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FA" w:rsidRDefault="00484BFA" w:rsidP="000609E8">
      <w:pPr>
        <w:jc w:val="both"/>
        <w:rPr>
          <w:rFonts w:ascii="Times New Roman" w:hAnsi="Times New Roman"/>
          <w:sz w:val="28"/>
          <w:szCs w:val="28"/>
          <w:highlight w:val="white"/>
          <w:lang w:val="uk-UA"/>
        </w:rPr>
      </w:pPr>
    </w:p>
    <w:tbl>
      <w:tblPr>
        <w:tblW w:w="9900" w:type="dxa"/>
        <w:tblInd w:w="-252" w:type="dxa"/>
        <w:tblLook w:val="00A0" w:firstRow="1" w:lastRow="0" w:firstColumn="1" w:lastColumn="0" w:noHBand="0" w:noVBand="0"/>
      </w:tblPr>
      <w:tblGrid>
        <w:gridCol w:w="4672"/>
        <w:gridCol w:w="5228"/>
      </w:tblGrid>
      <w:tr w:rsidR="00484BFA" w:rsidRPr="005119A0" w:rsidTr="000609E8">
        <w:tc>
          <w:tcPr>
            <w:tcW w:w="4672" w:type="dxa"/>
          </w:tcPr>
          <w:p w:rsidR="00484BFA" w:rsidRPr="00ED4A6A" w:rsidRDefault="00484BFA" w:rsidP="000609E8">
            <w:pPr>
              <w:spacing w:line="240" w:lineRule="auto"/>
              <w:jc w:val="both"/>
              <w:rPr>
                <w:rFonts w:ascii="Times New Roman" w:hAnsi="Times New Roman"/>
                <w:sz w:val="28"/>
                <w:szCs w:val="28"/>
                <w:highlight w:val="white"/>
                <w:lang w:val="uk-UA"/>
              </w:rPr>
            </w:pPr>
            <w:r w:rsidRPr="00ED4A6A">
              <w:rPr>
                <w:rFonts w:ascii="Times New Roman" w:hAnsi="Times New Roman"/>
                <w:sz w:val="28"/>
                <w:szCs w:val="28"/>
                <w:highlight w:val="white"/>
                <w:lang w:val="uk-UA"/>
              </w:rPr>
              <w:t>ПОГОДЖЕНО</w:t>
            </w:r>
          </w:p>
          <w:p w:rsidR="00484BFA" w:rsidRDefault="00484BFA" w:rsidP="00ED4A6A">
            <w:pPr>
              <w:spacing w:after="0" w:line="240" w:lineRule="auto"/>
              <w:rPr>
                <w:rFonts w:ascii="Times New Roman" w:hAnsi="Times New Roman"/>
                <w:sz w:val="24"/>
                <w:szCs w:val="24"/>
                <w:highlight w:val="white"/>
                <w:lang w:val="uk-UA"/>
              </w:rPr>
            </w:pPr>
            <w:r w:rsidRPr="00ED4A6A">
              <w:rPr>
                <w:rFonts w:ascii="Times New Roman" w:hAnsi="Times New Roman"/>
                <w:sz w:val="24"/>
                <w:szCs w:val="24"/>
                <w:highlight w:val="white"/>
                <w:lang w:val="uk-UA"/>
              </w:rPr>
              <w:t>Засідання педагогічної ради</w:t>
            </w:r>
          </w:p>
          <w:p w:rsidR="00484BFA" w:rsidRDefault="00484BFA" w:rsidP="00ED4A6A">
            <w:pPr>
              <w:spacing w:after="0" w:line="240" w:lineRule="auto"/>
              <w:rPr>
                <w:rFonts w:ascii="Times New Roman" w:hAnsi="Times New Roman"/>
                <w:sz w:val="24"/>
                <w:szCs w:val="24"/>
                <w:highlight w:val="white"/>
                <w:lang w:val="uk-UA"/>
              </w:rPr>
            </w:pPr>
            <w:r w:rsidRPr="00ED4A6A">
              <w:rPr>
                <w:rFonts w:ascii="Times New Roman" w:hAnsi="Times New Roman"/>
                <w:sz w:val="24"/>
                <w:szCs w:val="24"/>
                <w:highlight w:val="white"/>
                <w:lang w:val="uk-UA"/>
              </w:rPr>
              <w:t>Зорянської загальноосвітньої школи</w:t>
            </w:r>
          </w:p>
          <w:p w:rsidR="00484BFA" w:rsidRPr="00ED4A6A" w:rsidRDefault="00484BFA" w:rsidP="00ED4A6A">
            <w:pPr>
              <w:spacing w:after="0" w:line="240" w:lineRule="auto"/>
              <w:rPr>
                <w:rFonts w:ascii="Times New Roman" w:hAnsi="Times New Roman"/>
                <w:sz w:val="24"/>
                <w:szCs w:val="24"/>
                <w:highlight w:val="white"/>
                <w:lang w:val="uk-UA"/>
              </w:rPr>
            </w:pPr>
            <w:r w:rsidRPr="00ED4A6A">
              <w:rPr>
                <w:rFonts w:ascii="Times New Roman" w:hAnsi="Times New Roman"/>
                <w:sz w:val="24"/>
                <w:szCs w:val="24"/>
                <w:highlight w:val="white"/>
                <w:lang w:val="uk-UA"/>
              </w:rPr>
              <w:t xml:space="preserve">І-ІІІ ступенів </w:t>
            </w:r>
          </w:p>
          <w:p w:rsidR="00484BFA" w:rsidRPr="00ED4A6A" w:rsidRDefault="00484BFA" w:rsidP="00ED4A6A">
            <w:pPr>
              <w:spacing w:after="0" w:line="240" w:lineRule="auto"/>
              <w:rPr>
                <w:rFonts w:ascii="Times New Roman" w:hAnsi="Times New Roman"/>
                <w:sz w:val="24"/>
                <w:szCs w:val="24"/>
                <w:highlight w:val="white"/>
                <w:lang w:val="uk-UA"/>
              </w:rPr>
            </w:pPr>
            <w:r w:rsidRPr="00ED4A6A">
              <w:rPr>
                <w:rFonts w:ascii="Times New Roman" w:hAnsi="Times New Roman"/>
                <w:sz w:val="24"/>
                <w:szCs w:val="24"/>
                <w:highlight w:val="white"/>
                <w:lang w:val="uk-UA"/>
              </w:rPr>
              <w:t>П’ятихатської районної ради Дніпропетровської області</w:t>
            </w:r>
          </w:p>
          <w:p w:rsidR="00484BFA" w:rsidRPr="00ED4A6A" w:rsidRDefault="00484BFA" w:rsidP="00ED4A6A">
            <w:pPr>
              <w:spacing w:after="0" w:line="240" w:lineRule="auto"/>
              <w:jc w:val="both"/>
              <w:rPr>
                <w:rFonts w:ascii="Times New Roman" w:hAnsi="Times New Roman"/>
                <w:sz w:val="24"/>
                <w:szCs w:val="24"/>
                <w:highlight w:val="white"/>
                <w:lang w:val="uk-UA"/>
              </w:rPr>
            </w:pPr>
            <w:r>
              <w:rPr>
                <w:rFonts w:ascii="Times New Roman" w:hAnsi="Times New Roman"/>
                <w:sz w:val="24"/>
                <w:szCs w:val="24"/>
                <w:highlight w:val="white"/>
                <w:lang w:val="uk-UA"/>
              </w:rPr>
              <w:t>3</w:t>
            </w:r>
            <w:r w:rsidRPr="00ED4A6A">
              <w:rPr>
                <w:rFonts w:ascii="Times New Roman" w:hAnsi="Times New Roman"/>
                <w:sz w:val="24"/>
                <w:szCs w:val="24"/>
                <w:highlight w:val="white"/>
                <w:lang w:val="uk-UA"/>
              </w:rPr>
              <w:t>0 серпня 2018 року</w:t>
            </w:r>
            <w:r>
              <w:rPr>
                <w:rFonts w:ascii="Times New Roman" w:hAnsi="Times New Roman"/>
                <w:sz w:val="24"/>
                <w:szCs w:val="24"/>
                <w:highlight w:val="white"/>
                <w:lang w:val="uk-UA"/>
              </w:rPr>
              <w:t xml:space="preserve">  </w:t>
            </w:r>
            <w:r w:rsidRPr="00ED4A6A">
              <w:rPr>
                <w:rFonts w:ascii="Times New Roman" w:hAnsi="Times New Roman"/>
                <w:sz w:val="24"/>
                <w:szCs w:val="24"/>
                <w:highlight w:val="white"/>
                <w:lang w:val="uk-UA"/>
              </w:rPr>
              <w:t xml:space="preserve">протокол № </w:t>
            </w:r>
            <w:r>
              <w:rPr>
                <w:rFonts w:ascii="Times New Roman" w:hAnsi="Times New Roman"/>
                <w:sz w:val="24"/>
                <w:szCs w:val="24"/>
                <w:highlight w:val="white"/>
                <w:lang w:val="uk-UA"/>
              </w:rPr>
              <w:t>1</w:t>
            </w:r>
          </w:p>
        </w:tc>
        <w:tc>
          <w:tcPr>
            <w:tcW w:w="5228" w:type="dxa"/>
          </w:tcPr>
          <w:p w:rsidR="00484BFA" w:rsidRPr="00ED4A6A" w:rsidRDefault="00484BFA" w:rsidP="000E060B">
            <w:pPr>
              <w:spacing w:line="240" w:lineRule="auto"/>
              <w:jc w:val="both"/>
              <w:rPr>
                <w:rFonts w:ascii="Times New Roman" w:hAnsi="Times New Roman"/>
                <w:sz w:val="28"/>
                <w:szCs w:val="28"/>
                <w:highlight w:val="white"/>
                <w:lang w:val="uk-UA"/>
              </w:rPr>
            </w:pPr>
            <w:r>
              <w:rPr>
                <w:rFonts w:ascii="Times New Roman" w:hAnsi="Times New Roman"/>
                <w:sz w:val="28"/>
                <w:szCs w:val="28"/>
                <w:highlight w:val="white"/>
                <w:lang w:val="uk-UA"/>
              </w:rPr>
              <w:t xml:space="preserve">                       ЗАТВЕРДЖЕНО</w:t>
            </w:r>
          </w:p>
          <w:p w:rsidR="00484BFA" w:rsidRDefault="00484BFA" w:rsidP="000E060B">
            <w:pPr>
              <w:spacing w:after="0" w:line="240" w:lineRule="auto"/>
              <w:ind w:left="1700"/>
              <w:rPr>
                <w:rFonts w:ascii="Times New Roman" w:hAnsi="Times New Roman"/>
                <w:sz w:val="24"/>
                <w:szCs w:val="24"/>
                <w:highlight w:val="white"/>
                <w:lang w:val="uk-UA"/>
              </w:rPr>
            </w:pPr>
            <w:r w:rsidRPr="000E060B">
              <w:rPr>
                <w:rFonts w:ascii="Times New Roman" w:hAnsi="Times New Roman"/>
                <w:sz w:val="24"/>
                <w:szCs w:val="24"/>
                <w:highlight w:val="white"/>
                <w:lang w:val="uk-UA"/>
              </w:rPr>
              <w:t xml:space="preserve">Наказ Зорянської загальноосвітньої школи </w:t>
            </w:r>
          </w:p>
          <w:p w:rsidR="00484BFA" w:rsidRPr="000E060B" w:rsidRDefault="00484BFA" w:rsidP="000E060B">
            <w:pPr>
              <w:spacing w:after="0" w:line="240" w:lineRule="auto"/>
              <w:ind w:left="1700"/>
              <w:rPr>
                <w:rFonts w:ascii="Times New Roman" w:hAnsi="Times New Roman"/>
                <w:sz w:val="24"/>
                <w:szCs w:val="24"/>
                <w:highlight w:val="white"/>
                <w:lang w:val="uk-UA"/>
              </w:rPr>
            </w:pPr>
            <w:r w:rsidRPr="000E060B">
              <w:rPr>
                <w:rFonts w:ascii="Times New Roman" w:hAnsi="Times New Roman"/>
                <w:sz w:val="24"/>
                <w:szCs w:val="24"/>
                <w:highlight w:val="white"/>
                <w:lang w:val="uk-UA"/>
              </w:rPr>
              <w:t xml:space="preserve">І-ІІІ ступенів </w:t>
            </w:r>
          </w:p>
          <w:p w:rsidR="00484BFA" w:rsidRDefault="00484BFA" w:rsidP="000E060B">
            <w:pPr>
              <w:spacing w:after="0" w:line="240" w:lineRule="auto"/>
              <w:ind w:left="1700"/>
              <w:rPr>
                <w:rFonts w:ascii="Times New Roman" w:hAnsi="Times New Roman"/>
                <w:sz w:val="24"/>
                <w:szCs w:val="24"/>
                <w:highlight w:val="white"/>
                <w:lang w:val="uk-UA"/>
              </w:rPr>
            </w:pPr>
            <w:r w:rsidRPr="00ED4A6A">
              <w:rPr>
                <w:rFonts w:ascii="Times New Roman" w:hAnsi="Times New Roman"/>
                <w:sz w:val="24"/>
                <w:szCs w:val="24"/>
                <w:highlight w:val="white"/>
                <w:lang w:val="uk-UA"/>
              </w:rPr>
              <w:t>П’ятихатської районної ради Дніпропетровської області</w:t>
            </w:r>
            <w:r>
              <w:rPr>
                <w:rFonts w:ascii="Times New Roman" w:hAnsi="Times New Roman"/>
                <w:sz w:val="24"/>
                <w:szCs w:val="24"/>
                <w:highlight w:val="white"/>
                <w:lang w:val="uk-UA"/>
              </w:rPr>
              <w:t xml:space="preserve">     від 20.08.2018  № 46 </w:t>
            </w:r>
          </w:p>
          <w:p w:rsidR="00484BFA" w:rsidRPr="000E060B" w:rsidRDefault="00484BFA" w:rsidP="000E060B">
            <w:pPr>
              <w:spacing w:after="0" w:line="240" w:lineRule="auto"/>
              <w:ind w:left="1700"/>
              <w:jc w:val="both"/>
              <w:rPr>
                <w:rFonts w:ascii="Times New Roman" w:hAnsi="Times New Roman"/>
                <w:sz w:val="24"/>
                <w:szCs w:val="24"/>
                <w:highlight w:val="white"/>
                <w:lang w:val="uk-UA"/>
              </w:rPr>
            </w:pPr>
            <w:r w:rsidRPr="000E060B">
              <w:rPr>
                <w:rFonts w:ascii="Times New Roman" w:hAnsi="Times New Roman"/>
                <w:sz w:val="24"/>
                <w:szCs w:val="24"/>
                <w:highlight w:val="white"/>
                <w:lang w:val="uk-UA"/>
              </w:rPr>
              <w:t xml:space="preserve">Директор школи </w:t>
            </w:r>
          </w:p>
          <w:p w:rsidR="00484BFA" w:rsidRDefault="00484BFA" w:rsidP="000E060B">
            <w:pPr>
              <w:spacing w:after="0" w:line="240" w:lineRule="auto"/>
              <w:jc w:val="both"/>
              <w:rPr>
                <w:rFonts w:ascii="Times New Roman" w:hAnsi="Times New Roman"/>
                <w:sz w:val="24"/>
                <w:szCs w:val="24"/>
                <w:highlight w:val="white"/>
                <w:lang w:val="uk-UA"/>
              </w:rPr>
            </w:pPr>
            <w:r>
              <w:rPr>
                <w:rFonts w:ascii="Times New Roman" w:hAnsi="Times New Roman"/>
                <w:sz w:val="24"/>
                <w:szCs w:val="24"/>
                <w:highlight w:val="white"/>
                <w:lang w:val="uk-UA"/>
              </w:rPr>
              <w:t xml:space="preserve">                             </w:t>
            </w:r>
            <w:r w:rsidRPr="000E060B">
              <w:rPr>
                <w:rFonts w:ascii="Times New Roman" w:hAnsi="Times New Roman"/>
                <w:sz w:val="24"/>
                <w:szCs w:val="24"/>
                <w:highlight w:val="white"/>
                <w:lang w:val="uk-UA"/>
              </w:rPr>
              <w:t>______________</w:t>
            </w:r>
          </w:p>
          <w:p w:rsidR="00484BFA" w:rsidRPr="000E060B" w:rsidRDefault="00484BFA" w:rsidP="000E060B">
            <w:pPr>
              <w:spacing w:after="0" w:line="240" w:lineRule="auto"/>
              <w:jc w:val="both"/>
              <w:rPr>
                <w:rFonts w:ascii="Times New Roman" w:hAnsi="Times New Roman"/>
                <w:sz w:val="24"/>
                <w:szCs w:val="24"/>
                <w:highlight w:val="white"/>
                <w:lang w:val="uk-UA"/>
              </w:rPr>
            </w:pPr>
            <w:r>
              <w:rPr>
                <w:rFonts w:ascii="Times New Roman" w:hAnsi="Times New Roman"/>
                <w:sz w:val="24"/>
                <w:szCs w:val="24"/>
                <w:highlight w:val="white"/>
                <w:lang w:val="uk-UA"/>
              </w:rPr>
              <w:t xml:space="preserve">                            </w:t>
            </w:r>
            <w:r w:rsidRPr="000E060B">
              <w:rPr>
                <w:rFonts w:ascii="Times New Roman" w:hAnsi="Times New Roman"/>
                <w:sz w:val="24"/>
                <w:szCs w:val="24"/>
                <w:highlight w:val="white"/>
                <w:lang w:val="uk-UA"/>
              </w:rPr>
              <w:t>А. М. ЯБЛОНСЬКИЙ</w:t>
            </w:r>
            <w:r w:rsidRPr="000E060B">
              <w:rPr>
                <w:rFonts w:ascii="Times New Roman" w:hAnsi="Times New Roman"/>
                <w:i/>
                <w:sz w:val="24"/>
                <w:szCs w:val="24"/>
                <w:highlight w:val="white"/>
                <w:lang w:val="uk-UA"/>
              </w:rPr>
              <w:t xml:space="preserve"> </w:t>
            </w:r>
          </w:p>
          <w:p w:rsidR="00484BFA" w:rsidRPr="00BA606F" w:rsidRDefault="00484BFA" w:rsidP="000609E8">
            <w:pPr>
              <w:spacing w:line="240" w:lineRule="auto"/>
              <w:jc w:val="both"/>
              <w:rPr>
                <w:rFonts w:ascii="Times New Roman" w:hAnsi="Times New Roman"/>
                <w:i/>
                <w:sz w:val="32"/>
                <w:szCs w:val="32"/>
                <w:highlight w:val="white"/>
                <w:lang w:val="uk-UA"/>
              </w:rPr>
            </w:pPr>
          </w:p>
        </w:tc>
      </w:tr>
    </w:tbl>
    <w:p w:rsidR="00484BFA" w:rsidRDefault="00484BFA" w:rsidP="000609E8">
      <w:pPr>
        <w:jc w:val="both"/>
        <w:rPr>
          <w:rFonts w:ascii="Times New Roman" w:hAnsi="Times New Roman"/>
          <w:sz w:val="28"/>
          <w:szCs w:val="28"/>
          <w:highlight w:val="white"/>
          <w:lang w:val="uk-UA"/>
        </w:rPr>
      </w:pPr>
    </w:p>
    <w:p w:rsidR="00484BFA" w:rsidRDefault="00484BFA" w:rsidP="00833C09">
      <w:pPr>
        <w:spacing w:after="0"/>
        <w:rPr>
          <w:rFonts w:ascii="Times New Roman" w:hAnsi="Times New Roman"/>
          <w:color w:val="000000"/>
          <w:sz w:val="28"/>
          <w:szCs w:val="28"/>
          <w:shd w:val="clear" w:color="auto" w:fill="FFFFFF"/>
          <w:lang w:val="uk-UA"/>
        </w:rPr>
      </w:pPr>
    </w:p>
    <w:p w:rsidR="00484BFA" w:rsidRDefault="00484BFA" w:rsidP="00833C09">
      <w:pPr>
        <w:spacing w:after="0"/>
        <w:rPr>
          <w:rFonts w:ascii="Times New Roman" w:hAnsi="Times New Roman"/>
          <w:color w:val="000000"/>
          <w:sz w:val="28"/>
          <w:szCs w:val="28"/>
          <w:shd w:val="clear" w:color="auto" w:fill="FFFFFF"/>
          <w:lang w:val="uk-UA"/>
        </w:rPr>
      </w:pPr>
    </w:p>
    <w:p w:rsidR="00484BFA" w:rsidRDefault="00484BFA" w:rsidP="00833C09">
      <w:pPr>
        <w:spacing w:after="0"/>
        <w:rPr>
          <w:rFonts w:ascii="Times New Roman" w:hAnsi="Times New Roman"/>
          <w:color w:val="000000"/>
          <w:sz w:val="28"/>
          <w:szCs w:val="28"/>
          <w:shd w:val="clear" w:color="auto" w:fill="FFFFFF"/>
          <w:lang w:val="uk-UA"/>
        </w:rPr>
      </w:pPr>
    </w:p>
    <w:p w:rsidR="00484BFA" w:rsidRDefault="00484BFA" w:rsidP="00833C09">
      <w:pPr>
        <w:spacing w:after="0"/>
        <w:rPr>
          <w:rFonts w:ascii="Times New Roman" w:hAnsi="Times New Roman"/>
          <w:color w:val="000000"/>
          <w:sz w:val="28"/>
          <w:szCs w:val="28"/>
          <w:shd w:val="clear" w:color="auto" w:fill="FFFFFF"/>
          <w:lang w:val="uk-UA"/>
        </w:rPr>
      </w:pPr>
    </w:p>
    <w:p w:rsidR="00484BFA" w:rsidRDefault="00484BFA" w:rsidP="00833C09">
      <w:pPr>
        <w:spacing w:after="0"/>
        <w:rPr>
          <w:rFonts w:ascii="Times New Roman" w:hAnsi="Times New Roman"/>
          <w:color w:val="000000"/>
          <w:sz w:val="28"/>
          <w:szCs w:val="28"/>
          <w:shd w:val="clear" w:color="auto" w:fill="FFFFFF"/>
          <w:lang w:val="uk-UA"/>
        </w:rPr>
      </w:pPr>
    </w:p>
    <w:p w:rsidR="00484BFA" w:rsidRDefault="00484BFA" w:rsidP="00833C09">
      <w:pPr>
        <w:spacing w:after="0"/>
        <w:rPr>
          <w:rFonts w:ascii="Times New Roman" w:hAnsi="Times New Roman"/>
          <w:color w:val="000000"/>
          <w:sz w:val="28"/>
          <w:szCs w:val="28"/>
          <w:shd w:val="clear" w:color="auto" w:fill="FFFFFF"/>
          <w:lang w:val="uk-UA"/>
        </w:rPr>
      </w:pPr>
    </w:p>
    <w:p w:rsidR="00484BFA" w:rsidRDefault="00484BFA" w:rsidP="00833C09">
      <w:pPr>
        <w:spacing w:after="0"/>
        <w:rPr>
          <w:rFonts w:ascii="Times New Roman" w:hAnsi="Times New Roman"/>
          <w:color w:val="000000"/>
          <w:sz w:val="28"/>
          <w:szCs w:val="28"/>
          <w:shd w:val="clear" w:color="auto" w:fill="FFFFFF"/>
          <w:lang w:val="uk-UA"/>
        </w:rPr>
      </w:pPr>
    </w:p>
    <w:p w:rsidR="00484BFA" w:rsidRDefault="00484BFA" w:rsidP="00833C09">
      <w:pPr>
        <w:spacing w:after="0"/>
        <w:jc w:val="center"/>
        <w:rPr>
          <w:rFonts w:ascii="Times New Roman" w:hAnsi="Times New Roman"/>
          <w:color w:val="000000"/>
          <w:sz w:val="56"/>
          <w:szCs w:val="56"/>
          <w:shd w:val="clear" w:color="auto" w:fill="FFFFFF"/>
          <w:lang w:val="uk-UA"/>
        </w:rPr>
      </w:pPr>
      <w:r w:rsidRPr="00833C09">
        <w:rPr>
          <w:rFonts w:ascii="Times New Roman" w:hAnsi="Times New Roman"/>
          <w:color w:val="000000"/>
          <w:sz w:val="56"/>
          <w:szCs w:val="56"/>
          <w:shd w:val="clear" w:color="auto" w:fill="FFFFFF"/>
          <w:lang w:val="uk-UA"/>
        </w:rPr>
        <w:t>ОСВІТНЯ ПРОГРАМА</w:t>
      </w:r>
    </w:p>
    <w:p w:rsidR="00484BFA" w:rsidRDefault="00484BFA" w:rsidP="00833C09">
      <w:pPr>
        <w:spacing w:after="0"/>
        <w:jc w:val="center"/>
        <w:rPr>
          <w:rFonts w:ascii="Times New Roman" w:hAnsi="Times New Roman"/>
          <w:color w:val="000000"/>
          <w:sz w:val="36"/>
          <w:szCs w:val="36"/>
          <w:shd w:val="clear" w:color="auto" w:fill="FFFFFF"/>
          <w:lang w:val="uk-UA"/>
        </w:rPr>
      </w:pPr>
    </w:p>
    <w:p w:rsidR="00484BFA" w:rsidRPr="000609E8" w:rsidRDefault="00484BFA" w:rsidP="00833C09">
      <w:pPr>
        <w:spacing w:after="0"/>
        <w:jc w:val="center"/>
        <w:rPr>
          <w:rFonts w:ascii="Times New Roman" w:hAnsi="Times New Roman"/>
          <w:color w:val="000000"/>
          <w:sz w:val="36"/>
          <w:szCs w:val="36"/>
          <w:shd w:val="clear" w:color="auto" w:fill="FFFFFF"/>
          <w:lang w:val="uk-UA"/>
        </w:rPr>
      </w:pPr>
      <w:r w:rsidRPr="000609E8">
        <w:rPr>
          <w:rFonts w:ascii="Times New Roman" w:hAnsi="Times New Roman"/>
          <w:color w:val="000000"/>
          <w:sz w:val="36"/>
          <w:szCs w:val="36"/>
          <w:shd w:val="clear" w:color="auto" w:fill="FFFFFF"/>
          <w:lang w:val="uk-UA"/>
        </w:rPr>
        <w:t xml:space="preserve">Зорянської загальноосвітньої школи І-ІІІ ступенів </w:t>
      </w:r>
    </w:p>
    <w:p w:rsidR="00484BFA" w:rsidRPr="000609E8" w:rsidRDefault="00484BFA" w:rsidP="00833C09">
      <w:pPr>
        <w:spacing w:after="0"/>
        <w:jc w:val="center"/>
        <w:rPr>
          <w:rFonts w:ascii="Times New Roman" w:hAnsi="Times New Roman"/>
          <w:color w:val="000000"/>
          <w:sz w:val="36"/>
          <w:szCs w:val="36"/>
          <w:shd w:val="clear" w:color="auto" w:fill="FFFFFF"/>
          <w:lang w:val="uk-UA"/>
        </w:rPr>
      </w:pPr>
      <w:r w:rsidRPr="000609E8">
        <w:rPr>
          <w:rFonts w:ascii="Times New Roman" w:hAnsi="Times New Roman"/>
          <w:color w:val="000000"/>
          <w:sz w:val="36"/>
          <w:szCs w:val="36"/>
          <w:shd w:val="clear" w:color="auto" w:fill="FFFFFF"/>
          <w:lang w:val="uk-UA"/>
        </w:rPr>
        <w:t>П’ятихатської районної ради Дніпропетровської області</w:t>
      </w:r>
    </w:p>
    <w:p w:rsidR="00484BFA" w:rsidRPr="000609E8" w:rsidRDefault="00484BFA" w:rsidP="00833C09">
      <w:pPr>
        <w:spacing w:after="0"/>
        <w:jc w:val="center"/>
        <w:rPr>
          <w:rFonts w:ascii="Times New Roman" w:hAnsi="Times New Roman"/>
          <w:color w:val="000000"/>
          <w:sz w:val="36"/>
          <w:szCs w:val="36"/>
          <w:shd w:val="clear" w:color="auto" w:fill="FFFFFF"/>
          <w:lang w:val="uk-UA"/>
        </w:rPr>
      </w:pPr>
      <w:r w:rsidRPr="000609E8">
        <w:rPr>
          <w:rFonts w:ascii="Times New Roman" w:hAnsi="Times New Roman"/>
          <w:color w:val="000000"/>
          <w:sz w:val="36"/>
          <w:szCs w:val="36"/>
          <w:shd w:val="clear" w:color="auto" w:fill="FFFFFF"/>
          <w:lang w:val="uk-UA"/>
        </w:rPr>
        <w:t>на 201</w:t>
      </w:r>
      <w:r w:rsidR="000B49A1">
        <w:rPr>
          <w:rFonts w:ascii="Times New Roman" w:hAnsi="Times New Roman"/>
          <w:color w:val="000000"/>
          <w:sz w:val="36"/>
          <w:szCs w:val="36"/>
          <w:shd w:val="clear" w:color="auto" w:fill="FFFFFF"/>
          <w:lang w:val="uk-UA"/>
        </w:rPr>
        <w:t>9</w:t>
      </w:r>
      <w:r w:rsidRPr="000609E8">
        <w:rPr>
          <w:rFonts w:ascii="Times New Roman" w:hAnsi="Times New Roman"/>
          <w:color w:val="000000"/>
          <w:sz w:val="36"/>
          <w:szCs w:val="36"/>
          <w:shd w:val="clear" w:color="auto" w:fill="FFFFFF"/>
          <w:lang w:val="uk-UA"/>
        </w:rPr>
        <w:t>/20</w:t>
      </w:r>
      <w:r w:rsidR="000B49A1">
        <w:rPr>
          <w:rFonts w:ascii="Times New Roman" w:hAnsi="Times New Roman"/>
          <w:color w:val="000000"/>
          <w:sz w:val="36"/>
          <w:szCs w:val="36"/>
          <w:shd w:val="clear" w:color="auto" w:fill="FFFFFF"/>
          <w:lang w:val="uk-UA"/>
        </w:rPr>
        <w:t>20</w:t>
      </w:r>
      <w:r w:rsidRPr="000609E8">
        <w:rPr>
          <w:rFonts w:ascii="Times New Roman" w:hAnsi="Times New Roman"/>
          <w:color w:val="000000"/>
          <w:sz w:val="36"/>
          <w:szCs w:val="36"/>
          <w:shd w:val="clear" w:color="auto" w:fill="FFFFFF"/>
          <w:lang w:val="uk-UA"/>
        </w:rPr>
        <w:t xml:space="preserve"> навчальний рік.</w:t>
      </w:r>
    </w:p>
    <w:p w:rsidR="00484BFA" w:rsidRPr="000609E8" w:rsidRDefault="00484BFA" w:rsidP="00833C09">
      <w:pPr>
        <w:spacing w:after="0"/>
        <w:jc w:val="center"/>
        <w:rPr>
          <w:rFonts w:ascii="Times New Roman" w:hAnsi="Times New Roman"/>
          <w:color w:val="000000"/>
          <w:sz w:val="36"/>
          <w:szCs w:val="36"/>
          <w:shd w:val="clear" w:color="auto" w:fill="FFFFFF"/>
          <w:lang w:val="uk-UA"/>
        </w:rPr>
      </w:pPr>
    </w:p>
    <w:p w:rsidR="00484BFA" w:rsidRDefault="00484BFA" w:rsidP="00833C09">
      <w:pPr>
        <w:spacing w:after="0"/>
        <w:jc w:val="center"/>
        <w:rPr>
          <w:rFonts w:ascii="Times New Roman" w:hAnsi="Times New Roman"/>
          <w:color w:val="000000"/>
          <w:sz w:val="32"/>
          <w:szCs w:val="32"/>
          <w:shd w:val="clear" w:color="auto" w:fill="FFFFFF"/>
          <w:lang w:val="uk-UA"/>
        </w:rPr>
      </w:pPr>
    </w:p>
    <w:p w:rsidR="00484BFA" w:rsidRDefault="00484BFA" w:rsidP="00833C09">
      <w:pPr>
        <w:spacing w:after="0"/>
        <w:jc w:val="center"/>
        <w:rPr>
          <w:rFonts w:ascii="Times New Roman" w:hAnsi="Times New Roman"/>
          <w:color w:val="000000"/>
          <w:sz w:val="32"/>
          <w:szCs w:val="32"/>
          <w:shd w:val="clear" w:color="auto" w:fill="FFFFFF"/>
          <w:lang w:val="uk-UA"/>
        </w:rPr>
      </w:pPr>
    </w:p>
    <w:p w:rsidR="00484BFA" w:rsidRDefault="00484BFA" w:rsidP="00833C09">
      <w:pPr>
        <w:spacing w:after="0"/>
        <w:jc w:val="center"/>
        <w:rPr>
          <w:rFonts w:ascii="Times New Roman" w:hAnsi="Times New Roman"/>
          <w:color w:val="000000"/>
          <w:sz w:val="32"/>
          <w:szCs w:val="32"/>
          <w:shd w:val="clear" w:color="auto" w:fill="FFFFFF"/>
          <w:lang w:val="uk-UA"/>
        </w:rPr>
      </w:pPr>
    </w:p>
    <w:p w:rsidR="00484BFA" w:rsidRDefault="00484BFA" w:rsidP="00833C09">
      <w:pPr>
        <w:spacing w:after="0"/>
        <w:jc w:val="center"/>
        <w:rPr>
          <w:rFonts w:ascii="Times New Roman" w:hAnsi="Times New Roman"/>
          <w:color w:val="000000"/>
          <w:sz w:val="32"/>
          <w:szCs w:val="32"/>
          <w:shd w:val="clear" w:color="auto" w:fill="FFFFFF"/>
          <w:lang w:val="uk-UA"/>
        </w:rPr>
      </w:pPr>
    </w:p>
    <w:p w:rsidR="00484BFA" w:rsidRDefault="00484BFA" w:rsidP="00833C09">
      <w:pPr>
        <w:spacing w:after="0"/>
        <w:jc w:val="center"/>
        <w:rPr>
          <w:rFonts w:ascii="Times New Roman" w:hAnsi="Times New Roman"/>
          <w:color w:val="000000"/>
          <w:sz w:val="32"/>
          <w:szCs w:val="32"/>
          <w:shd w:val="clear" w:color="auto" w:fill="FFFFFF"/>
          <w:lang w:val="uk-UA"/>
        </w:rPr>
      </w:pPr>
    </w:p>
    <w:p w:rsidR="00484BFA" w:rsidRDefault="00484BFA" w:rsidP="00833C09">
      <w:pPr>
        <w:spacing w:after="0"/>
        <w:jc w:val="center"/>
        <w:rPr>
          <w:rFonts w:ascii="Times New Roman" w:hAnsi="Times New Roman"/>
          <w:color w:val="000000"/>
          <w:sz w:val="32"/>
          <w:szCs w:val="32"/>
          <w:shd w:val="clear" w:color="auto" w:fill="FFFFFF"/>
          <w:lang w:val="uk-UA"/>
        </w:rPr>
      </w:pPr>
    </w:p>
    <w:p w:rsidR="00484BFA" w:rsidRDefault="00484BFA" w:rsidP="00833C09">
      <w:pPr>
        <w:spacing w:after="0"/>
        <w:jc w:val="center"/>
        <w:rPr>
          <w:rFonts w:ascii="Times New Roman" w:hAnsi="Times New Roman"/>
          <w:color w:val="000000"/>
          <w:sz w:val="32"/>
          <w:szCs w:val="32"/>
          <w:shd w:val="clear" w:color="auto" w:fill="FFFFFF"/>
          <w:lang w:val="uk-UA"/>
        </w:rPr>
      </w:pPr>
    </w:p>
    <w:p w:rsidR="00484BFA" w:rsidRDefault="00484BFA" w:rsidP="000E060B">
      <w:pPr>
        <w:spacing w:after="0"/>
        <w:rPr>
          <w:rFonts w:ascii="Times New Roman" w:hAnsi="Times New Roman"/>
          <w:color w:val="000000"/>
          <w:sz w:val="32"/>
          <w:szCs w:val="32"/>
          <w:shd w:val="clear" w:color="auto" w:fill="FFFFFF"/>
          <w:lang w:val="uk-UA"/>
        </w:rPr>
      </w:pPr>
    </w:p>
    <w:p w:rsidR="00484BFA" w:rsidRDefault="00484BFA" w:rsidP="00833C09">
      <w:pPr>
        <w:spacing w:after="0"/>
        <w:jc w:val="center"/>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Зоря</w:t>
      </w:r>
    </w:p>
    <w:p w:rsidR="00484BFA" w:rsidRDefault="00484BFA" w:rsidP="00833C09">
      <w:pPr>
        <w:spacing w:after="0"/>
        <w:jc w:val="center"/>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201</w:t>
      </w:r>
      <w:r w:rsidR="000B49A1">
        <w:rPr>
          <w:rFonts w:ascii="Times New Roman" w:hAnsi="Times New Roman"/>
          <w:color w:val="000000"/>
          <w:sz w:val="32"/>
          <w:szCs w:val="32"/>
          <w:shd w:val="clear" w:color="auto" w:fill="FFFFFF"/>
          <w:lang w:val="uk-UA"/>
        </w:rPr>
        <w:t>9</w:t>
      </w:r>
    </w:p>
    <w:p w:rsidR="00484BFA" w:rsidRDefault="00484BFA">
      <w:pPr>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br w:type="page"/>
      </w:r>
    </w:p>
    <w:p w:rsidR="00484BFA" w:rsidRPr="00995344" w:rsidRDefault="00484BFA" w:rsidP="00833C09">
      <w:pPr>
        <w:spacing w:after="0"/>
        <w:jc w:val="center"/>
        <w:rPr>
          <w:rFonts w:ascii="Times New Roman" w:hAnsi="Times New Roman"/>
          <w:color w:val="000000"/>
          <w:sz w:val="56"/>
          <w:szCs w:val="56"/>
          <w:shd w:val="clear" w:color="auto" w:fill="FFFFFF"/>
          <w:lang w:val="uk-UA"/>
        </w:rPr>
      </w:pPr>
      <w:r>
        <w:rPr>
          <w:rFonts w:ascii="Times New Roman" w:hAnsi="Times New Roman"/>
          <w:color w:val="000000"/>
          <w:sz w:val="56"/>
          <w:szCs w:val="56"/>
          <w:shd w:val="clear" w:color="auto" w:fill="FFFFFF"/>
          <w:lang w:val="uk-UA"/>
        </w:rPr>
        <w:t>Зміст</w:t>
      </w:r>
    </w:p>
    <w:p w:rsidR="00484BFA" w:rsidRDefault="00484BFA" w:rsidP="00995344">
      <w:p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Розділ   І. Призначення навчального закладу та засіб його реалізації.</w:t>
      </w:r>
    </w:p>
    <w:p w:rsidR="00484BFA" w:rsidRDefault="00484BFA" w:rsidP="00995344">
      <w:p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Розділ  ІІ. Опис «моделі» випускника школи.</w:t>
      </w:r>
    </w:p>
    <w:p w:rsidR="00484BFA" w:rsidRDefault="00484BFA" w:rsidP="00995344">
      <w:p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Розділ ІІІ. Особливості організації освітнього процесу та застосування в  </w:t>
      </w:r>
    </w:p>
    <w:p w:rsidR="00484BFA" w:rsidRDefault="00484BFA" w:rsidP="00995344">
      <w:p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ньому педагогічних технологій.</w:t>
      </w:r>
    </w:p>
    <w:p w:rsidR="00484BFA" w:rsidRDefault="00484BFA" w:rsidP="00995344">
      <w:p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Розділ ІV. Навчальний план та його обґрунтування.</w:t>
      </w:r>
    </w:p>
    <w:p w:rsidR="00484BFA" w:rsidRDefault="00484BFA" w:rsidP="00995344">
      <w:p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Розділ V. Очікувані результати навчання здобувачів освіти.</w:t>
      </w:r>
    </w:p>
    <w:p w:rsidR="00484BFA" w:rsidRDefault="00484BFA" w:rsidP="00995344">
      <w:p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Розділ VІ. Опис та інструменти системи внутрішнього забезпечення якості </w:t>
      </w:r>
    </w:p>
    <w:p w:rsidR="00484BFA" w:rsidRDefault="00484BFA" w:rsidP="00995344">
      <w:p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освіти:</w:t>
      </w:r>
    </w:p>
    <w:p w:rsidR="00484BFA" w:rsidRDefault="00484BFA" w:rsidP="00995344">
      <w:pPr>
        <w:pStyle w:val="a8"/>
        <w:numPr>
          <w:ilvl w:val="0"/>
          <w:numId w:val="30"/>
        </w:num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кадрове забезпечення;</w:t>
      </w:r>
    </w:p>
    <w:p w:rsidR="00484BFA" w:rsidRDefault="00484BFA" w:rsidP="00995344">
      <w:pPr>
        <w:pStyle w:val="a8"/>
        <w:numPr>
          <w:ilvl w:val="0"/>
          <w:numId w:val="30"/>
        </w:num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навчально-методичне забезпечення;</w:t>
      </w:r>
    </w:p>
    <w:p w:rsidR="00484BFA" w:rsidRDefault="00484BFA" w:rsidP="00995344">
      <w:pPr>
        <w:pStyle w:val="a8"/>
        <w:numPr>
          <w:ilvl w:val="0"/>
          <w:numId w:val="30"/>
        </w:num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матеріально-технічне забезпечення;</w:t>
      </w:r>
    </w:p>
    <w:p w:rsidR="00484BFA" w:rsidRDefault="00484BFA" w:rsidP="00995344">
      <w:pPr>
        <w:pStyle w:val="a8"/>
        <w:numPr>
          <w:ilvl w:val="0"/>
          <w:numId w:val="30"/>
        </w:num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якість проведення навчальних занять;</w:t>
      </w:r>
    </w:p>
    <w:p w:rsidR="00484BFA" w:rsidRPr="00995344" w:rsidRDefault="00484BFA" w:rsidP="00995344">
      <w:pPr>
        <w:pStyle w:val="a8"/>
        <w:numPr>
          <w:ilvl w:val="0"/>
          <w:numId w:val="30"/>
        </w:numPr>
        <w:spacing w:after="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моніторинг досягнення учнями результатів навчання.</w:t>
      </w:r>
    </w:p>
    <w:p w:rsidR="00484BFA" w:rsidRPr="00995344" w:rsidRDefault="00484BFA" w:rsidP="00995344">
      <w:pPr>
        <w:spacing w:after="0"/>
        <w:jc w:val="both"/>
        <w:rPr>
          <w:rFonts w:ascii="Times New Roman" w:hAnsi="Times New Roman"/>
          <w:color w:val="000000"/>
          <w:sz w:val="28"/>
          <w:szCs w:val="28"/>
          <w:shd w:val="clear" w:color="auto" w:fill="FFFFFF"/>
          <w:lang w:val="uk-UA"/>
        </w:rPr>
      </w:pPr>
    </w:p>
    <w:p w:rsidR="00484BFA" w:rsidRPr="00995344" w:rsidRDefault="00484BFA" w:rsidP="00995344">
      <w:pPr>
        <w:spacing w:after="0"/>
        <w:jc w:val="both"/>
        <w:rPr>
          <w:rFonts w:ascii="Times New Roman" w:hAnsi="Times New Roman"/>
          <w:color w:val="000000"/>
          <w:sz w:val="28"/>
          <w:szCs w:val="28"/>
          <w:shd w:val="clear" w:color="auto" w:fill="FFFFFF"/>
          <w:lang w:val="uk-UA"/>
        </w:rPr>
      </w:pPr>
    </w:p>
    <w:p w:rsidR="00484BFA" w:rsidRPr="00BB2BC2" w:rsidRDefault="00484BFA" w:rsidP="00995344">
      <w:pPr>
        <w:spacing w:after="0"/>
        <w:jc w:val="both"/>
        <w:rPr>
          <w:rFonts w:ascii="Times New Roman" w:hAnsi="Times New Roman"/>
          <w:color w:val="000000"/>
          <w:sz w:val="28"/>
          <w:szCs w:val="28"/>
          <w:shd w:val="clear" w:color="auto" w:fill="FFFFFF"/>
          <w:lang w:val="uk-UA"/>
        </w:rPr>
      </w:pPr>
      <w:r w:rsidRPr="00833C09">
        <w:rPr>
          <w:rFonts w:ascii="Times New Roman" w:hAnsi="Times New Roman"/>
          <w:color w:val="000000"/>
          <w:sz w:val="56"/>
          <w:szCs w:val="56"/>
          <w:shd w:val="clear" w:color="auto" w:fill="FFFFFF"/>
          <w:lang w:val="uk-UA"/>
        </w:rPr>
        <w:br w:type="page"/>
      </w:r>
    </w:p>
    <w:p w:rsidR="00484BFA" w:rsidRDefault="00484BFA" w:rsidP="00B210DE">
      <w:pPr>
        <w:spacing w:after="0"/>
        <w:jc w:val="both"/>
        <w:rPr>
          <w:rFonts w:ascii="Times New Roman" w:hAnsi="Times New Roman"/>
          <w:b/>
          <w:sz w:val="28"/>
          <w:szCs w:val="28"/>
          <w:shd w:val="clear" w:color="auto" w:fill="FFFFFF"/>
          <w:lang w:val="uk-UA"/>
        </w:rPr>
      </w:pPr>
      <w:r w:rsidRPr="007D5812">
        <w:rPr>
          <w:rFonts w:ascii="Times New Roman" w:hAnsi="Times New Roman"/>
          <w:b/>
          <w:sz w:val="28"/>
          <w:szCs w:val="28"/>
          <w:shd w:val="clear" w:color="auto" w:fill="FFFFFF"/>
          <w:lang w:val="uk-UA"/>
        </w:rPr>
        <w:t xml:space="preserve">Розділ І. </w:t>
      </w:r>
      <w:r>
        <w:rPr>
          <w:rFonts w:ascii="Times New Roman" w:hAnsi="Times New Roman"/>
          <w:b/>
          <w:sz w:val="28"/>
          <w:szCs w:val="28"/>
          <w:shd w:val="clear" w:color="auto" w:fill="FFFFFF"/>
          <w:lang w:val="uk-UA"/>
        </w:rPr>
        <w:t>Призначення</w:t>
      </w:r>
      <w:r w:rsidRPr="007D5812">
        <w:rPr>
          <w:rFonts w:ascii="Times New Roman" w:hAnsi="Times New Roman"/>
          <w:b/>
          <w:sz w:val="28"/>
          <w:szCs w:val="28"/>
          <w:shd w:val="clear" w:color="auto" w:fill="FFFFFF"/>
          <w:lang w:val="uk-UA"/>
        </w:rPr>
        <w:t xml:space="preserve"> </w:t>
      </w:r>
      <w:r>
        <w:rPr>
          <w:rFonts w:ascii="Times New Roman" w:hAnsi="Times New Roman"/>
          <w:b/>
          <w:sz w:val="28"/>
          <w:szCs w:val="28"/>
          <w:shd w:val="clear" w:color="auto" w:fill="FFFFFF"/>
          <w:lang w:val="uk-UA"/>
        </w:rPr>
        <w:t xml:space="preserve">Зорянської загальноосвітньої школи І-ІІІ ступенів </w:t>
      </w:r>
    </w:p>
    <w:p w:rsidR="00484BFA" w:rsidRPr="00963F4A" w:rsidRDefault="00484BFA" w:rsidP="00B210DE">
      <w:pPr>
        <w:spacing w:after="0"/>
        <w:jc w:val="both"/>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 xml:space="preserve">                та засіб його реалізації.</w:t>
      </w:r>
    </w:p>
    <w:p w:rsidR="00484BFA" w:rsidRPr="00963F4A" w:rsidRDefault="00484BFA" w:rsidP="00B210DE">
      <w:pPr>
        <w:spacing w:after="0"/>
        <w:jc w:val="both"/>
        <w:rPr>
          <w:rFonts w:ascii="Times New Roman" w:hAnsi="Times New Roman"/>
          <w:b/>
          <w:sz w:val="28"/>
          <w:szCs w:val="28"/>
          <w:shd w:val="clear" w:color="auto" w:fill="FFFFFF"/>
          <w:lang w:val="uk-UA"/>
        </w:rPr>
      </w:pPr>
    </w:p>
    <w:p w:rsidR="00484BFA" w:rsidRPr="007D5812" w:rsidRDefault="00484BFA" w:rsidP="00307E67">
      <w:pPr>
        <w:pStyle w:val="a3"/>
        <w:shd w:val="clear" w:color="auto" w:fill="FFFFFF"/>
        <w:spacing w:before="0" w:beforeAutospacing="0" w:after="0" w:afterAutospacing="0" w:line="276" w:lineRule="auto"/>
        <w:jc w:val="both"/>
        <w:rPr>
          <w:sz w:val="28"/>
          <w:szCs w:val="28"/>
          <w:lang w:val="uk-UA" w:eastAsia="uk-UA"/>
        </w:rPr>
      </w:pPr>
      <w:r w:rsidRPr="00F21824">
        <w:rPr>
          <w:sz w:val="28"/>
          <w:szCs w:val="28"/>
          <w:lang w:val="uk-UA" w:eastAsia="uk-UA"/>
        </w:rPr>
        <w:t xml:space="preserve">       </w:t>
      </w:r>
      <w:r>
        <w:rPr>
          <w:sz w:val="28"/>
          <w:szCs w:val="28"/>
          <w:lang w:val="uk-UA" w:eastAsia="uk-UA"/>
        </w:rPr>
        <w:t>Зорянська ЗШ І-ІІІ ступенів створена П’ятихатською районною радою , знаходиться у комунальній власності. П</w:t>
      </w:r>
      <w:r w:rsidRPr="007D5812">
        <w:rPr>
          <w:sz w:val="28"/>
          <w:szCs w:val="28"/>
          <w:lang w:val="uk-UA" w:eastAsia="uk-UA"/>
        </w:rPr>
        <w:t xml:space="preserve">еред нашою школою стоїть першочергове </w:t>
      </w:r>
      <w:r w:rsidRPr="00BB2BC2">
        <w:rPr>
          <w:b/>
          <w:sz w:val="28"/>
          <w:szCs w:val="28"/>
          <w:lang w:val="uk-UA" w:eastAsia="uk-UA"/>
        </w:rPr>
        <w:t>завдання</w:t>
      </w:r>
      <w:r w:rsidRPr="007D5812">
        <w:rPr>
          <w:sz w:val="28"/>
          <w:szCs w:val="28"/>
          <w:lang w:val="uk-UA" w:eastAsia="uk-UA"/>
        </w:rPr>
        <w:t xml:space="preserve"> – виконувати соціальне замовлення суспільства: забезпечувати випускників якісною освітою й свідомою мотивацією на навчання впродовж життя, створювати можливості для успішного професійного самовизначення.</w:t>
      </w:r>
    </w:p>
    <w:p w:rsidR="00484BFA" w:rsidRPr="007D5812" w:rsidRDefault="00484BFA" w:rsidP="00307E67">
      <w:pPr>
        <w:pStyle w:val="a3"/>
        <w:shd w:val="clear" w:color="auto" w:fill="FFFFFF"/>
        <w:spacing w:before="0" w:beforeAutospacing="0" w:after="0" w:afterAutospacing="0" w:line="276" w:lineRule="auto"/>
        <w:jc w:val="both"/>
        <w:rPr>
          <w:sz w:val="28"/>
          <w:szCs w:val="28"/>
          <w:lang w:val="uk-UA"/>
        </w:rPr>
      </w:pPr>
      <w:r w:rsidRPr="00F21824">
        <w:rPr>
          <w:sz w:val="28"/>
          <w:szCs w:val="28"/>
          <w:lang w:val="uk-UA"/>
        </w:rPr>
        <w:t xml:space="preserve">    </w:t>
      </w:r>
      <w:r w:rsidRPr="007D5812">
        <w:rPr>
          <w:sz w:val="28"/>
          <w:szCs w:val="28"/>
          <w:lang w:val="uk-UA"/>
        </w:rPr>
        <w:t xml:space="preserve">Такі пріоритети закріплено Конституцією України, Законами України «Про освіту», «Про Державну національну програму «Освіта» («Україна </w:t>
      </w:r>
      <w:r w:rsidRPr="007D5812">
        <w:rPr>
          <w:sz w:val="28"/>
          <w:szCs w:val="28"/>
        </w:rPr>
        <w:t>XXI</w:t>
      </w:r>
      <w:r w:rsidRPr="007D5812">
        <w:rPr>
          <w:sz w:val="28"/>
          <w:szCs w:val="28"/>
          <w:lang w:val="uk-UA"/>
        </w:rPr>
        <w:t xml:space="preserve"> століття»), «Про загальну середню освіту», указами Президента України «Про Національну доктрину розвитку освіти», </w:t>
      </w:r>
      <w:r w:rsidRPr="007D5812">
        <w:rPr>
          <w:bCs/>
          <w:spacing w:val="20"/>
          <w:sz w:val="28"/>
          <w:szCs w:val="28"/>
          <w:bdr w:val="none" w:sz="0" w:space="0" w:color="auto" w:frame="1"/>
          <w:shd w:val="clear" w:color="auto" w:fill="FFFFFF"/>
          <w:lang w:val="uk-UA"/>
        </w:rPr>
        <w:t>Про</w:t>
      </w:r>
      <w:r w:rsidRPr="007D5812">
        <w:rPr>
          <w:bCs/>
          <w:spacing w:val="20"/>
          <w:sz w:val="28"/>
          <w:szCs w:val="28"/>
          <w:bdr w:val="none" w:sz="0" w:space="0" w:color="auto" w:frame="1"/>
          <w:shd w:val="clear" w:color="auto" w:fill="FFFFFF"/>
        </w:rPr>
        <w:t>  </w:t>
      </w:r>
      <w:r w:rsidRPr="007D5812">
        <w:rPr>
          <w:bCs/>
          <w:spacing w:val="20"/>
          <w:sz w:val="28"/>
          <w:szCs w:val="28"/>
          <w:bdr w:val="none" w:sz="0" w:space="0" w:color="auto" w:frame="1"/>
          <w:shd w:val="clear" w:color="auto" w:fill="FFFFFF"/>
          <w:lang w:val="uk-UA"/>
        </w:rPr>
        <w:t>схвалення Концепції реалізації державної</w:t>
      </w:r>
      <w:r w:rsidRPr="007D5812">
        <w:rPr>
          <w:bCs/>
          <w:spacing w:val="20"/>
          <w:sz w:val="28"/>
          <w:szCs w:val="28"/>
          <w:bdr w:val="none" w:sz="0" w:space="0" w:color="auto" w:frame="1"/>
          <w:shd w:val="clear" w:color="auto" w:fill="FFFFFF"/>
        </w:rPr>
        <w:t> </w:t>
      </w:r>
      <w:r w:rsidRPr="007D5812">
        <w:rPr>
          <w:bCs/>
          <w:spacing w:val="20"/>
          <w:sz w:val="28"/>
          <w:szCs w:val="28"/>
          <w:bdr w:val="none" w:sz="0" w:space="0" w:color="auto" w:frame="1"/>
          <w:shd w:val="clear" w:color="auto" w:fill="FFFFFF"/>
          <w:lang w:val="uk-UA"/>
        </w:rPr>
        <w:t>політики у сфері реформування загальної середньої освіти</w:t>
      </w:r>
      <w:r w:rsidRPr="007D5812">
        <w:rPr>
          <w:bCs/>
          <w:spacing w:val="20"/>
          <w:sz w:val="28"/>
          <w:szCs w:val="28"/>
          <w:bdr w:val="none" w:sz="0" w:space="0" w:color="auto" w:frame="1"/>
          <w:shd w:val="clear" w:color="auto" w:fill="FFFFFF"/>
        </w:rPr>
        <w:t> </w:t>
      </w:r>
      <w:r w:rsidRPr="007D5812">
        <w:rPr>
          <w:bCs/>
          <w:spacing w:val="20"/>
          <w:sz w:val="28"/>
          <w:szCs w:val="28"/>
          <w:bdr w:val="none" w:sz="0" w:space="0" w:color="auto" w:frame="1"/>
          <w:shd w:val="clear" w:color="auto" w:fill="FFFFFF"/>
          <w:lang w:val="uk-UA"/>
        </w:rPr>
        <w:t>“Нова українська школа” на період до 2029 року</w:t>
      </w:r>
      <w:r w:rsidRPr="007D5812">
        <w:rPr>
          <w:sz w:val="28"/>
          <w:szCs w:val="28"/>
          <w:lang w:val="uk-UA"/>
        </w:rPr>
        <w:t>, Концепцією профільного навчання у старшій школі, Державним стандартом початкової,базової і повної загальної середньої освіти.</w:t>
      </w:r>
      <w:bookmarkStart w:id="0" w:name="4"/>
      <w:bookmarkEnd w:id="0"/>
    </w:p>
    <w:p w:rsidR="00484BFA" w:rsidRPr="00826433" w:rsidRDefault="00484BFA" w:rsidP="00766825">
      <w:pPr>
        <w:pStyle w:val="a3"/>
        <w:shd w:val="clear" w:color="auto" w:fill="FFFFFF"/>
        <w:spacing w:before="0" w:beforeAutospacing="0" w:after="0" w:afterAutospacing="0" w:line="276" w:lineRule="auto"/>
        <w:jc w:val="both"/>
        <w:rPr>
          <w:sz w:val="28"/>
          <w:szCs w:val="28"/>
          <w:lang w:val="uk-UA"/>
        </w:rPr>
      </w:pPr>
      <w:r w:rsidRPr="00F21824">
        <w:rPr>
          <w:b/>
          <w:bCs/>
          <w:sz w:val="28"/>
          <w:szCs w:val="28"/>
          <w:bdr w:val="none" w:sz="0" w:space="0" w:color="auto" w:frame="1"/>
          <w:lang w:val="uk-UA"/>
        </w:rPr>
        <w:t xml:space="preserve">    </w:t>
      </w:r>
      <w:r w:rsidRPr="007D5812">
        <w:rPr>
          <w:b/>
          <w:bCs/>
          <w:sz w:val="28"/>
          <w:szCs w:val="28"/>
          <w:bdr w:val="none" w:sz="0" w:space="0" w:color="auto" w:frame="1"/>
          <w:lang w:val="uk-UA"/>
        </w:rPr>
        <w:t>Стратегічна мета розвитку школи</w:t>
      </w:r>
      <w:r w:rsidRPr="00F21824">
        <w:rPr>
          <w:b/>
          <w:bCs/>
          <w:sz w:val="28"/>
          <w:szCs w:val="28"/>
          <w:bdr w:val="none" w:sz="0" w:space="0" w:color="auto" w:frame="1"/>
          <w:lang w:val="uk-UA"/>
        </w:rPr>
        <w:t xml:space="preserve"> </w:t>
      </w:r>
      <w:r w:rsidRPr="007D5812">
        <w:rPr>
          <w:sz w:val="28"/>
          <w:szCs w:val="28"/>
          <w:lang w:val="uk-UA"/>
        </w:rPr>
        <w:t>полягає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через включення кожного школяра в систему ранньої предметної орієнтації, професійного самовизначення, профільного навчання.</w:t>
      </w:r>
      <w:r>
        <w:rPr>
          <w:sz w:val="28"/>
          <w:szCs w:val="28"/>
          <w:lang w:val="uk-UA"/>
        </w:rPr>
        <w:tab/>
        <w:t xml:space="preserve"> </w:t>
      </w:r>
    </w:p>
    <w:p w:rsidR="00484BFA" w:rsidRPr="007D5812" w:rsidRDefault="00484BFA" w:rsidP="00307E67">
      <w:pPr>
        <w:pStyle w:val="a3"/>
        <w:shd w:val="clear" w:color="auto" w:fill="FFFFFF"/>
        <w:spacing w:before="0" w:beforeAutospacing="0" w:after="0" w:afterAutospacing="0" w:line="276" w:lineRule="auto"/>
        <w:jc w:val="both"/>
        <w:textAlignment w:val="baseline"/>
        <w:rPr>
          <w:b/>
          <w:sz w:val="28"/>
          <w:szCs w:val="28"/>
          <w:lang w:val="uk-UA"/>
        </w:rPr>
      </w:pPr>
      <w:r w:rsidRPr="0030586E">
        <w:rPr>
          <w:b/>
          <w:sz w:val="28"/>
          <w:szCs w:val="28"/>
          <w:lang w:val="uk-UA"/>
        </w:rPr>
        <w:t xml:space="preserve">    </w:t>
      </w:r>
      <w:r w:rsidRPr="007D5812">
        <w:rPr>
          <w:b/>
          <w:sz w:val="28"/>
          <w:szCs w:val="28"/>
          <w:lang w:val="uk-UA"/>
        </w:rPr>
        <w:t>Основними завданнями навчально-виховного процесу є:</w:t>
      </w:r>
    </w:p>
    <w:p w:rsidR="00484BFA" w:rsidRPr="007D5812" w:rsidRDefault="00484BFA" w:rsidP="00307E67">
      <w:pPr>
        <w:pStyle w:val="a3"/>
        <w:shd w:val="clear" w:color="auto" w:fill="FFFFFF"/>
        <w:spacing w:before="0" w:beforeAutospacing="0" w:after="90" w:afterAutospacing="0" w:line="276" w:lineRule="auto"/>
        <w:ind w:firstLine="240"/>
        <w:jc w:val="both"/>
        <w:textAlignment w:val="baseline"/>
        <w:rPr>
          <w:sz w:val="28"/>
          <w:szCs w:val="28"/>
          <w:lang w:val="uk-UA"/>
        </w:rPr>
      </w:pPr>
      <w:r w:rsidRPr="007D5812">
        <w:rPr>
          <w:sz w:val="28"/>
          <w:szCs w:val="28"/>
          <w:lang w:val="uk-UA"/>
        </w:rPr>
        <w:t>• на першому ступені навчання розпочати роботу педагогів школи, враховуючи індивідуальні особливості, з  формування базових знань, умінь та навичок, розвитку пізнавальної мотивації учня та його життєвих навичок;</w:t>
      </w:r>
    </w:p>
    <w:p w:rsidR="00484BFA" w:rsidRPr="007D5812" w:rsidRDefault="00484BFA" w:rsidP="00307E67">
      <w:pPr>
        <w:pStyle w:val="a3"/>
        <w:shd w:val="clear" w:color="auto" w:fill="FFFFFF"/>
        <w:spacing w:before="0" w:beforeAutospacing="0" w:after="0" w:afterAutospacing="0" w:line="276" w:lineRule="auto"/>
        <w:jc w:val="both"/>
        <w:rPr>
          <w:sz w:val="28"/>
          <w:szCs w:val="28"/>
          <w:lang w:val="uk-UA"/>
        </w:rPr>
      </w:pPr>
      <w:r w:rsidRPr="007D5812">
        <w:rPr>
          <w:sz w:val="28"/>
          <w:szCs w:val="28"/>
          <w:lang w:val="uk-UA"/>
        </w:rPr>
        <w:t>• на другому ступені</w:t>
      </w:r>
      <w:r w:rsidRPr="00F21824">
        <w:rPr>
          <w:sz w:val="28"/>
          <w:szCs w:val="28"/>
          <w:lang w:val="uk-UA"/>
        </w:rPr>
        <w:t xml:space="preserve"> </w:t>
      </w:r>
      <w:r w:rsidRPr="007D5812">
        <w:rPr>
          <w:sz w:val="28"/>
          <w:szCs w:val="28"/>
          <w:lang w:val="uk-UA"/>
        </w:rPr>
        <w:t>реалізовувати</w:t>
      </w:r>
      <w:r w:rsidRPr="00F21824">
        <w:rPr>
          <w:sz w:val="28"/>
          <w:szCs w:val="28"/>
          <w:lang w:val="uk-UA"/>
        </w:rPr>
        <w:t xml:space="preserve"> </w:t>
      </w:r>
      <w:r w:rsidRPr="007D5812">
        <w:rPr>
          <w:sz w:val="28"/>
          <w:szCs w:val="28"/>
          <w:lang w:val="uk-UA"/>
        </w:rPr>
        <w:t xml:space="preserve">базовий, </w:t>
      </w:r>
      <w:r>
        <w:rPr>
          <w:sz w:val="28"/>
          <w:szCs w:val="28"/>
          <w:lang w:val="uk-UA"/>
        </w:rPr>
        <w:t xml:space="preserve">допрофільний </w:t>
      </w:r>
      <w:r w:rsidRPr="007D5812">
        <w:rPr>
          <w:sz w:val="28"/>
          <w:szCs w:val="28"/>
          <w:lang w:val="uk-UA"/>
        </w:rPr>
        <w:t>компоненти навчання з наданням</w:t>
      </w:r>
      <w:r w:rsidRPr="00F21824">
        <w:rPr>
          <w:sz w:val="28"/>
          <w:szCs w:val="28"/>
          <w:lang w:val="uk-UA"/>
        </w:rPr>
        <w:t xml:space="preserve"> </w:t>
      </w:r>
      <w:r w:rsidRPr="007D5812">
        <w:rPr>
          <w:sz w:val="28"/>
          <w:szCs w:val="28"/>
          <w:lang w:val="uk-UA"/>
        </w:rPr>
        <w:t>можливості</w:t>
      </w:r>
      <w:r w:rsidRPr="00F21824">
        <w:rPr>
          <w:sz w:val="28"/>
          <w:szCs w:val="28"/>
          <w:lang w:val="uk-UA"/>
        </w:rPr>
        <w:t xml:space="preserve"> </w:t>
      </w:r>
      <w:r w:rsidRPr="007D5812">
        <w:rPr>
          <w:sz w:val="28"/>
          <w:szCs w:val="28"/>
          <w:lang w:val="uk-UA"/>
        </w:rPr>
        <w:t>вільного</w:t>
      </w:r>
      <w:r w:rsidRPr="00F21824">
        <w:rPr>
          <w:sz w:val="28"/>
          <w:szCs w:val="28"/>
          <w:lang w:val="uk-UA"/>
        </w:rPr>
        <w:t xml:space="preserve"> </w:t>
      </w:r>
      <w:r w:rsidRPr="007D5812">
        <w:rPr>
          <w:sz w:val="28"/>
          <w:szCs w:val="28"/>
          <w:lang w:val="uk-UA"/>
        </w:rPr>
        <w:t>вибору</w:t>
      </w:r>
      <w:r w:rsidRPr="00F21824">
        <w:rPr>
          <w:sz w:val="28"/>
          <w:szCs w:val="28"/>
          <w:lang w:val="uk-UA"/>
        </w:rPr>
        <w:t xml:space="preserve"> </w:t>
      </w:r>
      <w:r w:rsidRPr="007D5812">
        <w:rPr>
          <w:sz w:val="28"/>
          <w:szCs w:val="28"/>
          <w:lang w:val="uk-UA"/>
        </w:rPr>
        <w:t>напрямків</w:t>
      </w:r>
      <w:r w:rsidRPr="00F21824">
        <w:rPr>
          <w:sz w:val="28"/>
          <w:szCs w:val="28"/>
          <w:lang w:val="uk-UA"/>
        </w:rPr>
        <w:t xml:space="preserve"> </w:t>
      </w:r>
      <w:r w:rsidRPr="007D5812">
        <w:rPr>
          <w:sz w:val="28"/>
          <w:szCs w:val="28"/>
          <w:lang w:val="uk-UA"/>
        </w:rPr>
        <w:t>варіативного компонента з правом переходу від одного додаткового курсу до іншого за умови</w:t>
      </w:r>
      <w:r w:rsidRPr="00F21824">
        <w:rPr>
          <w:sz w:val="28"/>
          <w:szCs w:val="28"/>
          <w:lang w:val="uk-UA"/>
        </w:rPr>
        <w:t xml:space="preserve"> </w:t>
      </w:r>
      <w:r w:rsidRPr="007D5812">
        <w:rPr>
          <w:sz w:val="28"/>
          <w:szCs w:val="28"/>
          <w:lang w:val="uk-UA"/>
        </w:rPr>
        <w:t>збереження</w:t>
      </w:r>
      <w:r w:rsidRPr="00F21824">
        <w:rPr>
          <w:sz w:val="28"/>
          <w:szCs w:val="28"/>
          <w:lang w:val="uk-UA"/>
        </w:rPr>
        <w:t xml:space="preserve"> </w:t>
      </w:r>
      <w:r w:rsidRPr="007D5812">
        <w:rPr>
          <w:sz w:val="28"/>
          <w:szCs w:val="28"/>
          <w:lang w:val="uk-UA"/>
        </w:rPr>
        <w:t>гнучкої</w:t>
      </w:r>
      <w:r w:rsidRPr="00F21824">
        <w:rPr>
          <w:sz w:val="28"/>
          <w:szCs w:val="28"/>
          <w:lang w:val="uk-UA"/>
        </w:rPr>
        <w:t xml:space="preserve"> </w:t>
      </w:r>
      <w:r w:rsidRPr="007D5812">
        <w:rPr>
          <w:sz w:val="28"/>
          <w:szCs w:val="28"/>
          <w:lang w:val="uk-UA"/>
        </w:rPr>
        <w:t>системи</w:t>
      </w:r>
      <w:r w:rsidRPr="00F21824">
        <w:rPr>
          <w:sz w:val="28"/>
          <w:szCs w:val="28"/>
          <w:lang w:val="uk-UA"/>
        </w:rPr>
        <w:t xml:space="preserve"> </w:t>
      </w:r>
      <w:r w:rsidRPr="007D5812">
        <w:rPr>
          <w:sz w:val="28"/>
          <w:szCs w:val="28"/>
          <w:lang w:val="uk-UA"/>
        </w:rPr>
        <w:t>навчання</w:t>
      </w:r>
      <w:r w:rsidRPr="00F21824">
        <w:rPr>
          <w:sz w:val="28"/>
          <w:szCs w:val="28"/>
          <w:lang w:val="uk-UA"/>
        </w:rPr>
        <w:t xml:space="preserve"> </w:t>
      </w:r>
      <w:r w:rsidRPr="007D5812">
        <w:rPr>
          <w:sz w:val="28"/>
          <w:szCs w:val="28"/>
          <w:lang w:val="uk-UA"/>
        </w:rPr>
        <w:t>відповідно до нахилів і здібностей та психолого-соціального</w:t>
      </w:r>
      <w:r w:rsidRPr="00F21824">
        <w:rPr>
          <w:sz w:val="28"/>
          <w:szCs w:val="28"/>
        </w:rPr>
        <w:t xml:space="preserve"> </w:t>
      </w:r>
      <w:r w:rsidRPr="007D5812">
        <w:rPr>
          <w:sz w:val="28"/>
          <w:szCs w:val="28"/>
          <w:lang w:val="uk-UA"/>
        </w:rPr>
        <w:t>супроводу</w:t>
      </w:r>
      <w:r w:rsidRPr="00F21824">
        <w:rPr>
          <w:sz w:val="28"/>
          <w:szCs w:val="28"/>
        </w:rPr>
        <w:t xml:space="preserve"> </w:t>
      </w:r>
      <w:r w:rsidRPr="007D5812">
        <w:rPr>
          <w:sz w:val="28"/>
          <w:szCs w:val="28"/>
          <w:lang w:val="uk-UA"/>
        </w:rPr>
        <w:t>навчально-виховного</w:t>
      </w:r>
      <w:r w:rsidRPr="00F21824">
        <w:rPr>
          <w:sz w:val="28"/>
          <w:szCs w:val="28"/>
        </w:rPr>
        <w:t xml:space="preserve"> </w:t>
      </w:r>
      <w:r w:rsidRPr="007D5812">
        <w:rPr>
          <w:sz w:val="28"/>
          <w:szCs w:val="28"/>
          <w:lang w:val="uk-UA"/>
        </w:rPr>
        <w:t>процесу, що</w:t>
      </w:r>
      <w:r w:rsidRPr="00F21824">
        <w:rPr>
          <w:sz w:val="28"/>
          <w:szCs w:val="28"/>
        </w:rPr>
        <w:t xml:space="preserve"> </w:t>
      </w:r>
      <w:r w:rsidRPr="007D5812">
        <w:rPr>
          <w:sz w:val="28"/>
          <w:szCs w:val="28"/>
          <w:lang w:val="uk-UA"/>
        </w:rPr>
        <w:t>коригує</w:t>
      </w:r>
      <w:r w:rsidRPr="00F21824">
        <w:rPr>
          <w:sz w:val="28"/>
          <w:szCs w:val="28"/>
        </w:rPr>
        <w:t xml:space="preserve"> </w:t>
      </w:r>
      <w:r w:rsidRPr="007D5812">
        <w:rPr>
          <w:sz w:val="28"/>
          <w:szCs w:val="28"/>
          <w:lang w:val="uk-UA"/>
        </w:rPr>
        <w:t>розвиток</w:t>
      </w:r>
      <w:r w:rsidRPr="00F21824">
        <w:rPr>
          <w:sz w:val="28"/>
          <w:szCs w:val="28"/>
        </w:rPr>
        <w:t xml:space="preserve"> </w:t>
      </w:r>
      <w:r w:rsidRPr="007D5812">
        <w:rPr>
          <w:sz w:val="28"/>
          <w:szCs w:val="28"/>
          <w:lang w:val="uk-UA"/>
        </w:rPr>
        <w:t>кожної</w:t>
      </w:r>
      <w:r w:rsidRPr="00F21824">
        <w:rPr>
          <w:sz w:val="28"/>
          <w:szCs w:val="28"/>
        </w:rPr>
        <w:t xml:space="preserve"> </w:t>
      </w:r>
      <w:r w:rsidRPr="007D5812">
        <w:rPr>
          <w:sz w:val="28"/>
          <w:szCs w:val="28"/>
          <w:lang w:val="uk-UA"/>
        </w:rPr>
        <w:t>дитини;</w:t>
      </w:r>
    </w:p>
    <w:p w:rsidR="00484BFA" w:rsidRPr="007D5812" w:rsidRDefault="00484BFA" w:rsidP="00307E67">
      <w:pPr>
        <w:pStyle w:val="a3"/>
        <w:shd w:val="clear" w:color="auto" w:fill="FFFFFF"/>
        <w:spacing w:before="0" w:beforeAutospacing="0" w:after="0" w:afterAutospacing="0" w:line="276" w:lineRule="auto"/>
        <w:jc w:val="both"/>
        <w:rPr>
          <w:sz w:val="28"/>
          <w:szCs w:val="28"/>
          <w:lang w:val="uk-UA"/>
        </w:rPr>
      </w:pPr>
      <w:r w:rsidRPr="007D5812">
        <w:rPr>
          <w:sz w:val="28"/>
          <w:szCs w:val="28"/>
          <w:lang w:val="uk-UA"/>
        </w:rPr>
        <w:t>• на третьому</w:t>
      </w:r>
      <w:r w:rsidRPr="00F21824">
        <w:rPr>
          <w:sz w:val="28"/>
          <w:szCs w:val="28"/>
          <w:lang w:val="uk-UA"/>
        </w:rPr>
        <w:t xml:space="preserve"> </w:t>
      </w:r>
      <w:r w:rsidRPr="007D5812">
        <w:rPr>
          <w:sz w:val="28"/>
          <w:szCs w:val="28"/>
          <w:lang w:val="uk-UA"/>
        </w:rPr>
        <w:t>ступені</w:t>
      </w:r>
      <w:r w:rsidRPr="00F21824">
        <w:rPr>
          <w:sz w:val="28"/>
          <w:szCs w:val="28"/>
          <w:lang w:val="uk-UA"/>
        </w:rPr>
        <w:t xml:space="preserve"> </w:t>
      </w:r>
      <w:r w:rsidRPr="007D5812">
        <w:rPr>
          <w:sz w:val="28"/>
          <w:szCs w:val="28"/>
          <w:lang w:val="uk-UA"/>
        </w:rPr>
        <w:t>здійснювати</w:t>
      </w:r>
      <w:r w:rsidRPr="00F21824">
        <w:rPr>
          <w:sz w:val="28"/>
          <w:szCs w:val="28"/>
          <w:lang w:val="uk-UA"/>
        </w:rPr>
        <w:t xml:space="preserve"> </w:t>
      </w:r>
      <w:r w:rsidRPr="007D5812">
        <w:rPr>
          <w:sz w:val="28"/>
          <w:szCs w:val="28"/>
          <w:lang w:val="uk-UA"/>
        </w:rPr>
        <w:t>профільне</w:t>
      </w:r>
      <w:r w:rsidRPr="00F21824">
        <w:rPr>
          <w:sz w:val="28"/>
          <w:szCs w:val="28"/>
          <w:lang w:val="uk-UA"/>
        </w:rPr>
        <w:t xml:space="preserve"> </w:t>
      </w:r>
      <w:r w:rsidRPr="007D5812">
        <w:rPr>
          <w:sz w:val="28"/>
          <w:szCs w:val="28"/>
          <w:lang w:val="uk-UA"/>
        </w:rPr>
        <w:t>навчання, що</w:t>
      </w:r>
      <w:r>
        <w:rPr>
          <w:sz w:val="28"/>
          <w:szCs w:val="28"/>
          <w:lang w:val="uk-UA"/>
        </w:rPr>
        <w:t xml:space="preserve"> </w:t>
      </w:r>
      <w:r w:rsidRPr="007D5812">
        <w:rPr>
          <w:sz w:val="28"/>
          <w:szCs w:val="28"/>
          <w:lang w:val="uk-UA"/>
        </w:rPr>
        <w:t>забезпечуватиме</w:t>
      </w:r>
      <w:r>
        <w:rPr>
          <w:sz w:val="28"/>
          <w:szCs w:val="28"/>
          <w:lang w:val="uk-UA"/>
        </w:rPr>
        <w:t xml:space="preserve"> </w:t>
      </w:r>
      <w:r w:rsidRPr="007D5812">
        <w:rPr>
          <w:sz w:val="28"/>
          <w:szCs w:val="28"/>
          <w:lang w:val="uk-UA"/>
        </w:rPr>
        <w:t>наступно-перспективні</w:t>
      </w:r>
      <w:r>
        <w:rPr>
          <w:sz w:val="28"/>
          <w:szCs w:val="28"/>
          <w:lang w:val="uk-UA"/>
        </w:rPr>
        <w:t xml:space="preserve"> </w:t>
      </w:r>
      <w:r w:rsidRPr="007D5812">
        <w:rPr>
          <w:sz w:val="28"/>
          <w:szCs w:val="28"/>
          <w:lang w:val="uk-UA"/>
        </w:rPr>
        <w:t>зв'язки</w:t>
      </w:r>
      <w:r>
        <w:rPr>
          <w:sz w:val="28"/>
          <w:szCs w:val="28"/>
          <w:lang w:val="uk-UA"/>
        </w:rPr>
        <w:t xml:space="preserve"> між загальною </w:t>
      </w:r>
      <w:r w:rsidRPr="007D5812">
        <w:rPr>
          <w:sz w:val="28"/>
          <w:szCs w:val="28"/>
          <w:lang w:val="uk-UA"/>
        </w:rPr>
        <w:t>середньою і професійною</w:t>
      </w:r>
      <w:r w:rsidRPr="00F21824">
        <w:rPr>
          <w:sz w:val="28"/>
          <w:szCs w:val="28"/>
          <w:lang w:val="uk-UA"/>
        </w:rPr>
        <w:t xml:space="preserve"> </w:t>
      </w:r>
      <w:r w:rsidRPr="007D5812">
        <w:rPr>
          <w:sz w:val="28"/>
          <w:szCs w:val="28"/>
          <w:lang w:val="uk-UA"/>
        </w:rPr>
        <w:t>освітою</w:t>
      </w:r>
      <w:r w:rsidRPr="00F21824">
        <w:rPr>
          <w:sz w:val="28"/>
          <w:szCs w:val="28"/>
          <w:lang w:val="uk-UA"/>
        </w:rPr>
        <w:t xml:space="preserve"> </w:t>
      </w:r>
      <w:r w:rsidRPr="007D5812">
        <w:rPr>
          <w:sz w:val="28"/>
          <w:szCs w:val="28"/>
          <w:lang w:val="uk-UA"/>
        </w:rPr>
        <w:t>відповідно до обраного</w:t>
      </w:r>
      <w:r w:rsidRPr="00F21824">
        <w:rPr>
          <w:sz w:val="28"/>
          <w:szCs w:val="28"/>
          <w:lang w:val="uk-UA"/>
        </w:rPr>
        <w:t xml:space="preserve"> </w:t>
      </w:r>
      <w:r w:rsidRPr="007D5812">
        <w:rPr>
          <w:sz w:val="28"/>
          <w:szCs w:val="28"/>
          <w:lang w:val="uk-UA"/>
        </w:rPr>
        <w:t>профілю.</w:t>
      </w:r>
    </w:p>
    <w:p w:rsidR="00484BFA" w:rsidRPr="007D5812" w:rsidRDefault="00484BFA" w:rsidP="00307E67">
      <w:pPr>
        <w:pStyle w:val="a3"/>
        <w:shd w:val="clear" w:color="auto" w:fill="FFFFFF"/>
        <w:spacing w:before="0" w:beforeAutospacing="0" w:after="0" w:afterAutospacing="0" w:line="276" w:lineRule="auto"/>
        <w:jc w:val="both"/>
        <w:rPr>
          <w:b/>
          <w:sz w:val="28"/>
          <w:szCs w:val="28"/>
          <w:lang w:val="uk-UA"/>
        </w:rPr>
      </w:pPr>
      <w:r w:rsidRPr="0030586E">
        <w:rPr>
          <w:rFonts w:ascii="inherit" w:hAnsi="inherit"/>
          <w:sz w:val="28"/>
          <w:szCs w:val="28"/>
          <w:lang w:val="uk-UA"/>
        </w:rPr>
        <w:lastRenderedPageBreak/>
        <w:t xml:space="preserve">       </w:t>
      </w:r>
      <w:r w:rsidRPr="007D5812">
        <w:rPr>
          <w:rFonts w:ascii="inherit" w:hAnsi="inherit"/>
          <w:sz w:val="28"/>
          <w:szCs w:val="28"/>
        </w:rPr>
        <w:t>Таким</w:t>
      </w:r>
      <w:r w:rsidRPr="00F21824">
        <w:rPr>
          <w:rFonts w:ascii="inherit" w:hAnsi="inherit"/>
          <w:sz w:val="28"/>
          <w:szCs w:val="28"/>
        </w:rPr>
        <w:t xml:space="preserve"> </w:t>
      </w:r>
      <w:r w:rsidRPr="007D5812">
        <w:rPr>
          <w:rFonts w:ascii="inherit" w:hAnsi="inherit"/>
          <w:sz w:val="28"/>
          <w:szCs w:val="28"/>
        </w:rPr>
        <w:t>чином,</w:t>
      </w:r>
      <w:r w:rsidRPr="007D5812">
        <w:rPr>
          <w:rStyle w:val="a7"/>
          <w:rFonts w:ascii="inherit" w:hAnsi="inherit"/>
          <w:b w:val="0"/>
          <w:sz w:val="28"/>
          <w:szCs w:val="28"/>
          <w:bdr w:val="none" w:sz="0" w:space="0" w:color="auto" w:frame="1"/>
        </w:rPr>
        <w:t> </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основним</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напрямком</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розвитку</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школи</w:t>
      </w:r>
      <w:r>
        <w:rPr>
          <w:rStyle w:val="a7"/>
          <w:rFonts w:ascii="inherit" w:hAnsi="inherit"/>
          <w:b w:val="0"/>
          <w:sz w:val="28"/>
          <w:szCs w:val="28"/>
          <w:bdr w:val="none" w:sz="0" w:space="0" w:color="auto" w:frame="1"/>
          <w:lang w:val="uk-UA"/>
        </w:rPr>
        <w:t xml:space="preserve"> є </w:t>
      </w:r>
      <w:r w:rsidRPr="007D5812">
        <w:rPr>
          <w:rStyle w:val="a7"/>
          <w:rFonts w:ascii="inherit" w:hAnsi="inherit"/>
          <w:b w:val="0"/>
          <w:sz w:val="28"/>
          <w:szCs w:val="28"/>
          <w:bdr w:val="none" w:sz="0" w:space="0" w:color="auto" w:frame="1"/>
        </w:rPr>
        <w:t>реалізація</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компетентнісного</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підходу в освітній</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взаємодії.</w:t>
      </w:r>
      <w:r w:rsidRPr="007D5812">
        <w:rPr>
          <w:rFonts w:ascii="inherit" w:hAnsi="inherit"/>
          <w:b/>
          <w:sz w:val="28"/>
          <w:szCs w:val="28"/>
        </w:rPr>
        <w:t> </w:t>
      </w:r>
      <w:r w:rsidRPr="007D5812">
        <w:rPr>
          <w:rFonts w:ascii="inherit" w:hAnsi="inherit"/>
          <w:sz w:val="28"/>
          <w:szCs w:val="28"/>
        </w:rPr>
        <w:t>Тобто</w:t>
      </w:r>
      <w:r w:rsidRPr="007D5812">
        <w:rPr>
          <w:rFonts w:ascii="inherit" w:hAnsi="inherit"/>
          <w:sz w:val="28"/>
          <w:szCs w:val="28"/>
          <w:lang w:val="uk-UA"/>
        </w:rPr>
        <w:t xml:space="preserve">, </w:t>
      </w:r>
      <w:r w:rsidRPr="007D5812">
        <w:rPr>
          <w:rFonts w:ascii="inherit" w:hAnsi="inherit"/>
          <w:sz w:val="28"/>
          <w:szCs w:val="28"/>
        </w:rPr>
        <w:t>це</w:t>
      </w:r>
      <w:r w:rsidRPr="00F21824">
        <w:rPr>
          <w:rFonts w:ascii="inherit" w:hAnsi="inherit"/>
          <w:sz w:val="28"/>
          <w:szCs w:val="28"/>
        </w:rPr>
        <w:t xml:space="preserve"> </w:t>
      </w:r>
      <w:r w:rsidRPr="007D5812">
        <w:rPr>
          <w:rFonts w:ascii="inherit" w:hAnsi="inherit"/>
          <w:sz w:val="28"/>
          <w:szCs w:val="28"/>
        </w:rPr>
        <w:t>така практика, при</w:t>
      </w:r>
      <w:r w:rsidRPr="00F21824">
        <w:rPr>
          <w:rFonts w:ascii="inherit" w:hAnsi="inherit"/>
          <w:sz w:val="28"/>
          <w:szCs w:val="28"/>
        </w:rPr>
        <w:t xml:space="preserve"> </w:t>
      </w:r>
      <w:r w:rsidRPr="007D5812">
        <w:rPr>
          <w:rFonts w:ascii="inherit" w:hAnsi="inherit"/>
          <w:sz w:val="28"/>
          <w:szCs w:val="28"/>
        </w:rPr>
        <w:t>якій</w:t>
      </w:r>
      <w:r w:rsidRPr="00F21824">
        <w:rPr>
          <w:rFonts w:ascii="inherit" w:hAnsi="inherit"/>
          <w:sz w:val="28"/>
          <w:szCs w:val="28"/>
        </w:rPr>
        <w:t xml:space="preserve"> </w:t>
      </w:r>
      <w:r w:rsidRPr="007D5812">
        <w:rPr>
          <w:rFonts w:ascii="inherit" w:hAnsi="inherit"/>
          <w:sz w:val="28"/>
          <w:szCs w:val="28"/>
        </w:rPr>
        <w:t>відбувається </w:t>
      </w:r>
      <w:r w:rsidRPr="007D5812">
        <w:rPr>
          <w:rStyle w:val="a7"/>
          <w:rFonts w:ascii="inherit" w:hAnsi="inherit"/>
          <w:b w:val="0"/>
          <w:sz w:val="28"/>
          <w:szCs w:val="28"/>
          <w:bdr w:val="none" w:sz="0" w:space="0" w:color="auto" w:frame="1"/>
        </w:rPr>
        <w:t>засвоєння</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кожним</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учнем комплексу знань, умінь та навичок, який</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дозволяє</w:t>
      </w:r>
      <w:r w:rsidRPr="00F21824">
        <w:rPr>
          <w:rStyle w:val="a7"/>
          <w:rFonts w:ascii="inherit" w:hAnsi="inherit"/>
          <w:b w:val="0"/>
          <w:sz w:val="28"/>
          <w:szCs w:val="28"/>
          <w:bdr w:val="none" w:sz="0" w:space="0" w:color="auto" w:frame="1"/>
        </w:rPr>
        <w:t xml:space="preserve"> </w:t>
      </w:r>
      <w:r>
        <w:rPr>
          <w:rStyle w:val="a7"/>
          <w:rFonts w:ascii="inherit" w:hAnsi="inherit"/>
          <w:b w:val="0"/>
          <w:sz w:val="28"/>
          <w:szCs w:val="28"/>
          <w:bdr w:val="none" w:sz="0" w:space="0" w:color="auto" w:frame="1"/>
        </w:rPr>
        <w:t xml:space="preserve">йому </w:t>
      </w:r>
      <w:r w:rsidRPr="007D5812">
        <w:rPr>
          <w:rStyle w:val="a7"/>
          <w:rFonts w:ascii="inherit" w:hAnsi="inherit"/>
          <w:b w:val="0"/>
          <w:sz w:val="28"/>
          <w:szCs w:val="28"/>
          <w:bdr w:val="none" w:sz="0" w:space="0" w:color="auto" w:frame="1"/>
        </w:rPr>
        <w:t>розв’язувати</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життєво</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значущі</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завдання як у процесі</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навчання в школі, так і в подальшому</w:t>
      </w:r>
      <w:r w:rsidRPr="00F21824">
        <w:rPr>
          <w:rStyle w:val="a7"/>
          <w:rFonts w:ascii="inherit" w:hAnsi="inherit"/>
          <w:b w:val="0"/>
          <w:sz w:val="28"/>
          <w:szCs w:val="28"/>
          <w:bdr w:val="none" w:sz="0" w:space="0" w:color="auto" w:frame="1"/>
        </w:rPr>
        <w:t xml:space="preserve"> </w:t>
      </w:r>
      <w:r w:rsidRPr="007D5812">
        <w:rPr>
          <w:rStyle w:val="a7"/>
          <w:rFonts w:ascii="inherit" w:hAnsi="inherit"/>
          <w:b w:val="0"/>
          <w:sz w:val="28"/>
          <w:szCs w:val="28"/>
          <w:bdr w:val="none" w:sz="0" w:space="0" w:color="auto" w:frame="1"/>
        </w:rPr>
        <w:t>житті</w:t>
      </w:r>
      <w:r w:rsidRPr="007D5812">
        <w:rPr>
          <w:rStyle w:val="a7"/>
          <w:rFonts w:ascii="inherit" w:hAnsi="inherit"/>
          <w:b w:val="0"/>
          <w:sz w:val="28"/>
          <w:szCs w:val="28"/>
          <w:bdr w:val="none" w:sz="0" w:space="0" w:color="auto" w:frame="1"/>
          <w:lang w:val="uk-UA"/>
        </w:rPr>
        <w:t>.</w:t>
      </w:r>
    </w:p>
    <w:p w:rsidR="00484BFA" w:rsidRPr="007D5812" w:rsidRDefault="00484BFA" w:rsidP="00307E67">
      <w:pPr>
        <w:pStyle w:val="a3"/>
        <w:shd w:val="clear" w:color="auto" w:fill="FFFFFF"/>
        <w:spacing w:before="0" w:beforeAutospacing="0" w:after="0" w:afterAutospacing="0" w:line="276" w:lineRule="auto"/>
        <w:jc w:val="both"/>
        <w:rPr>
          <w:sz w:val="28"/>
          <w:szCs w:val="28"/>
          <w:lang w:val="uk-UA"/>
        </w:rPr>
      </w:pPr>
      <w:r w:rsidRPr="00533308">
        <w:rPr>
          <w:sz w:val="28"/>
          <w:szCs w:val="28"/>
          <w:lang w:val="uk-UA"/>
        </w:rPr>
        <w:t xml:space="preserve">     </w:t>
      </w:r>
      <w:r w:rsidRPr="007D5812">
        <w:rPr>
          <w:sz w:val="28"/>
          <w:szCs w:val="28"/>
          <w:lang w:val="uk-UA"/>
        </w:rPr>
        <w:t>У відповідності до чинного законодавства (</w:t>
      </w:r>
      <w:r w:rsidRPr="007D5812">
        <w:rPr>
          <w:sz w:val="28"/>
          <w:szCs w:val="28"/>
          <w:shd w:val="clear" w:color="auto" w:fill="FFFFFF"/>
          <w:lang w:val="uk-UA"/>
        </w:rPr>
        <w:t>згідно із Законом України «Про освіту»)</w:t>
      </w:r>
      <w:r w:rsidRPr="007D5812">
        <w:rPr>
          <w:rFonts w:ascii="Arial" w:hAnsi="Arial" w:cs="Arial"/>
          <w:sz w:val="21"/>
          <w:szCs w:val="21"/>
          <w:shd w:val="clear" w:color="auto" w:fill="FFFFFF"/>
        </w:rPr>
        <w:t> </w:t>
      </w:r>
      <w:r>
        <w:rPr>
          <w:sz w:val="28"/>
          <w:szCs w:val="28"/>
          <w:lang w:val="uk-UA"/>
        </w:rPr>
        <w:t>Зорянська загальноосвітня школа І-ІІІ ступенів</w:t>
      </w:r>
      <w:r w:rsidRPr="007D5812">
        <w:rPr>
          <w:sz w:val="28"/>
          <w:szCs w:val="28"/>
          <w:lang w:val="uk-UA"/>
        </w:rPr>
        <w:t xml:space="preserve"> здійснює освітній процес відповідно до рівнів загальноосвітніх програм </w:t>
      </w:r>
      <w:r w:rsidRPr="007D5812">
        <w:rPr>
          <w:b/>
          <w:sz w:val="28"/>
          <w:szCs w:val="28"/>
          <w:lang w:val="uk-UA"/>
        </w:rPr>
        <w:t>трьох ступенів  освіти</w:t>
      </w:r>
      <w:r w:rsidRPr="007D5812">
        <w:rPr>
          <w:sz w:val="28"/>
          <w:szCs w:val="28"/>
          <w:lang w:val="uk-UA"/>
        </w:rPr>
        <w:t>:</w:t>
      </w:r>
    </w:p>
    <w:p w:rsidR="00484BFA" w:rsidRPr="007D5812" w:rsidRDefault="00484BFA" w:rsidP="00307E67">
      <w:pPr>
        <w:pStyle w:val="a3"/>
        <w:shd w:val="clear" w:color="auto" w:fill="FFFFFF"/>
        <w:spacing w:before="0" w:beforeAutospacing="0" w:after="0" w:afterAutospacing="0" w:line="276" w:lineRule="auto"/>
        <w:jc w:val="both"/>
        <w:rPr>
          <w:sz w:val="28"/>
          <w:szCs w:val="28"/>
          <w:lang w:val="uk-UA"/>
        </w:rPr>
      </w:pPr>
      <w:r w:rsidRPr="00F21824">
        <w:rPr>
          <w:b/>
          <w:sz w:val="28"/>
          <w:szCs w:val="28"/>
          <w:lang w:val="uk-UA"/>
        </w:rPr>
        <w:t xml:space="preserve">     </w:t>
      </w:r>
      <w:r w:rsidRPr="007D5812">
        <w:rPr>
          <w:b/>
          <w:sz w:val="28"/>
          <w:szCs w:val="28"/>
          <w:lang w:val="uk-UA"/>
        </w:rPr>
        <w:t>І ступінь</w:t>
      </w:r>
      <w:r w:rsidRPr="007D5812">
        <w:rPr>
          <w:sz w:val="28"/>
          <w:szCs w:val="28"/>
          <w:lang w:val="uk-UA"/>
        </w:rPr>
        <w:t xml:space="preserve"> – початкова освіта(</w:t>
      </w:r>
      <w:r w:rsidRPr="007D5812">
        <w:rPr>
          <w:sz w:val="28"/>
          <w:szCs w:val="28"/>
          <w:shd w:val="clear" w:color="auto" w:fill="FFFFFF"/>
          <w:lang w:val="uk-UA"/>
        </w:rPr>
        <w:t>забезпечує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r w:rsidRPr="007D5812">
        <w:rPr>
          <w:sz w:val="28"/>
          <w:szCs w:val="28"/>
          <w:lang w:val="uk-UA"/>
        </w:rPr>
        <w:t>;</w:t>
      </w:r>
    </w:p>
    <w:p w:rsidR="00484BFA" w:rsidRPr="007D5812" w:rsidRDefault="00484BFA" w:rsidP="00307E67">
      <w:pPr>
        <w:pStyle w:val="a3"/>
        <w:shd w:val="clear" w:color="auto" w:fill="FFFFFF"/>
        <w:spacing w:before="0" w:beforeAutospacing="0" w:after="0" w:afterAutospacing="0" w:line="276" w:lineRule="auto"/>
        <w:jc w:val="both"/>
        <w:rPr>
          <w:sz w:val="28"/>
          <w:szCs w:val="28"/>
          <w:lang w:val="uk-UA"/>
        </w:rPr>
      </w:pPr>
      <w:r w:rsidRPr="00F21824">
        <w:rPr>
          <w:b/>
          <w:sz w:val="28"/>
          <w:szCs w:val="28"/>
          <w:lang w:val="uk-UA"/>
        </w:rPr>
        <w:t xml:space="preserve">     </w:t>
      </w:r>
      <w:r w:rsidRPr="007D5812">
        <w:rPr>
          <w:b/>
          <w:sz w:val="28"/>
          <w:szCs w:val="28"/>
          <w:lang w:val="uk-UA"/>
        </w:rPr>
        <w:t>ІІ ступінь</w:t>
      </w:r>
      <w:r w:rsidRPr="007D5812">
        <w:rPr>
          <w:sz w:val="28"/>
          <w:szCs w:val="28"/>
          <w:lang w:val="uk-UA"/>
        </w:rPr>
        <w:t xml:space="preserve"> – базова середня освіта(є фундаментом загальноосвітньої підготовки всіх школярів, формує у них готовність до вибору і реалізації форми подальшого одержання освіти і профілю навчання. На цьому етапі завершується формування цілісної культури світу, оволодіння способами пізнавальної і комунікативної діяльності, вміння одержувати з різних джерел інформацію, переробляти і застосовувати знання);</w:t>
      </w:r>
    </w:p>
    <w:p w:rsidR="00484BFA" w:rsidRPr="007D5812" w:rsidRDefault="00484BFA" w:rsidP="00307E67">
      <w:pPr>
        <w:pStyle w:val="a3"/>
        <w:shd w:val="clear" w:color="auto" w:fill="FFFFFF"/>
        <w:spacing w:before="0" w:beforeAutospacing="0" w:after="0" w:afterAutospacing="0" w:line="276" w:lineRule="auto"/>
        <w:jc w:val="both"/>
        <w:rPr>
          <w:sz w:val="28"/>
          <w:szCs w:val="28"/>
          <w:lang w:val="uk-UA"/>
        </w:rPr>
      </w:pPr>
      <w:r w:rsidRPr="00F21824">
        <w:rPr>
          <w:b/>
          <w:sz w:val="28"/>
          <w:szCs w:val="28"/>
          <w:lang w:val="uk-UA"/>
        </w:rPr>
        <w:t xml:space="preserve">     </w:t>
      </w:r>
      <w:r w:rsidRPr="007D5812">
        <w:rPr>
          <w:b/>
          <w:sz w:val="28"/>
          <w:szCs w:val="28"/>
          <w:lang w:val="uk-UA"/>
        </w:rPr>
        <w:t>ІІІ ступінь</w:t>
      </w:r>
      <w:r w:rsidRPr="007D5812">
        <w:rPr>
          <w:sz w:val="28"/>
          <w:szCs w:val="28"/>
          <w:lang w:val="uk-UA"/>
        </w:rPr>
        <w:t xml:space="preserve"> – профільна середня освіта(передбачає обов’язкове засвоєння рівня загальної середньої освіти, стійке зацікавлення обраним профілем навчання, ерудицію та кругозір відповідно до вікових особливостей).</w:t>
      </w:r>
    </w:p>
    <w:p w:rsidR="00484BFA" w:rsidRPr="007D5812" w:rsidRDefault="00484BFA" w:rsidP="00307E67">
      <w:pPr>
        <w:pStyle w:val="a3"/>
        <w:shd w:val="clear" w:color="auto" w:fill="FFFFFF"/>
        <w:spacing w:before="0" w:beforeAutospacing="0" w:after="0" w:afterAutospacing="0" w:line="276" w:lineRule="auto"/>
        <w:jc w:val="both"/>
        <w:rPr>
          <w:sz w:val="28"/>
          <w:szCs w:val="28"/>
          <w:lang w:val="uk-UA"/>
        </w:rPr>
      </w:pPr>
      <w:r w:rsidRPr="0030586E">
        <w:rPr>
          <w:sz w:val="28"/>
          <w:szCs w:val="28"/>
          <w:lang w:val="uk-UA"/>
        </w:rPr>
        <w:t xml:space="preserve">     </w:t>
      </w:r>
      <w:r w:rsidRPr="007D5812">
        <w:rPr>
          <w:sz w:val="28"/>
          <w:szCs w:val="28"/>
          <w:lang w:val="uk-UA"/>
        </w:rPr>
        <w:t xml:space="preserve">Засоби реалізації </w:t>
      </w:r>
      <w:r>
        <w:rPr>
          <w:sz w:val="28"/>
          <w:szCs w:val="28"/>
          <w:lang w:val="uk-UA"/>
        </w:rPr>
        <w:t xml:space="preserve">призначення </w:t>
      </w:r>
      <w:r w:rsidRPr="007D5812">
        <w:rPr>
          <w:sz w:val="28"/>
          <w:szCs w:val="28"/>
          <w:lang w:val="uk-UA"/>
        </w:rPr>
        <w:t>школи:</w:t>
      </w:r>
    </w:p>
    <w:p w:rsidR="00484BFA" w:rsidRPr="007D5812" w:rsidRDefault="00484BFA" w:rsidP="00307E67">
      <w:pPr>
        <w:pStyle w:val="a3"/>
        <w:numPr>
          <w:ilvl w:val="0"/>
          <w:numId w:val="11"/>
        </w:numPr>
        <w:shd w:val="clear" w:color="auto" w:fill="FFFFFF"/>
        <w:spacing w:before="0" w:beforeAutospacing="0" w:after="0" w:afterAutospacing="0" w:line="276" w:lineRule="auto"/>
        <w:jc w:val="both"/>
        <w:rPr>
          <w:sz w:val="28"/>
          <w:szCs w:val="28"/>
          <w:lang w:val="uk-UA"/>
        </w:rPr>
      </w:pPr>
      <w:r w:rsidRPr="007D5812">
        <w:rPr>
          <w:sz w:val="28"/>
          <w:szCs w:val="28"/>
          <w:lang w:val="uk-UA"/>
        </w:rPr>
        <w:t>Засвоєння учнями обов’язкового мінімуму змісту загальноосвітніх програм;</w:t>
      </w:r>
    </w:p>
    <w:p w:rsidR="00484BFA" w:rsidRPr="007D5812" w:rsidRDefault="00484BFA" w:rsidP="00307E67">
      <w:pPr>
        <w:pStyle w:val="a3"/>
        <w:numPr>
          <w:ilvl w:val="0"/>
          <w:numId w:val="11"/>
        </w:numPr>
        <w:shd w:val="clear" w:color="auto" w:fill="FFFFFF"/>
        <w:spacing w:before="0" w:beforeAutospacing="0" w:after="0" w:afterAutospacing="0" w:line="276" w:lineRule="auto"/>
        <w:jc w:val="both"/>
        <w:rPr>
          <w:sz w:val="28"/>
          <w:szCs w:val="28"/>
          <w:lang w:val="uk-UA"/>
        </w:rPr>
      </w:pPr>
      <w:r w:rsidRPr="007D5812">
        <w:rPr>
          <w:sz w:val="28"/>
          <w:szCs w:val="28"/>
          <w:lang w:val="uk-UA"/>
        </w:rPr>
        <w:t>Введення в навчальний план курсів за вибором та факультативів,  консультацій, індивідуальних та групових занять;</w:t>
      </w:r>
    </w:p>
    <w:p w:rsidR="00484BFA" w:rsidRPr="007D5812" w:rsidRDefault="00484BFA" w:rsidP="00307E67">
      <w:pPr>
        <w:pStyle w:val="a3"/>
        <w:numPr>
          <w:ilvl w:val="0"/>
          <w:numId w:val="11"/>
        </w:numPr>
        <w:shd w:val="clear" w:color="auto" w:fill="FFFFFF"/>
        <w:spacing w:before="0" w:beforeAutospacing="0" w:after="0" w:afterAutospacing="0" w:line="276" w:lineRule="auto"/>
        <w:jc w:val="both"/>
        <w:rPr>
          <w:sz w:val="28"/>
          <w:szCs w:val="28"/>
          <w:lang w:val="uk-UA"/>
        </w:rPr>
      </w:pPr>
      <w:r w:rsidRPr="007D5812">
        <w:rPr>
          <w:sz w:val="28"/>
          <w:szCs w:val="28"/>
          <w:lang w:val="uk-UA"/>
        </w:rPr>
        <w:t>Можливість вивчення двох іноземних мов (англійської та французької);</w:t>
      </w:r>
    </w:p>
    <w:p w:rsidR="00484BFA" w:rsidRPr="007D5812" w:rsidRDefault="00484BFA" w:rsidP="00307E67">
      <w:pPr>
        <w:pStyle w:val="a3"/>
        <w:numPr>
          <w:ilvl w:val="0"/>
          <w:numId w:val="11"/>
        </w:numPr>
        <w:shd w:val="clear" w:color="auto" w:fill="FFFFFF"/>
        <w:spacing w:before="0" w:beforeAutospacing="0" w:after="0" w:afterAutospacing="0" w:line="276" w:lineRule="auto"/>
        <w:jc w:val="both"/>
        <w:rPr>
          <w:sz w:val="28"/>
          <w:szCs w:val="28"/>
          <w:lang w:val="uk-UA"/>
        </w:rPr>
      </w:pPr>
      <w:r w:rsidRPr="007D5812">
        <w:rPr>
          <w:sz w:val="28"/>
          <w:szCs w:val="28"/>
          <w:lang w:val="uk-UA"/>
        </w:rPr>
        <w:t>Поглиблене вивчення окремих предметів;</w:t>
      </w:r>
    </w:p>
    <w:p w:rsidR="00484BFA" w:rsidRPr="007D5812" w:rsidRDefault="00484BFA" w:rsidP="00307E67">
      <w:pPr>
        <w:pStyle w:val="a3"/>
        <w:numPr>
          <w:ilvl w:val="0"/>
          <w:numId w:val="11"/>
        </w:numPr>
        <w:shd w:val="clear" w:color="auto" w:fill="FFFFFF"/>
        <w:spacing w:before="0" w:beforeAutospacing="0" w:after="0" w:afterAutospacing="0" w:line="276" w:lineRule="auto"/>
        <w:jc w:val="both"/>
        <w:rPr>
          <w:sz w:val="28"/>
          <w:szCs w:val="28"/>
          <w:lang w:val="uk-UA"/>
        </w:rPr>
      </w:pPr>
      <w:r w:rsidRPr="007D5812">
        <w:rPr>
          <w:sz w:val="28"/>
          <w:szCs w:val="28"/>
          <w:lang w:val="uk-UA"/>
        </w:rPr>
        <w:t>Надання учням можливості вибору профілю навчання;</w:t>
      </w:r>
    </w:p>
    <w:p w:rsidR="00484BFA" w:rsidRPr="007D5812" w:rsidRDefault="00484BFA" w:rsidP="00307E67">
      <w:pPr>
        <w:pStyle w:val="a3"/>
        <w:numPr>
          <w:ilvl w:val="0"/>
          <w:numId w:val="11"/>
        </w:numPr>
        <w:shd w:val="clear" w:color="auto" w:fill="FFFFFF"/>
        <w:spacing w:before="0" w:beforeAutospacing="0" w:after="0" w:afterAutospacing="0" w:line="276" w:lineRule="auto"/>
        <w:jc w:val="both"/>
        <w:rPr>
          <w:sz w:val="28"/>
          <w:szCs w:val="28"/>
          <w:lang w:val="uk-UA"/>
        </w:rPr>
      </w:pPr>
      <w:r w:rsidRPr="007D5812">
        <w:rPr>
          <w:sz w:val="28"/>
          <w:szCs w:val="28"/>
          <w:lang w:val="uk-UA"/>
        </w:rPr>
        <w:t>Широкий спектр напрямків шкільних гуртків;</w:t>
      </w:r>
    </w:p>
    <w:p w:rsidR="00484BFA" w:rsidRPr="007D5812" w:rsidRDefault="00484BFA" w:rsidP="00307E67">
      <w:pPr>
        <w:pStyle w:val="a3"/>
        <w:numPr>
          <w:ilvl w:val="0"/>
          <w:numId w:val="11"/>
        </w:numPr>
        <w:shd w:val="clear" w:color="auto" w:fill="FFFFFF"/>
        <w:spacing w:before="0" w:beforeAutospacing="0" w:after="0" w:afterAutospacing="0" w:line="276" w:lineRule="auto"/>
        <w:jc w:val="both"/>
        <w:rPr>
          <w:sz w:val="28"/>
          <w:szCs w:val="28"/>
          <w:lang w:val="uk-UA"/>
        </w:rPr>
      </w:pPr>
      <w:r w:rsidRPr="007D5812">
        <w:rPr>
          <w:sz w:val="28"/>
          <w:szCs w:val="28"/>
          <w:lang w:val="uk-UA"/>
        </w:rPr>
        <w:t>Залучення учнів до участі в олімпіадах, конкурсах, турнірах,змаганнях, конференціях, в діяльності наукового товариства «Еврика»;</w:t>
      </w:r>
    </w:p>
    <w:p w:rsidR="00484BFA" w:rsidRPr="007D5812" w:rsidRDefault="00484BFA" w:rsidP="00307E67">
      <w:pPr>
        <w:pStyle w:val="a3"/>
        <w:numPr>
          <w:ilvl w:val="0"/>
          <w:numId w:val="11"/>
        </w:numPr>
        <w:shd w:val="clear" w:color="auto" w:fill="FFFFFF"/>
        <w:spacing w:before="0" w:beforeAutospacing="0" w:after="0" w:afterAutospacing="0" w:line="276" w:lineRule="auto"/>
        <w:jc w:val="both"/>
        <w:rPr>
          <w:sz w:val="28"/>
          <w:szCs w:val="28"/>
          <w:lang w:val="uk-UA"/>
        </w:rPr>
      </w:pPr>
      <w:r w:rsidRPr="007D5812">
        <w:rPr>
          <w:sz w:val="28"/>
          <w:szCs w:val="28"/>
          <w:lang w:val="uk-UA"/>
        </w:rPr>
        <w:t>Профорієнтаційна робота  на всіх ланках навчання;</w:t>
      </w:r>
    </w:p>
    <w:p w:rsidR="00484BFA" w:rsidRPr="007D5812" w:rsidRDefault="00484BFA" w:rsidP="00307E67">
      <w:pPr>
        <w:pStyle w:val="a3"/>
        <w:numPr>
          <w:ilvl w:val="0"/>
          <w:numId w:val="11"/>
        </w:numPr>
        <w:shd w:val="clear" w:color="auto" w:fill="FFFFFF"/>
        <w:spacing w:before="0" w:beforeAutospacing="0" w:after="0" w:afterAutospacing="0" w:line="276" w:lineRule="auto"/>
        <w:jc w:val="both"/>
        <w:rPr>
          <w:sz w:val="28"/>
          <w:szCs w:val="28"/>
          <w:lang w:val="uk-UA"/>
        </w:rPr>
      </w:pPr>
      <w:r w:rsidRPr="007D5812">
        <w:rPr>
          <w:sz w:val="28"/>
          <w:szCs w:val="28"/>
          <w:lang w:val="uk-UA"/>
        </w:rPr>
        <w:t>Психолого-педагогічний супровід навчально-виховного процесу;</w:t>
      </w:r>
    </w:p>
    <w:p w:rsidR="00484BFA" w:rsidRPr="007D5812" w:rsidRDefault="00484BFA" w:rsidP="00307E67">
      <w:pPr>
        <w:pStyle w:val="a3"/>
        <w:numPr>
          <w:ilvl w:val="0"/>
          <w:numId w:val="11"/>
        </w:numPr>
        <w:shd w:val="clear" w:color="auto" w:fill="FFFFFF"/>
        <w:spacing w:before="0" w:beforeAutospacing="0" w:after="0" w:afterAutospacing="0" w:line="276" w:lineRule="auto"/>
        <w:jc w:val="both"/>
        <w:rPr>
          <w:sz w:val="28"/>
          <w:szCs w:val="28"/>
          <w:lang w:val="uk-UA"/>
        </w:rPr>
      </w:pPr>
      <w:r w:rsidRPr="007D5812">
        <w:rPr>
          <w:sz w:val="28"/>
          <w:szCs w:val="28"/>
          <w:lang w:val="uk-UA"/>
        </w:rPr>
        <w:t>Оригінальні форми проведення навчальних занять;</w:t>
      </w:r>
    </w:p>
    <w:p w:rsidR="00484BFA" w:rsidRPr="007D5812" w:rsidRDefault="00484BFA" w:rsidP="00307E67">
      <w:pPr>
        <w:pStyle w:val="a3"/>
        <w:numPr>
          <w:ilvl w:val="0"/>
          <w:numId w:val="11"/>
        </w:numPr>
        <w:shd w:val="clear" w:color="auto" w:fill="FFFFFF"/>
        <w:spacing w:before="0" w:beforeAutospacing="0" w:after="0" w:afterAutospacing="0" w:line="276" w:lineRule="auto"/>
        <w:jc w:val="both"/>
        <w:rPr>
          <w:sz w:val="28"/>
          <w:szCs w:val="28"/>
          <w:lang w:val="uk-UA"/>
        </w:rPr>
      </w:pPr>
      <w:r w:rsidRPr="007D5812">
        <w:rPr>
          <w:sz w:val="28"/>
          <w:szCs w:val="28"/>
          <w:lang w:val="uk-UA"/>
        </w:rPr>
        <w:t>Моніторинг якості функціонування навчального закладу.</w:t>
      </w:r>
    </w:p>
    <w:p w:rsidR="00484BFA" w:rsidRDefault="00484BFA" w:rsidP="00666BE6">
      <w:pPr>
        <w:jc w:val="both"/>
        <w:rPr>
          <w:rFonts w:ascii="Times New Roman" w:hAnsi="Times New Roman"/>
          <w:b/>
          <w:sz w:val="28"/>
          <w:szCs w:val="28"/>
          <w:lang w:val="uk-UA" w:eastAsia="uk-UA"/>
        </w:rPr>
      </w:pPr>
    </w:p>
    <w:p w:rsidR="00484BFA" w:rsidRPr="007D5812" w:rsidRDefault="00484BFA" w:rsidP="00666BE6">
      <w:pPr>
        <w:jc w:val="both"/>
        <w:rPr>
          <w:rFonts w:ascii="Times New Roman" w:hAnsi="Times New Roman"/>
          <w:b/>
          <w:sz w:val="28"/>
          <w:szCs w:val="28"/>
          <w:lang w:val="uk-UA" w:eastAsia="uk-UA"/>
        </w:rPr>
      </w:pPr>
      <w:r w:rsidRPr="007D5812">
        <w:rPr>
          <w:rFonts w:ascii="Times New Roman" w:hAnsi="Times New Roman"/>
          <w:b/>
          <w:sz w:val="28"/>
          <w:szCs w:val="28"/>
          <w:lang w:val="uk-UA" w:eastAsia="uk-UA"/>
        </w:rPr>
        <w:lastRenderedPageBreak/>
        <w:t>Розділ ІІ. Опис «моделі»  випускника школи.</w:t>
      </w:r>
    </w:p>
    <w:p w:rsidR="00484BFA" w:rsidRDefault="00484BFA" w:rsidP="00826433">
      <w:pPr>
        <w:rPr>
          <w:rFonts w:ascii="Times New Roman" w:hAnsi="Times New Roman"/>
          <w:b/>
          <w:i/>
          <w:sz w:val="28"/>
          <w:szCs w:val="28"/>
          <w:lang w:val="uk-UA"/>
        </w:rPr>
      </w:pPr>
      <w:r w:rsidRPr="007D5812">
        <w:rPr>
          <w:rFonts w:ascii="Times New Roman" w:hAnsi="Times New Roman"/>
          <w:b/>
          <w:i/>
          <w:sz w:val="28"/>
          <w:szCs w:val="28"/>
          <w:lang w:val="uk-UA"/>
        </w:rPr>
        <w:t xml:space="preserve">1.  Модель  випускника  початкової школи </w:t>
      </w:r>
    </w:p>
    <w:p w:rsidR="00484BFA" w:rsidRPr="00826433" w:rsidRDefault="00484BFA" w:rsidP="00826433">
      <w:pPr>
        <w:rPr>
          <w:rFonts w:ascii="Times New Roman" w:hAnsi="Times New Roman"/>
          <w:b/>
          <w:i/>
          <w:sz w:val="28"/>
          <w:szCs w:val="28"/>
          <w:lang w:val="uk-UA"/>
        </w:rPr>
      </w:pPr>
      <w:r w:rsidRPr="007D5812">
        <w:rPr>
          <w:rFonts w:ascii="Times New Roman" w:hAnsi="Times New Roman"/>
          <w:b/>
          <w:sz w:val="28"/>
          <w:szCs w:val="28"/>
          <w:lang w:val="uk-UA"/>
        </w:rPr>
        <w:t>ІНТЕЛЕКТУАЛ:</w:t>
      </w:r>
    </w:p>
    <w:p w:rsidR="00484BFA" w:rsidRPr="007D5812" w:rsidRDefault="00484BFA" w:rsidP="00307E67">
      <w:pPr>
        <w:pStyle w:val="a8"/>
        <w:numPr>
          <w:ilvl w:val="0"/>
          <w:numId w:val="32"/>
        </w:numPr>
        <w:rPr>
          <w:rFonts w:ascii="Times New Roman" w:hAnsi="Times New Roman"/>
          <w:sz w:val="28"/>
          <w:szCs w:val="28"/>
          <w:lang w:val="uk-UA"/>
        </w:rPr>
      </w:pPr>
      <w:r w:rsidRPr="007D5812">
        <w:rPr>
          <w:rFonts w:ascii="Times New Roman" w:hAnsi="Times New Roman"/>
          <w:sz w:val="28"/>
          <w:szCs w:val="28"/>
          <w:lang w:val="uk-UA"/>
        </w:rPr>
        <w:t>вміє шукати,  досліджувати, аналізувати, відбирати необхідну інформацію, зберігати її та застосовува</w:t>
      </w:r>
      <w:r>
        <w:rPr>
          <w:rFonts w:ascii="Times New Roman" w:hAnsi="Times New Roman"/>
          <w:sz w:val="28"/>
          <w:szCs w:val="28"/>
          <w:lang w:val="uk-UA"/>
        </w:rPr>
        <w:t>ти для індивідуального розвитку</w:t>
      </w:r>
      <w:r w:rsidRPr="007D5812">
        <w:rPr>
          <w:rFonts w:ascii="Times New Roman" w:hAnsi="Times New Roman"/>
          <w:sz w:val="28"/>
          <w:szCs w:val="28"/>
          <w:lang w:val="uk-UA"/>
        </w:rPr>
        <w:t>;</w:t>
      </w:r>
    </w:p>
    <w:p w:rsidR="00484BFA" w:rsidRPr="007D5812" w:rsidRDefault="00484BFA" w:rsidP="00307E67">
      <w:pPr>
        <w:pStyle w:val="a8"/>
        <w:numPr>
          <w:ilvl w:val="0"/>
          <w:numId w:val="32"/>
        </w:numPr>
        <w:rPr>
          <w:rFonts w:ascii="Times New Roman" w:hAnsi="Times New Roman"/>
          <w:sz w:val="28"/>
          <w:szCs w:val="28"/>
          <w:lang w:val="uk-UA"/>
        </w:rPr>
      </w:pPr>
      <w:r w:rsidRPr="007D5812">
        <w:rPr>
          <w:rFonts w:ascii="Times New Roman" w:hAnsi="Times New Roman"/>
          <w:sz w:val="28"/>
          <w:szCs w:val="28"/>
          <w:lang w:val="uk-UA"/>
        </w:rPr>
        <w:t>здатний до творчої діяльності;</w:t>
      </w:r>
    </w:p>
    <w:p w:rsidR="00484BFA" w:rsidRPr="007D5812" w:rsidRDefault="00484BFA" w:rsidP="00307E67">
      <w:pPr>
        <w:pStyle w:val="a8"/>
        <w:numPr>
          <w:ilvl w:val="0"/>
          <w:numId w:val="32"/>
        </w:numPr>
        <w:rPr>
          <w:rFonts w:ascii="Times New Roman" w:hAnsi="Times New Roman"/>
          <w:sz w:val="28"/>
          <w:szCs w:val="28"/>
          <w:lang w:val="uk-UA"/>
        </w:rPr>
      </w:pPr>
      <w:r>
        <w:rPr>
          <w:rFonts w:ascii="Times New Roman" w:hAnsi="Times New Roman"/>
          <w:sz w:val="28"/>
          <w:szCs w:val="28"/>
          <w:lang w:val="uk-UA"/>
        </w:rPr>
        <w:t>комунікативний</w:t>
      </w:r>
      <w:r w:rsidRPr="007D5812">
        <w:rPr>
          <w:rFonts w:ascii="Times New Roman" w:hAnsi="Times New Roman"/>
          <w:sz w:val="28"/>
          <w:szCs w:val="28"/>
          <w:lang w:val="uk-UA"/>
        </w:rPr>
        <w:t>;</w:t>
      </w:r>
    </w:p>
    <w:p w:rsidR="00484BFA" w:rsidRPr="007D5812" w:rsidRDefault="00484BFA" w:rsidP="00307E67">
      <w:pPr>
        <w:pStyle w:val="a8"/>
        <w:numPr>
          <w:ilvl w:val="0"/>
          <w:numId w:val="32"/>
        </w:numPr>
        <w:rPr>
          <w:rFonts w:ascii="Times New Roman" w:hAnsi="Times New Roman"/>
          <w:sz w:val="28"/>
          <w:szCs w:val="28"/>
          <w:lang w:val="uk-UA"/>
        </w:rPr>
      </w:pPr>
      <w:r w:rsidRPr="007D5812">
        <w:rPr>
          <w:rFonts w:ascii="Times New Roman" w:hAnsi="Times New Roman"/>
          <w:sz w:val="28"/>
          <w:szCs w:val="28"/>
          <w:lang w:val="uk-UA"/>
        </w:rPr>
        <w:t>вміє вирішувати творчі завдання на рівні комбінацій та імпровізацій, виявляє  оригінальність і уяву;</w:t>
      </w:r>
    </w:p>
    <w:p w:rsidR="00484BFA" w:rsidRPr="007D5812" w:rsidRDefault="00484BFA" w:rsidP="00307E67">
      <w:pPr>
        <w:pStyle w:val="a8"/>
        <w:numPr>
          <w:ilvl w:val="0"/>
          <w:numId w:val="32"/>
        </w:numPr>
        <w:rPr>
          <w:rFonts w:ascii="Times New Roman" w:hAnsi="Times New Roman"/>
          <w:sz w:val="28"/>
          <w:szCs w:val="28"/>
          <w:lang w:val="uk-UA"/>
        </w:rPr>
      </w:pPr>
      <w:r w:rsidRPr="007D5812">
        <w:rPr>
          <w:rFonts w:ascii="Times New Roman" w:hAnsi="Times New Roman"/>
          <w:sz w:val="28"/>
          <w:szCs w:val="28"/>
          <w:lang w:val="uk-UA"/>
        </w:rPr>
        <w:t>працює  в сучасних інформаційних системах, генерує нові ідеї, критично мислить;</w:t>
      </w:r>
    </w:p>
    <w:p w:rsidR="00484BFA" w:rsidRPr="00611733" w:rsidRDefault="00484BFA" w:rsidP="00611733">
      <w:pPr>
        <w:pStyle w:val="a8"/>
        <w:numPr>
          <w:ilvl w:val="0"/>
          <w:numId w:val="32"/>
        </w:numPr>
        <w:shd w:val="clear" w:color="auto" w:fill="FFFFFF"/>
        <w:spacing w:before="100" w:beforeAutospacing="1" w:after="0"/>
        <w:jc w:val="both"/>
        <w:rPr>
          <w:rFonts w:ascii="Times New Roman" w:hAnsi="Times New Roman"/>
          <w:sz w:val="28"/>
          <w:szCs w:val="28"/>
          <w:lang w:val="uk-UA"/>
        </w:rPr>
      </w:pPr>
      <w:r w:rsidRPr="007D5812">
        <w:rPr>
          <w:rFonts w:ascii="Times New Roman" w:hAnsi="Times New Roman"/>
          <w:sz w:val="28"/>
          <w:szCs w:val="28"/>
          <w:lang w:val="uk-UA"/>
        </w:rPr>
        <w:t>постійно отримує нові знання й володіє навичками отримання інформації із сучасних додаткових джерел.</w:t>
      </w:r>
    </w:p>
    <w:p w:rsidR="00484BFA" w:rsidRPr="007D5812" w:rsidRDefault="00484BFA" w:rsidP="00307E67">
      <w:pPr>
        <w:spacing w:after="0"/>
        <w:rPr>
          <w:rFonts w:ascii="Times New Roman" w:hAnsi="Times New Roman"/>
          <w:b/>
          <w:bCs/>
          <w:sz w:val="28"/>
          <w:szCs w:val="28"/>
          <w:lang w:val="uk-UA"/>
        </w:rPr>
      </w:pPr>
      <w:r w:rsidRPr="007D5812">
        <w:rPr>
          <w:rFonts w:ascii="Times New Roman" w:hAnsi="Times New Roman"/>
          <w:b/>
          <w:sz w:val="28"/>
          <w:szCs w:val="28"/>
          <w:lang w:val="uk-UA"/>
        </w:rPr>
        <w:t>ОСОБИСТІСТЬ:</w:t>
      </w:r>
    </w:p>
    <w:p w:rsidR="00484BFA" w:rsidRPr="007D5812" w:rsidRDefault="00484BFA" w:rsidP="00307E67">
      <w:pPr>
        <w:pStyle w:val="a8"/>
        <w:numPr>
          <w:ilvl w:val="0"/>
          <w:numId w:val="32"/>
        </w:numPr>
        <w:rPr>
          <w:rFonts w:ascii="Times New Roman" w:hAnsi="Times New Roman"/>
          <w:sz w:val="28"/>
          <w:szCs w:val="28"/>
          <w:lang w:val="uk-UA"/>
        </w:rPr>
      </w:pPr>
      <w:r w:rsidRPr="007D5812">
        <w:rPr>
          <w:rFonts w:ascii="Times New Roman" w:hAnsi="Times New Roman"/>
          <w:sz w:val="28"/>
          <w:szCs w:val="28"/>
          <w:lang w:val="uk-UA"/>
        </w:rPr>
        <w:t>усвідомлює свою приналежність до людства;</w:t>
      </w:r>
    </w:p>
    <w:p w:rsidR="00484BFA" w:rsidRPr="007D5812" w:rsidRDefault="00484BFA" w:rsidP="00307E67">
      <w:pPr>
        <w:pStyle w:val="a8"/>
        <w:numPr>
          <w:ilvl w:val="0"/>
          <w:numId w:val="32"/>
        </w:numPr>
        <w:rPr>
          <w:rFonts w:ascii="Times New Roman" w:hAnsi="Times New Roman"/>
          <w:sz w:val="28"/>
          <w:szCs w:val="28"/>
          <w:lang w:val="uk-UA"/>
        </w:rPr>
      </w:pPr>
      <w:r w:rsidRPr="007D5812">
        <w:rPr>
          <w:rFonts w:ascii="Times New Roman" w:hAnsi="Times New Roman"/>
          <w:sz w:val="28"/>
          <w:szCs w:val="28"/>
          <w:lang w:val="uk-UA"/>
        </w:rPr>
        <w:t>має навички соціальної поведінки;</w:t>
      </w:r>
    </w:p>
    <w:p w:rsidR="00484BFA" w:rsidRPr="007D5812" w:rsidRDefault="00484BFA" w:rsidP="00307E67">
      <w:pPr>
        <w:pStyle w:val="a8"/>
        <w:numPr>
          <w:ilvl w:val="0"/>
          <w:numId w:val="32"/>
        </w:numPr>
        <w:rPr>
          <w:rFonts w:ascii="Times New Roman" w:hAnsi="Times New Roman"/>
          <w:sz w:val="28"/>
          <w:szCs w:val="28"/>
          <w:lang w:val="uk-UA"/>
        </w:rPr>
      </w:pPr>
      <w:r w:rsidRPr="007D5812">
        <w:rPr>
          <w:rFonts w:ascii="Times New Roman" w:hAnsi="Times New Roman"/>
          <w:sz w:val="28"/>
          <w:szCs w:val="28"/>
          <w:lang w:val="uk-UA"/>
        </w:rPr>
        <w:t>розуміє необх</w:t>
      </w:r>
      <w:r>
        <w:rPr>
          <w:rFonts w:ascii="Times New Roman" w:hAnsi="Times New Roman"/>
          <w:sz w:val="28"/>
          <w:szCs w:val="28"/>
          <w:lang w:val="uk-UA"/>
        </w:rPr>
        <w:t>ідність здорового способу життя</w:t>
      </w:r>
      <w:r w:rsidRPr="007D5812">
        <w:rPr>
          <w:rFonts w:ascii="Times New Roman" w:hAnsi="Times New Roman"/>
          <w:sz w:val="28"/>
          <w:szCs w:val="28"/>
          <w:lang w:val="uk-UA"/>
        </w:rPr>
        <w:t>;</w:t>
      </w:r>
    </w:p>
    <w:p w:rsidR="00484BFA" w:rsidRPr="007D5812" w:rsidRDefault="00484BFA" w:rsidP="00307E67">
      <w:pPr>
        <w:pStyle w:val="a8"/>
        <w:numPr>
          <w:ilvl w:val="0"/>
          <w:numId w:val="32"/>
        </w:numPr>
        <w:shd w:val="clear" w:color="auto" w:fill="FFFFFF"/>
        <w:spacing w:before="100" w:beforeAutospacing="1" w:after="0"/>
        <w:jc w:val="both"/>
        <w:rPr>
          <w:rFonts w:ascii="Times New Roman" w:hAnsi="Times New Roman"/>
          <w:sz w:val="28"/>
          <w:szCs w:val="28"/>
        </w:rPr>
      </w:pPr>
      <w:r w:rsidRPr="007D5812">
        <w:rPr>
          <w:rFonts w:ascii="Times New Roman" w:hAnsi="Times New Roman"/>
          <w:sz w:val="28"/>
          <w:szCs w:val="28"/>
          <w:lang w:val="uk-UA"/>
        </w:rPr>
        <w:t>знає свої права та виконує обов'язки молодшого школяра;</w:t>
      </w:r>
    </w:p>
    <w:p w:rsidR="00484BFA" w:rsidRPr="007D5812" w:rsidRDefault="00484BFA" w:rsidP="00307E67">
      <w:pPr>
        <w:pStyle w:val="a8"/>
        <w:numPr>
          <w:ilvl w:val="0"/>
          <w:numId w:val="32"/>
        </w:numPr>
        <w:shd w:val="clear" w:color="auto" w:fill="FFFFFF"/>
        <w:spacing w:before="100" w:beforeAutospacing="1" w:after="0"/>
        <w:jc w:val="both"/>
        <w:rPr>
          <w:rFonts w:ascii="Times New Roman" w:hAnsi="Times New Roman"/>
          <w:sz w:val="28"/>
          <w:szCs w:val="28"/>
        </w:rPr>
      </w:pPr>
      <w:r w:rsidRPr="007D5812">
        <w:rPr>
          <w:rFonts w:ascii="Times New Roman" w:hAnsi="Times New Roman"/>
          <w:sz w:val="28"/>
          <w:szCs w:val="28"/>
          <w:lang w:val="uk-UA"/>
        </w:rPr>
        <w:t>володіє мовними засобами спілкування, прагне до грамотного усного та писемного мовлення;</w:t>
      </w:r>
    </w:p>
    <w:p w:rsidR="00484BFA" w:rsidRPr="007D5812" w:rsidRDefault="00484BFA" w:rsidP="00307E67">
      <w:pPr>
        <w:pStyle w:val="a8"/>
        <w:numPr>
          <w:ilvl w:val="0"/>
          <w:numId w:val="32"/>
        </w:numPr>
        <w:shd w:val="clear" w:color="auto" w:fill="FFFFFF"/>
        <w:spacing w:before="100" w:beforeAutospacing="1" w:after="0"/>
        <w:jc w:val="both"/>
        <w:rPr>
          <w:rFonts w:ascii="Times New Roman" w:hAnsi="Times New Roman"/>
          <w:sz w:val="28"/>
          <w:szCs w:val="28"/>
          <w:lang w:val="uk-UA"/>
        </w:rPr>
      </w:pPr>
      <w:r w:rsidRPr="007D5812">
        <w:rPr>
          <w:rFonts w:ascii="Times New Roman" w:hAnsi="Times New Roman"/>
          <w:sz w:val="28"/>
          <w:szCs w:val="28"/>
          <w:lang w:val="uk-UA"/>
        </w:rPr>
        <w:t>проявляє самовираження та критичне мислення;</w:t>
      </w:r>
    </w:p>
    <w:p w:rsidR="00484BFA" w:rsidRPr="007D5812" w:rsidRDefault="00484BFA" w:rsidP="00307E67">
      <w:pPr>
        <w:pStyle w:val="a8"/>
        <w:numPr>
          <w:ilvl w:val="0"/>
          <w:numId w:val="32"/>
        </w:numPr>
        <w:rPr>
          <w:rFonts w:ascii="Times New Roman" w:hAnsi="Times New Roman"/>
          <w:sz w:val="28"/>
          <w:szCs w:val="28"/>
          <w:lang w:val="uk-UA"/>
        </w:rPr>
      </w:pPr>
      <w:r w:rsidRPr="007D5812">
        <w:rPr>
          <w:rFonts w:ascii="Times New Roman" w:hAnsi="Times New Roman"/>
          <w:sz w:val="28"/>
          <w:szCs w:val="28"/>
          <w:lang w:val="uk-UA"/>
        </w:rPr>
        <w:t>працює в команді, комунікабельний, визначає свій стиль, кр</w:t>
      </w:r>
      <w:r>
        <w:rPr>
          <w:rFonts w:ascii="Times New Roman" w:hAnsi="Times New Roman"/>
          <w:sz w:val="28"/>
          <w:szCs w:val="28"/>
          <w:lang w:val="uk-UA"/>
        </w:rPr>
        <w:t>едо, приймає самостійно рішення</w:t>
      </w:r>
      <w:r w:rsidRPr="007D5812">
        <w:rPr>
          <w:rFonts w:ascii="Times New Roman" w:hAnsi="Times New Roman"/>
          <w:sz w:val="28"/>
          <w:szCs w:val="28"/>
          <w:lang w:val="uk-UA"/>
        </w:rPr>
        <w:t>;</w:t>
      </w:r>
    </w:p>
    <w:p w:rsidR="00484BFA" w:rsidRPr="007D5812" w:rsidRDefault="00484BFA" w:rsidP="00307E67">
      <w:pPr>
        <w:pStyle w:val="a8"/>
        <w:numPr>
          <w:ilvl w:val="0"/>
          <w:numId w:val="32"/>
        </w:numPr>
        <w:shd w:val="clear" w:color="auto" w:fill="FFFFFF"/>
        <w:spacing w:before="100" w:beforeAutospacing="1" w:after="0"/>
        <w:jc w:val="both"/>
        <w:rPr>
          <w:rFonts w:ascii="Times New Roman" w:hAnsi="Times New Roman"/>
          <w:sz w:val="28"/>
          <w:szCs w:val="28"/>
        </w:rPr>
      </w:pPr>
      <w:r w:rsidRPr="007D5812">
        <w:rPr>
          <w:rFonts w:ascii="Times New Roman" w:hAnsi="Times New Roman"/>
          <w:sz w:val="28"/>
          <w:szCs w:val="28"/>
          <w:lang w:val="uk-UA"/>
        </w:rPr>
        <w:t>володіє первинними навичками, необхідними в повсякденному житті;</w:t>
      </w:r>
    </w:p>
    <w:p w:rsidR="00484BFA" w:rsidRPr="007D5812" w:rsidRDefault="00484BFA" w:rsidP="00307E67">
      <w:pPr>
        <w:pStyle w:val="a8"/>
        <w:numPr>
          <w:ilvl w:val="0"/>
          <w:numId w:val="32"/>
        </w:numPr>
        <w:shd w:val="clear" w:color="auto" w:fill="FFFFFF"/>
        <w:spacing w:before="100" w:beforeAutospacing="1" w:after="0"/>
        <w:jc w:val="both"/>
        <w:rPr>
          <w:rFonts w:ascii="Times New Roman" w:hAnsi="Times New Roman"/>
          <w:sz w:val="28"/>
          <w:szCs w:val="28"/>
        </w:rPr>
      </w:pPr>
      <w:r w:rsidRPr="007D5812">
        <w:rPr>
          <w:rFonts w:ascii="Times New Roman" w:hAnsi="Times New Roman"/>
          <w:sz w:val="28"/>
          <w:szCs w:val="28"/>
          <w:lang w:val="uk-UA"/>
        </w:rPr>
        <w:t>формулює й висловлює свою точку зору та виявляє повагу до поглядів інших;</w:t>
      </w:r>
    </w:p>
    <w:p w:rsidR="00484BFA" w:rsidRPr="007D5812" w:rsidRDefault="00484BFA" w:rsidP="00307E67">
      <w:pPr>
        <w:pStyle w:val="a8"/>
        <w:numPr>
          <w:ilvl w:val="0"/>
          <w:numId w:val="32"/>
        </w:numPr>
        <w:shd w:val="clear" w:color="auto" w:fill="FFFFFF"/>
        <w:spacing w:before="100" w:beforeAutospacing="1" w:after="0"/>
        <w:jc w:val="both"/>
        <w:rPr>
          <w:rFonts w:ascii="Times New Roman" w:hAnsi="Times New Roman"/>
          <w:sz w:val="28"/>
          <w:szCs w:val="28"/>
        </w:rPr>
      </w:pPr>
      <w:r w:rsidRPr="007D5812">
        <w:rPr>
          <w:rFonts w:ascii="Times New Roman" w:hAnsi="Times New Roman"/>
          <w:sz w:val="28"/>
          <w:szCs w:val="28"/>
          <w:lang w:val="uk-UA"/>
        </w:rPr>
        <w:t>дотримується правил і норм толерантної поведінки;</w:t>
      </w:r>
    </w:p>
    <w:p w:rsidR="00484BFA" w:rsidRPr="007D5812" w:rsidRDefault="00484BFA" w:rsidP="00307E67">
      <w:pPr>
        <w:pStyle w:val="a8"/>
        <w:numPr>
          <w:ilvl w:val="0"/>
          <w:numId w:val="32"/>
        </w:numPr>
        <w:shd w:val="clear" w:color="auto" w:fill="FFFFFF"/>
        <w:spacing w:before="100" w:beforeAutospacing="1" w:after="0"/>
        <w:jc w:val="both"/>
        <w:rPr>
          <w:rFonts w:ascii="Times New Roman" w:hAnsi="Times New Roman"/>
          <w:sz w:val="28"/>
          <w:szCs w:val="28"/>
          <w:lang w:val="uk-UA"/>
        </w:rPr>
      </w:pPr>
      <w:r w:rsidRPr="007D5812">
        <w:rPr>
          <w:rFonts w:ascii="Times New Roman" w:hAnsi="Times New Roman"/>
          <w:sz w:val="28"/>
          <w:szCs w:val="28"/>
          <w:lang w:val="uk-UA"/>
        </w:rPr>
        <w:t>усвідомлює мотиви поведінки в різних життєвих ситуаціях;</w:t>
      </w:r>
    </w:p>
    <w:p w:rsidR="00484BFA" w:rsidRPr="007D5812" w:rsidRDefault="00484BFA" w:rsidP="00307E67">
      <w:pPr>
        <w:pStyle w:val="a8"/>
        <w:numPr>
          <w:ilvl w:val="0"/>
          <w:numId w:val="32"/>
        </w:numPr>
        <w:shd w:val="clear" w:color="auto" w:fill="FFFFFF"/>
        <w:spacing w:before="100" w:beforeAutospacing="1" w:after="0"/>
        <w:jc w:val="both"/>
        <w:rPr>
          <w:rFonts w:ascii="Times New Roman" w:hAnsi="Times New Roman"/>
          <w:sz w:val="28"/>
          <w:szCs w:val="28"/>
        </w:rPr>
      </w:pPr>
      <w:r w:rsidRPr="007D5812">
        <w:rPr>
          <w:rFonts w:ascii="Times New Roman" w:hAnsi="Times New Roman"/>
          <w:sz w:val="28"/>
          <w:szCs w:val="28"/>
          <w:lang w:val="uk-UA"/>
        </w:rPr>
        <w:t>володіє знаннями про навколишнє середовище;</w:t>
      </w:r>
    </w:p>
    <w:p w:rsidR="00484BFA" w:rsidRPr="007D5812" w:rsidRDefault="00484BFA" w:rsidP="00307E67">
      <w:pPr>
        <w:pStyle w:val="a8"/>
        <w:numPr>
          <w:ilvl w:val="0"/>
          <w:numId w:val="32"/>
        </w:numPr>
        <w:shd w:val="clear" w:color="auto" w:fill="FFFFFF"/>
        <w:spacing w:before="100" w:beforeAutospacing="1" w:after="0"/>
        <w:jc w:val="both"/>
        <w:rPr>
          <w:rFonts w:ascii="Times New Roman" w:hAnsi="Times New Roman"/>
          <w:sz w:val="28"/>
          <w:szCs w:val="28"/>
          <w:lang w:val="uk-UA"/>
        </w:rPr>
      </w:pPr>
      <w:r w:rsidRPr="007D5812">
        <w:rPr>
          <w:rFonts w:ascii="Times New Roman" w:hAnsi="Times New Roman"/>
          <w:sz w:val="28"/>
          <w:szCs w:val="28"/>
          <w:lang w:val="uk-UA"/>
        </w:rPr>
        <w:t>прагне до захисту та збереження природи;</w:t>
      </w:r>
    </w:p>
    <w:p w:rsidR="00484BFA" w:rsidRPr="00611733" w:rsidRDefault="00484BFA" w:rsidP="00611733">
      <w:pPr>
        <w:pStyle w:val="a8"/>
        <w:numPr>
          <w:ilvl w:val="0"/>
          <w:numId w:val="32"/>
        </w:numPr>
        <w:shd w:val="clear" w:color="auto" w:fill="FFFFFF"/>
        <w:spacing w:before="100" w:beforeAutospacing="1" w:after="0"/>
        <w:jc w:val="both"/>
        <w:rPr>
          <w:rFonts w:ascii="Times New Roman" w:hAnsi="Times New Roman"/>
          <w:sz w:val="28"/>
          <w:szCs w:val="28"/>
        </w:rPr>
      </w:pPr>
      <w:r w:rsidRPr="007D5812">
        <w:rPr>
          <w:rFonts w:ascii="Times New Roman" w:hAnsi="Times New Roman"/>
          <w:sz w:val="28"/>
          <w:szCs w:val="28"/>
          <w:lang w:val="uk-UA"/>
        </w:rPr>
        <w:t>стає учасником природоохоронних заходів, які відбуваються у школі, рідному місті.</w:t>
      </w:r>
    </w:p>
    <w:p w:rsidR="00484BFA" w:rsidRDefault="00484BFA" w:rsidP="00611733">
      <w:pPr>
        <w:spacing w:after="0"/>
        <w:rPr>
          <w:rFonts w:ascii="Times New Roman" w:hAnsi="Times New Roman"/>
          <w:b/>
          <w:sz w:val="28"/>
          <w:szCs w:val="28"/>
          <w:lang w:val="uk-UA"/>
        </w:rPr>
      </w:pPr>
      <w:r w:rsidRPr="007D5812">
        <w:rPr>
          <w:rFonts w:ascii="Times New Roman" w:hAnsi="Times New Roman"/>
          <w:b/>
          <w:sz w:val="28"/>
          <w:szCs w:val="28"/>
          <w:lang w:val="uk-UA"/>
        </w:rPr>
        <w:t>ПАТРІОТ:</w:t>
      </w:r>
    </w:p>
    <w:p w:rsidR="00484BFA" w:rsidRPr="00611733" w:rsidRDefault="00484BFA" w:rsidP="00611733">
      <w:pPr>
        <w:pStyle w:val="a8"/>
        <w:numPr>
          <w:ilvl w:val="0"/>
          <w:numId w:val="32"/>
        </w:numPr>
        <w:spacing w:after="0"/>
        <w:rPr>
          <w:rFonts w:ascii="Times New Roman" w:hAnsi="Times New Roman"/>
          <w:b/>
          <w:sz w:val="28"/>
          <w:szCs w:val="28"/>
          <w:lang w:val="uk-UA"/>
        </w:rPr>
      </w:pPr>
      <w:r w:rsidRPr="00611733">
        <w:rPr>
          <w:rFonts w:ascii="Times New Roman" w:hAnsi="Times New Roman"/>
          <w:sz w:val="28"/>
          <w:szCs w:val="28"/>
          <w:lang w:val="uk-UA"/>
        </w:rPr>
        <w:t>усвідомлює свою належність до народу України;</w:t>
      </w:r>
    </w:p>
    <w:p w:rsidR="00484BFA" w:rsidRPr="007D5812" w:rsidRDefault="00484BFA" w:rsidP="00307E67">
      <w:pPr>
        <w:pStyle w:val="a8"/>
        <w:numPr>
          <w:ilvl w:val="0"/>
          <w:numId w:val="32"/>
        </w:numPr>
        <w:shd w:val="clear" w:color="auto" w:fill="FFFFFF"/>
        <w:spacing w:before="100" w:beforeAutospacing="1" w:after="0"/>
        <w:jc w:val="both"/>
        <w:rPr>
          <w:rFonts w:ascii="Times New Roman" w:hAnsi="Times New Roman"/>
          <w:sz w:val="28"/>
          <w:szCs w:val="28"/>
        </w:rPr>
      </w:pPr>
      <w:r w:rsidRPr="007D5812">
        <w:rPr>
          <w:rFonts w:ascii="Times New Roman" w:hAnsi="Times New Roman"/>
          <w:sz w:val="28"/>
          <w:szCs w:val="28"/>
          <w:lang w:val="uk-UA"/>
        </w:rPr>
        <w:t>зберігає й продовжує традиції та звичаї українського народу;</w:t>
      </w:r>
    </w:p>
    <w:p w:rsidR="00484BFA" w:rsidRPr="007D5812" w:rsidRDefault="00484BFA" w:rsidP="00307E67">
      <w:pPr>
        <w:pStyle w:val="a8"/>
        <w:numPr>
          <w:ilvl w:val="0"/>
          <w:numId w:val="32"/>
        </w:numPr>
        <w:shd w:val="clear" w:color="auto" w:fill="FFFFFF"/>
        <w:spacing w:before="100" w:beforeAutospacing="1" w:after="0"/>
        <w:jc w:val="both"/>
        <w:rPr>
          <w:rFonts w:ascii="Times New Roman" w:hAnsi="Times New Roman"/>
          <w:sz w:val="28"/>
          <w:szCs w:val="28"/>
          <w:lang w:val="uk-UA"/>
        </w:rPr>
      </w:pPr>
      <w:r w:rsidRPr="007D5812">
        <w:rPr>
          <w:rFonts w:ascii="Times New Roman" w:hAnsi="Times New Roman"/>
          <w:sz w:val="28"/>
          <w:szCs w:val="28"/>
          <w:lang w:val="uk-UA"/>
        </w:rPr>
        <w:t>знає свій родовід, з пошаною ставиться до близьких і рідних;</w:t>
      </w:r>
    </w:p>
    <w:p w:rsidR="00484BFA" w:rsidRPr="000E060B" w:rsidRDefault="00484BFA" w:rsidP="0092787B">
      <w:pPr>
        <w:pStyle w:val="a8"/>
        <w:numPr>
          <w:ilvl w:val="0"/>
          <w:numId w:val="32"/>
        </w:numPr>
        <w:shd w:val="clear" w:color="auto" w:fill="FFFFFF"/>
        <w:spacing w:before="100" w:beforeAutospacing="1" w:after="0"/>
        <w:jc w:val="both"/>
        <w:rPr>
          <w:rFonts w:ascii="Times New Roman" w:hAnsi="Times New Roman"/>
          <w:sz w:val="28"/>
          <w:szCs w:val="28"/>
          <w:lang w:val="uk-UA"/>
        </w:rPr>
      </w:pPr>
      <w:r w:rsidRPr="0092787B">
        <w:rPr>
          <w:rFonts w:ascii="Times New Roman" w:hAnsi="Times New Roman"/>
          <w:sz w:val="28"/>
          <w:szCs w:val="28"/>
          <w:lang w:val="uk-UA"/>
        </w:rPr>
        <w:t>спілкується рідною мовою.</w:t>
      </w:r>
    </w:p>
    <w:p w:rsidR="00484BFA" w:rsidRDefault="00484BFA" w:rsidP="00826433">
      <w:pPr>
        <w:jc w:val="both"/>
        <w:rPr>
          <w:rFonts w:ascii="Times New Roman" w:hAnsi="Times New Roman"/>
          <w:b/>
          <w:i/>
          <w:sz w:val="28"/>
          <w:szCs w:val="28"/>
          <w:lang w:val="uk-UA" w:eastAsia="uk-UA"/>
        </w:rPr>
      </w:pPr>
      <w:r w:rsidRPr="007D5812">
        <w:rPr>
          <w:rFonts w:ascii="Times New Roman" w:hAnsi="Times New Roman"/>
          <w:b/>
          <w:i/>
          <w:sz w:val="28"/>
          <w:szCs w:val="28"/>
          <w:lang w:val="uk-UA" w:eastAsia="uk-UA"/>
        </w:rPr>
        <w:lastRenderedPageBreak/>
        <w:t>2.   Модель випускника основної школи</w:t>
      </w:r>
    </w:p>
    <w:p w:rsidR="00484BFA" w:rsidRPr="00826433" w:rsidRDefault="00484BFA" w:rsidP="00826433">
      <w:pPr>
        <w:jc w:val="both"/>
        <w:rPr>
          <w:rFonts w:ascii="Times New Roman" w:hAnsi="Times New Roman"/>
          <w:b/>
          <w:i/>
          <w:sz w:val="28"/>
          <w:szCs w:val="28"/>
          <w:lang w:val="uk-UA" w:eastAsia="uk-UA"/>
        </w:rPr>
      </w:pPr>
      <w:r w:rsidRPr="007D5812">
        <w:rPr>
          <w:rFonts w:ascii="Times New Roman" w:hAnsi="Times New Roman"/>
          <w:b/>
          <w:sz w:val="28"/>
          <w:szCs w:val="28"/>
          <w:lang w:val="uk-UA"/>
        </w:rPr>
        <w:t>ІНТЕЛЕКТУАЛ</w:t>
      </w:r>
    </w:p>
    <w:p w:rsidR="00484BFA" w:rsidRPr="00766825" w:rsidRDefault="00484BFA" w:rsidP="00766825">
      <w:pPr>
        <w:pStyle w:val="a8"/>
        <w:numPr>
          <w:ilvl w:val="0"/>
          <w:numId w:val="31"/>
        </w:numPr>
        <w:spacing w:after="0"/>
        <w:rPr>
          <w:rFonts w:ascii="Times New Roman" w:hAnsi="Times New Roman"/>
          <w:sz w:val="28"/>
          <w:szCs w:val="28"/>
          <w:lang w:val="uk-UA"/>
        </w:rPr>
      </w:pPr>
      <w:r w:rsidRPr="00766825">
        <w:rPr>
          <w:rFonts w:ascii="Times New Roman" w:hAnsi="Times New Roman"/>
          <w:sz w:val="28"/>
          <w:szCs w:val="28"/>
          <w:lang w:val="uk-UA"/>
        </w:rPr>
        <w:t xml:space="preserve">засвоює на рівні вимог державних стандартів загальноосвітні програми з предметів навчального плану, достатньому для продовження подальшої освіти; </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має мотивацію, вміє ставити, розв’язувати  та реалізовувати завдання, аналізувати та підводити підсумки;</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здатний зберегти і змінити навколишній світ;</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вчиться  впродовж життя;</w:t>
      </w:r>
    </w:p>
    <w:p w:rsidR="00484BFA" w:rsidRPr="00611733" w:rsidRDefault="00484BFA" w:rsidP="0061173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shd w:val="clear" w:color="auto" w:fill="FFFFFF"/>
          <w:lang w:val="uk-UA"/>
        </w:rPr>
        <w:t>в</w:t>
      </w:r>
      <w:r w:rsidRPr="007D5812">
        <w:rPr>
          <w:rFonts w:ascii="Times New Roman" w:hAnsi="Times New Roman"/>
          <w:sz w:val="28"/>
          <w:szCs w:val="28"/>
          <w:shd w:val="clear" w:color="auto" w:fill="FFFFFF"/>
        </w:rPr>
        <w:t>олоді</w:t>
      </w:r>
      <w:r w:rsidRPr="007D5812">
        <w:rPr>
          <w:rFonts w:ascii="Times New Roman" w:hAnsi="Times New Roman"/>
          <w:sz w:val="28"/>
          <w:szCs w:val="28"/>
          <w:shd w:val="clear" w:color="auto" w:fill="FFFFFF"/>
          <w:lang w:val="uk-UA"/>
        </w:rPr>
        <w:t>є</w:t>
      </w:r>
      <w:r w:rsidRPr="007D5812">
        <w:rPr>
          <w:rFonts w:ascii="Times New Roman" w:hAnsi="Times New Roman"/>
          <w:sz w:val="28"/>
          <w:szCs w:val="28"/>
          <w:shd w:val="clear" w:color="auto" w:fill="FFFFFF"/>
        </w:rPr>
        <w:t xml:space="preserve"> основами комп’ютерної</w:t>
      </w:r>
      <w:r>
        <w:rPr>
          <w:rFonts w:ascii="Times New Roman" w:hAnsi="Times New Roman"/>
          <w:sz w:val="28"/>
          <w:szCs w:val="28"/>
          <w:shd w:val="clear" w:color="auto" w:fill="FFFFFF"/>
          <w:lang w:val="en-US"/>
        </w:rPr>
        <w:t xml:space="preserve"> </w:t>
      </w:r>
      <w:r w:rsidRPr="007D5812">
        <w:rPr>
          <w:rFonts w:ascii="Times New Roman" w:hAnsi="Times New Roman"/>
          <w:sz w:val="28"/>
          <w:szCs w:val="28"/>
          <w:shd w:val="clear" w:color="auto" w:fill="FFFFFF"/>
        </w:rPr>
        <w:t>грамотності</w:t>
      </w:r>
      <w:r w:rsidRPr="007D5812">
        <w:rPr>
          <w:rFonts w:ascii="Times New Roman" w:hAnsi="Times New Roman"/>
          <w:sz w:val="28"/>
          <w:szCs w:val="28"/>
          <w:shd w:val="clear" w:color="auto" w:fill="FFFFFF"/>
          <w:lang w:val="uk-UA"/>
        </w:rPr>
        <w:t>.</w:t>
      </w:r>
    </w:p>
    <w:p w:rsidR="00484BFA" w:rsidRPr="007D5812" w:rsidRDefault="00484BFA" w:rsidP="00F67423">
      <w:pPr>
        <w:spacing w:after="0"/>
        <w:rPr>
          <w:rFonts w:ascii="Times New Roman" w:hAnsi="Times New Roman"/>
          <w:b/>
          <w:sz w:val="28"/>
          <w:szCs w:val="28"/>
          <w:lang w:val="uk-UA"/>
        </w:rPr>
      </w:pPr>
      <w:r w:rsidRPr="007D5812">
        <w:rPr>
          <w:rFonts w:ascii="Times New Roman" w:hAnsi="Times New Roman"/>
          <w:b/>
          <w:sz w:val="28"/>
          <w:szCs w:val="28"/>
          <w:lang w:val="uk-UA"/>
        </w:rPr>
        <w:t>ОСОБИСТІСТЬ</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усебічно розвинена, здатна до критичного мислення;</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адаптується  в мінливих життєвих ситуаціях;</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комунікабельна, контактна у різних соціальних групах, уміє працювати в команді;</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 xml:space="preserve">цілеспрямовано </w:t>
      </w:r>
      <w:r>
        <w:rPr>
          <w:rFonts w:ascii="Times New Roman" w:hAnsi="Times New Roman"/>
          <w:sz w:val="28"/>
          <w:szCs w:val="28"/>
          <w:lang w:val="uk-UA"/>
        </w:rPr>
        <w:t>використовує  свій потенціал</w:t>
      </w:r>
      <w:r w:rsidRPr="007D5812">
        <w:rPr>
          <w:rFonts w:ascii="Times New Roman" w:hAnsi="Times New Roman"/>
          <w:sz w:val="28"/>
          <w:szCs w:val="28"/>
          <w:lang w:val="uk-UA"/>
        </w:rPr>
        <w:t xml:space="preserve"> для самореалізації в професійному та особистому плані;</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бережно ставиться до свого здоров’я та  здоров’я інших  як найвищої цінності;</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вміє орієнтуватися у системі різноманітних суперечливих й неоднозначних цінностей, визначає своє кредо і свій стиль;</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shd w:val="clear" w:color="auto" w:fill="FFFFFF"/>
          <w:lang w:val="uk-UA"/>
        </w:rPr>
        <w:t>оцінює  свою діяльність з погляду моральності та етичних цінностей;</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shd w:val="clear" w:color="auto" w:fill="FFFFFF"/>
        </w:rPr>
        <w:t>дотриму</w:t>
      </w:r>
      <w:r w:rsidRPr="007D5812">
        <w:rPr>
          <w:rFonts w:ascii="Times New Roman" w:hAnsi="Times New Roman"/>
          <w:sz w:val="28"/>
          <w:szCs w:val="28"/>
          <w:shd w:val="clear" w:color="auto" w:fill="FFFFFF"/>
          <w:lang w:val="uk-UA"/>
        </w:rPr>
        <w:t>ється</w:t>
      </w:r>
      <w:r w:rsidRPr="007D5812">
        <w:rPr>
          <w:rFonts w:ascii="Times New Roman" w:hAnsi="Times New Roman"/>
          <w:sz w:val="28"/>
          <w:szCs w:val="28"/>
          <w:shd w:val="clear" w:color="auto" w:fill="FFFFFF"/>
        </w:rPr>
        <w:t xml:space="preserve"> правил культури</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поведінки і</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спілкування;</w:t>
      </w:r>
    </w:p>
    <w:p w:rsidR="00484BFA" w:rsidRPr="00611733" w:rsidRDefault="00484BFA" w:rsidP="00D75886">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shd w:val="clear" w:color="auto" w:fill="FFFFFF"/>
        </w:rPr>
        <w:t>готов</w:t>
      </w:r>
      <w:r w:rsidRPr="007D5812">
        <w:rPr>
          <w:rFonts w:ascii="Times New Roman" w:hAnsi="Times New Roman"/>
          <w:sz w:val="28"/>
          <w:szCs w:val="28"/>
          <w:shd w:val="clear" w:color="auto" w:fill="FFFFFF"/>
          <w:lang w:val="uk-UA"/>
        </w:rPr>
        <w:t>ий</w:t>
      </w:r>
      <w:r w:rsidRPr="007D5812">
        <w:rPr>
          <w:rFonts w:ascii="Times New Roman" w:hAnsi="Times New Roman"/>
          <w:sz w:val="28"/>
          <w:szCs w:val="28"/>
          <w:shd w:val="clear" w:color="auto" w:fill="FFFFFF"/>
        </w:rPr>
        <w:t xml:space="preserve"> до форм і методів</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навчання,</w:t>
      </w:r>
      <w:r w:rsidRPr="007D5812">
        <w:rPr>
          <w:rFonts w:ascii="Times New Roman" w:hAnsi="Times New Roman"/>
          <w:sz w:val="28"/>
          <w:szCs w:val="28"/>
          <w:shd w:val="clear" w:color="auto" w:fill="FFFFFF"/>
          <w:lang w:val="uk-UA"/>
        </w:rPr>
        <w:t xml:space="preserve"> які будуть </w:t>
      </w:r>
      <w:r w:rsidRPr="007D5812">
        <w:rPr>
          <w:rFonts w:ascii="Times New Roman" w:hAnsi="Times New Roman"/>
          <w:sz w:val="28"/>
          <w:szCs w:val="28"/>
          <w:shd w:val="clear" w:color="auto" w:fill="FFFFFF"/>
        </w:rPr>
        <w:t>використ</w:t>
      </w:r>
      <w:r w:rsidRPr="007D5812">
        <w:rPr>
          <w:rFonts w:ascii="Times New Roman" w:hAnsi="Times New Roman"/>
          <w:sz w:val="28"/>
          <w:szCs w:val="28"/>
          <w:shd w:val="clear" w:color="auto" w:fill="FFFFFF"/>
          <w:lang w:val="uk-UA"/>
        </w:rPr>
        <w:t>овуватися</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 xml:space="preserve"> у стар</w:t>
      </w:r>
      <w:r w:rsidRPr="007D5812">
        <w:rPr>
          <w:rFonts w:ascii="Times New Roman" w:hAnsi="Times New Roman"/>
          <w:sz w:val="28"/>
          <w:szCs w:val="28"/>
          <w:shd w:val="clear" w:color="auto" w:fill="FFFFFF"/>
          <w:lang w:val="uk-UA"/>
        </w:rPr>
        <w:t>шій</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lang w:val="uk-UA"/>
        </w:rPr>
        <w:t>школі.</w:t>
      </w:r>
    </w:p>
    <w:p w:rsidR="00484BFA" w:rsidRPr="007D5812" w:rsidRDefault="00484BFA" w:rsidP="00F67423">
      <w:pPr>
        <w:spacing w:after="0"/>
        <w:rPr>
          <w:rFonts w:ascii="Times New Roman" w:hAnsi="Times New Roman"/>
          <w:b/>
          <w:sz w:val="28"/>
          <w:szCs w:val="28"/>
          <w:lang w:val="uk-UA"/>
        </w:rPr>
      </w:pPr>
      <w:r w:rsidRPr="007D5812">
        <w:rPr>
          <w:rFonts w:ascii="Times New Roman" w:hAnsi="Times New Roman"/>
          <w:b/>
          <w:sz w:val="28"/>
          <w:szCs w:val="28"/>
          <w:lang w:val="uk-UA"/>
        </w:rPr>
        <w:t>ПАТРІОТ</w:t>
      </w:r>
    </w:p>
    <w:p w:rsidR="00484BFA" w:rsidRPr="007D5812" w:rsidRDefault="00484BFA" w:rsidP="00F67423">
      <w:pPr>
        <w:pStyle w:val="a8"/>
        <w:numPr>
          <w:ilvl w:val="0"/>
          <w:numId w:val="31"/>
        </w:numPr>
        <w:spacing w:after="0"/>
        <w:rPr>
          <w:rFonts w:ascii="Times New Roman" w:hAnsi="Times New Roman"/>
          <w:sz w:val="28"/>
          <w:szCs w:val="28"/>
          <w:lang w:val="uk-UA"/>
        </w:rPr>
      </w:pPr>
      <w:r>
        <w:rPr>
          <w:rFonts w:ascii="Times New Roman" w:hAnsi="Times New Roman"/>
          <w:sz w:val="28"/>
          <w:szCs w:val="28"/>
          <w:lang w:val="uk-UA"/>
        </w:rPr>
        <w:t>н</w:t>
      </w:r>
      <w:r w:rsidRPr="007D5812">
        <w:rPr>
          <w:rFonts w:ascii="Times New Roman" w:hAnsi="Times New Roman"/>
          <w:sz w:val="28"/>
          <w:szCs w:val="28"/>
          <w:lang w:val="uk-UA"/>
        </w:rPr>
        <w:t>аціонально</w:t>
      </w:r>
      <w:r>
        <w:rPr>
          <w:rFonts w:ascii="Times New Roman" w:hAnsi="Times New Roman"/>
          <w:sz w:val="28"/>
          <w:szCs w:val="28"/>
          <w:lang w:val="en-US"/>
        </w:rPr>
        <w:t xml:space="preserve"> </w:t>
      </w:r>
      <w:r w:rsidRPr="007D5812">
        <w:rPr>
          <w:rFonts w:ascii="Times New Roman" w:hAnsi="Times New Roman"/>
          <w:sz w:val="28"/>
          <w:szCs w:val="28"/>
          <w:lang w:val="uk-UA"/>
        </w:rPr>
        <w:t>- свідомий громадянин;</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має активну життєву  позицію;</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діє згідно</w:t>
      </w:r>
      <w:r>
        <w:rPr>
          <w:rFonts w:ascii="Times New Roman" w:hAnsi="Times New Roman"/>
          <w:sz w:val="28"/>
          <w:szCs w:val="28"/>
          <w:lang w:val="uk-UA"/>
        </w:rPr>
        <w:t xml:space="preserve"> з морально-етичними принципами, знає правові норм</w:t>
      </w:r>
      <w:r w:rsidRPr="007D5812">
        <w:rPr>
          <w:rFonts w:ascii="Times New Roman" w:hAnsi="Times New Roman"/>
          <w:sz w:val="28"/>
          <w:szCs w:val="28"/>
          <w:lang w:val="uk-UA"/>
        </w:rPr>
        <w:t>и;</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здатний приймати відповідальні рішення;</w:t>
      </w:r>
    </w:p>
    <w:p w:rsidR="00484BFA" w:rsidRPr="007D5812"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shd w:val="clear" w:color="auto" w:fill="FFFFFF"/>
          <w:lang w:val="uk-UA"/>
        </w:rPr>
        <w:t xml:space="preserve">знає свої громадянські </w:t>
      </w:r>
      <w:r>
        <w:rPr>
          <w:rFonts w:ascii="Times New Roman" w:hAnsi="Times New Roman"/>
          <w:sz w:val="28"/>
          <w:szCs w:val="28"/>
          <w:shd w:val="clear" w:color="auto" w:fill="FFFFFF"/>
          <w:lang w:val="uk-UA"/>
        </w:rPr>
        <w:t>обов’язки, вміє їх виконувати, знає свої права</w:t>
      </w:r>
      <w:r w:rsidRPr="007D5812">
        <w:rPr>
          <w:rFonts w:ascii="Times New Roman" w:hAnsi="Times New Roman"/>
          <w:sz w:val="28"/>
          <w:szCs w:val="28"/>
          <w:shd w:val="clear" w:color="auto" w:fill="FFFFFF"/>
          <w:lang w:val="uk-UA"/>
        </w:rPr>
        <w:t>;</w:t>
      </w:r>
    </w:p>
    <w:p w:rsidR="00484BFA" w:rsidRPr="00611733" w:rsidRDefault="00484BFA" w:rsidP="00F6742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shd w:val="clear" w:color="auto" w:fill="FFFFFF"/>
          <w:lang w:val="uk-UA"/>
        </w:rPr>
        <w:t>поважає гідність та права людини</w:t>
      </w:r>
      <w:r>
        <w:rPr>
          <w:rFonts w:ascii="Times New Roman" w:hAnsi="Times New Roman"/>
          <w:sz w:val="28"/>
          <w:szCs w:val="28"/>
          <w:shd w:val="clear" w:color="auto" w:fill="FFFFFF"/>
          <w:lang w:val="uk-UA"/>
        </w:rPr>
        <w:t>;</w:t>
      </w:r>
    </w:p>
    <w:p w:rsidR="00484BFA" w:rsidRPr="00533308" w:rsidRDefault="00484BFA" w:rsidP="00533308">
      <w:pPr>
        <w:pStyle w:val="a8"/>
        <w:numPr>
          <w:ilvl w:val="0"/>
          <w:numId w:val="31"/>
        </w:numPr>
        <w:spacing w:after="0"/>
        <w:rPr>
          <w:rFonts w:ascii="Times New Roman" w:hAnsi="Times New Roman"/>
          <w:sz w:val="28"/>
          <w:szCs w:val="28"/>
          <w:lang w:val="uk-UA"/>
        </w:rPr>
      </w:pPr>
      <w:r>
        <w:rPr>
          <w:rFonts w:ascii="Times New Roman" w:hAnsi="Times New Roman"/>
          <w:sz w:val="28"/>
          <w:szCs w:val="28"/>
          <w:shd w:val="clear" w:color="auto" w:fill="FFFFFF"/>
          <w:lang w:val="uk-UA"/>
        </w:rPr>
        <w:t>спілкується рідною мовою</w:t>
      </w:r>
      <w:r w:rsidRPr="007D5812">
        <w:rPr>
          <w:rFonts w:ascii="Times New Roman" w:hAnsi="Times New Roman"/>
          <w:sz w:val="28"/>
          <w:szCs w:val="28"/>
          <w:shd w:val="clear" w:color="auto" w:fill="FFFFFF"/>
          <w:lang w:val="uk-UA"/>
        </w:rPr>
        <w:t>.</w:t>
      </w:r>
    </w:p>
    <w:p w:rsidR="00484BFA" w:rsidRDefault="00484BFA" w:rsidP="00611733">
      <w:pPr>
        <w:pStyle w:val="a8"/>
        <w:spacing w:after="0"/>
        <w:rPr>
          <w:rFonts w:ascii="Times New Roman" w:hAnsi="Times New Roman"/>
          <w:b/>
          <w:sz w:val="28"/>
          <w:szCs w:val="28"/>
          <w:lang w:val="uk-UA"/>
        </w:rPr>
      </w:pPr>
    </w:p>
    <w:p w:rsidR="00484BFA" w:rsidRPr="007D5812" w:rsidRDefault="00484BFA" w:rsidP="00611733">
      <w:pPr>
        <w:pStyle w:val="a8"/>
        <w:spacing w:after="0"/>
        <w:rPr>
          <w:rFonts w:ascii="Times New Roman" w:hAnsi="Times New Roman"/>
          <w:b/>
          <w:sz w:val="28"/>
          <w:szCs w:val="28"/>
          <w:lang w:val="uk-UA"/>
        </w:rPr>
      </w:pPr>
      <w:r w:rsidRPr="007D5812">
        <w:rPr>
          <w:rFonts w:ascii="Times New Roman" w:hAnsi="Times New Roman"/>
          <w:b/>
          <w:sz w:val="28"/>
          <w:szCs w:val="28"/>
          <w:lang w:val="uk-UA"/>
        </w:rPr>
        <w:t>3. Модель випускника старшої школи.</w:t>
      </w:r>
    </w:p>
    <w:p w:rsidR="00484BFA" w:rsidRPr="007D5812" w:rsidRDefault="00484BFA" w:rsidP="00826433">
      <w:pPr>
        <w:spacing w:after="0"/>
        <w:rPr>
          <w:rFonts w:ascii="Times New Roman" w:hAnsi="Times New Roman"/>
          <w:sz w:val="28"/>
          <w:szCs w:val="28"/>
          <w:lang w:val="uk-UA"/>
        </w:rPr>
      </w:pPr>
      <w:r w:rsidRPr="007D5812">
        <w:rPr>
          <w:rFonts w:ascii="Times New Roman" w:hAnsi="Times New Roman"/>
          <w:b/>
          <w:sz w:val="28"/>
          <w:szCs w:val="28"/>
          <w:lang w:val="uk-UA"/>
        </w:rPr>
        <w:t>ОСОБИСТІСТЬ</w:t>
      </w:r>
      <w:r w:rsidRPr="007D5812">
        <w:rPr>
          <w:sz w:val="28"/>
          <w:szCs w:val="28"/>
          <w:lang w:val="uk-UA"/>
        </w:rPr>
        <w:t>:</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усебічно розвинена, здатна до критичного мислення;</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швидко адаптується  в мінливих життєвих ситуаціях;</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lastRenderedPageBreak/>
        <w:t>комунікабельна, контактує в різних соціальних групах, уміє працювати в команді;</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цілеспрямовано використовує  свій потенціал як для самореалізації в професійному та особистому плані, так і в інтересах суспільства, держави;</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бережно ставиться до власного здоров’я та  здоров’я інших  як найвищої цінності;</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уміє планувати стратегію свого життя, орієнтуватися в системі різноманітних суперечливих і неоднозначних цінностей, визначає своє кредо й власний стиль;</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shd w:val="clear" w:color="auto" w:fill="FFFFFF"/>
          <w:lang w:val="uk-UA"/>
        </w:rPr>
        <w:t>оцінює  свою діяльність з погляду моральності та етичних цінностей;</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shd w:val="clear" w:color="auto" w:fill="FFFFFF"/>
        </w:rPr>
        <w:t>дотриму</w:t>
      </w:r>
      <w:r w:rsidRPr="007D5812">
        <w:rPr>
          <w:rFonts w:ascii="Times New Roman" w:hAnsi="Times New Roman"/>
          <w:sz w:val="28"/>
          <w:szCs w:val="28"/>
          <w:shd w:val="clear" w:color="auto" w:fill="FFFFFF"/>
          <w:lang w:val="uk-UA"/>
        </w:rPr>
        <w:t>ється</w:t>
      </w:r>
      <w:r w:rsidRPr="007D5812">
        <w:rPr>
          <w:rFonts w:ascii="Times New Roman" w:hAnsi="Times New Roman"/>
          <w:sz w:val="28"/>
          <w:szCs w:val="28"/>
          <w:shd w:val="clear" w:color="auto" w:fill="FFFFFF"/>
        </w:rPr>
        <w:t xml:space="preserve"> правил культури</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поведінки</w:t>
      </w:r>
      <w:r w:rsidRPr="007D5812">
        <w:rPr>
          <w:rFonts w:ascii="Times New Roman" w:hAnsi="Times New Roman"/>
          <w:sz w:val="28"/>
          <w:szCs w:val="28"/>
          <w:shd w:val="clear" w:color="auto" w:fill="FFFFFF"/>
          <w:lang w:val="uk-UA"/>
        </w:rPr>
        <w:t xml:space="preserve"> й </w:t>
      </w:r>
      <w:r w:rsidRPr="007D5812">
        <w:rPr>
          <w:rFonts w:ascii="Times New Roman" w:hAnsi="Times New Roman"/>
          <w:sz w:val="28"/>
          <w:szCs w:val="28"/>
          <w:shd w:val="clear" w:color="auto" w:fill="FFFFFF"/>
        </w:rPr>
        <w:t>спілкування;</w:t>
      </w:r>
    </w:p>
    <w:p w:rsidR="00484BFA" w:rsidRPr="00611733" w:rsidRDefault="00484BFA" w:rsidP="00611733">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shd w:val="clear" w:color="auto" w:fill="FFFFFF"/>
        </w:rPr>
        <w:t xml:space="preserve"> готов</w:t>
      </w:r>
      <w:r w:rsidRPr="007D5812">
        <w:rPr>
          <w:rFonts w:ascii="Times New Roman" w:hAnsi="Times New Roman"/>
          <w:sz w:val="28"/>
          <w:szCs w:val="28"/>
          <w:shd w:val="clear" w:color="auto" w:fill="FFFFFF"/>
          <w:lang w:val="uk-UA"/>
        </w:rPr>
        <w:t>а</w:t>
      </w:r>
      <w:r w:rsidRPr="007D5812">
        <w:rPr>
          <w:rFonts w:ascii="Times New Roman" w:hAnsi="Times New Roman"/>
          <w:sz w:val="28"/>
          <w:szCs w:val="28"/>
          <w:shd w:val="clear" w:color="auto" w:fill="FFFFFF"/>
        </w:rPr>
        <w:t xml:space="preserve"> до форм і методів</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навчання,</w:t>
      </w:r>
      <w:r w:rsidRPr="007D5812">
        <w:rPr>
          <w:rFonts w:ascii="Times New Roman" w:hAnsi="Times New Roman"/>
          <w:sz w:val="28"/>
          <w:szCs w:val="28"/>
          <w:shd w:val="clear" w:color="auto" w:fill="FFFFFF"/>
          <w:lang w:val="uk-UA"/>
        </w:rPr>
        <w:t xml:space="preserve"> які будуть </w:t>
      </w:r>
      <w:r w:rsidRPr="007D5812">
        <w:rPr>
          <w:rFonts w:ascii="Times New Roman" w:hAnsi="Times New Roman"/>
          <w:sz w:val="28"/>
          <w:szCs w:val="28"/>
          <w:shd w:val="clear" w:color="auto" w:fill="FFFFFF"/>
        </w:rPr>
        <w:t>використ</w:t>
      </w:r>
      <w:r w:rsidRPr="007D5812">
        <w:rPr>
          <w:rFonts w:ascii="Times New Roman" w:hAnsi="Times New Roman"/>
          <w:sz w:val="28"/>
          <w:szCs w:val="28"/>
          <w:shd w:val="clear" w:color="auto" w:fill="FFFFFF"/>
          <w:lang w:val="uk-UA"/>
        </w:rPr>
        <w:t>овуватися</w:t>
      </w:r>
      <w:r w:rsidRPr="007D5812">
        <w:rPr>
          <w:rFonts w:ascii="Times New Roman" w:hAnsi="Times New Roman"/>
          <w:sz w:val="28"/>
          <w:szCs w:val="28"/>
          <w:shd w:val="clear" w:color="auto" w:fill="FFFFFF"/>
        </w:rPr>
        <w:t xml:space="preserve"> у</w:t>
      </w:r>
      <w:r w:rsidRPr="007D5812">
        <w:rPr>
          <w:rFonts w:ascii="Times New Roman" w:hAnsi="Times New Roman"/>
          <w:sz w:val="28"/>
          <w:szCs w:val="28"/>
          <w:shd w:val="clear" w:color="auto" w:fill="FFFFFF"/>
          <w:lang w:val="uk-UA"/>
        </w:rPr>
        <w:t xml:space="preserve"> вищій  школі.</w:t>
      </w:r>
    </w:p>
    <w:p w:rsidR="00484BFA" w:rsidRPr="00826433" w:rsidRDefault="00484BFA" w:rsidP="00826433">
      <w:pPr>
        <w:spacing w:after="0"/>
        <w:ind w:left="-142"/>
        <w:rPr>
          <w:rFonts w:ascii="Times New Roman" w:hAnsi="Times New Roman"/>
          <w:b/>
          <w:sz w:val="28"/>
          <w:szCs w:val="28"/>
          <w:lang w:val="uk-UA"/>
        </w:rPr>
      </w:pPr>
      <w:r w:rsidRPr="007D5812">
        <w:rPr>
          <w:rFonts w:ascii="Times New Roman" w:hAnsi="Times New Roman"/>
          <w:b/>
          <w:sz w:val="28"/>
          <w:szCs w:val="28"/>
          <w:lang w:val="uk-UA"/>
        </w:rPr>
        <w:t xml:space="preserve">   ІНТЕЛЕКТУАЛ</w:t>
      </w:r>
      <w:r w:rsidRPr="007D5812">
        <w:rPr>
          <w:rFonts w:ascii="Times New Roman" w:hAnsi="Times New Roman"/>
          <w:sz w:val="28"/>
          <w:szCs w:val="28"/>
          <w:lang w:val="uk-UA"/>
        </w:rPr>
        <w:t>:</w:t>
      </w:r>
    </w:p>
    <w:p w:rsidR="00484BFA" w:rsidRPr="00611733" w:rsidRDefault="00484BFA" w:rsidP="00611733">
      <w:pPr>
        <w:pStyle w:val="a8"/>
        <w:numPr>
          <w:ilvl w:val="0"/>
          <w:numId w:val="31"/>
        </w:numPr>
        <w:spacing w:after="0"/>
        <w:rPr>
          <w:rFonts w:ascii="Times New Roman" w:hAnsi="Times New Roman"/>
          <w:sz w:val="28"/>
          <w:szCs w:val="28"/>
          <w:lang w:val="uk-UA"/>
        </w:rPr>
      </w:pPr>
      <w:r w:rsidRPr="00611733">
        <w:rPr>
          <w:rFonts w:ascii="Times New Roman" w:hAnsi="Times New Roman"/>
          <w:sz w:val="28"/>
          <w:szCs w:val="28"/>
          <w:lang w:val="uk-UA"/>
        </w:rPr>
        <w:t>засвоює на рівні вимог державних стандартів загальноосвітні програми з предметів навчального плану, достатньому для продовження подальшої освіти</w:t>
      </w:r>
      <w:r>
        <w:rPr>
          <w:rFonts w:ascii="Times New Roman" w:hAnsi="Times New Roman"/>
          <w:sz w:val="28"/>
          <w:szCs w:val="28"/>
          <w:lang w:val="uk-UA"/>
        </w:rPr>
        <w:t>;</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має мотивацію, уміє ставити, розв’язувати  та реалізовувати завдання, аналізувати та підводити підсумки;</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здатний зберегти й змінити навколишній світ;</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спроможний конкурувати на ринку праці;</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вчиться  впродовж життя;</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розвиває  економіку власної країни;</w:t>
      </w:r>
    </w:p>
    <w:p w:rsidR="00484BFA" w:rsidRPr="00826433" w:rsidRDefault="00484BFA" w:rsidP="00826433">
      <w:pPr>
        <w:pStyle w:val="a8"/>
        <w:numPr>
          <w:ilvl w:val="0"/>
          <w:numId w:val="31"/>
        </w:numPr>
        <w:spacing w:after="0"/>
        <w:rPr>
          <w:rFonts w:ascii="Times New Roman" w:hAnsi="Times New Roman"/>
          <w:sz w:val="28"/>
          <w:szCs w:val="28"/>
          <w:lang w:val="uk-UA"/>
        </w:rPr>
      </w:pPr>
      <w:r w:rsidRPr="00826433">
        <w:rPr>
          <w:rFonts w:ascii="Times New Roman" w:hAnsi="Times New Roman"/>
          <w:sz w:val="28"/>
          <w:szCs w:val="28"/>
          <w:shd w:val="clear" w:color="auto" w:fill="FFFFFF"/>
          <w:lang w:val="uk-UA"/>
        </w:rPr>
        <w:t>в</w:t>
      </w:r>
      <w:r w:rsidRPr="00826433">
        <w:rPr>
          <w:rFonts w:ascii="Times New Roman" w:hAnsi="Times New Roman"/>
          <w:sz w:val="28"/>
          <w:szCs w:val="28"/>
          <w:shd w:val="clear" w:color="auto" w:fill="FFFFFF"/>
        </w:rPr>
        <w:t>олоді</w:t>
      </w:r>
      <w:r w:rsidRPr="00826433">
        <w:rPr>
          <w:rFonts w:ascii="Times New Roman" w:hAnsi="Times New Roman"/>
          <w:sz w:val="28"/>
          <w:szCs w:val="28"/>
          <w:shd w:val="clear" w:color="auto" w:fill="FFFFFF"/>
          <w:lang w:val="uk-UA"/>
        </w:rPr>
        <w:t>є</w:t>
      </w:r>
      <w:r w:rsidRPr="00826433">
        <w:rPr>
          <w:rFonts w:ascii="Times New Roman" w:hAnsi="Times New Roman"/>
          <w:sz w:val="28"/>
          <w:szCs w:val="28"/>
          <w:shd w:val="clear" w:color="auto" w:fill="FFFFFF"/>
        </w:rPr>
        <w:t xml:space="preserve"> основами комп’ютерної</w:t>
      </w:r>
      <w:r w:rsidRPr="00826433">
        <w:rPr>
          <w:rFonts w:ascii="Times New Roman" w:hAnsi="Times New Roman"/>
          <w:sz w:val="28"/>
          <w:szCs w:val="28"/>
          <w:shd w:val="clear" w:color="auto" w:fill="FFFFFF"/>
          <w:lang w:val="en-US"/>
        </w:rPr>
        <w:t xml:space="preserve">   </w:t>
      </w:r>
      <w:r w:rsidRPr="00826433">
        <w:rPr>
          <w:rFonts w:ascii="Times New Roman" w:hAnsi="Times New Roman"/>
          <w:sz w:val="28"/>
          <w:szCs w:val="28"/>
          <w:shd w:val="clear" w:color="auto" w:fill="FFFFFF"/>
        </w:rPr>
        <w:t>грамотності</w:t>
      </w:r>
      <w:r w:rsidRPr="00826433">
        <w:rPr>
          <w:rFonts w:ascii="Times New Roman" w:hAnsi="Times New Roman"/>
          <w:sz w:val="28"/>
          <w:szCs w:val="28"/>
          <w:shd w:val="clear" w:color="auto" w:fill="FFFFFF"/>
          <w:lang w:val="uk-UA"/>
        </w:rPr>
        <w:t>.</w:t>
      </w:r>
    </w:p>
    <w:p w:rsidR="00484BFA" w:rsidRDefault="00484BFA" w:rsidP="00611733">
      <w:pPr>
        <w:spacing w:after="0"/>
        <w:rPr>
          <w:rFonts w:ascii="Times New Roman" w:hAnsi="Times New Roman"/>
          <w:sz w:val="28"/>
          <w:szCs w:val="28"/>
          <w:lang w:val="uk-UA"/>
        </w:rPr>
      </w:pPr>
      <w:r w:rsidRPr="007D5812">
        <w:rPr>
          <w:rFonts w:ascii="Times New Roman" w:hAnsi="Times New Roman"/>
          <w:b/>
          <w:sz w:val="28"/>
          <w:szCs w:val="28"/>
          <w:lang w:val="uk-UA"/>
        </w:rPr>
        <w:t>ПАТРІОТ</w:t>
      </w:r>
      <w:r>
        <w:rPr>
          <w:rFonts w:ascii="Times New Roman" w:hAnsi="Times New Roman"/>
          <w:sz w:val="28"/>
          <w:szCs w:val="28"/>
          <w:lang w:val="uk-UA"/>
        </w:rPr>
        <w:t>:</w:t>
      </w:r>
    </w:p>
    <w:p w:rsidR="00484BFA" w:rsidRPr="00611733" w:rsidRDefault="00484BFA" w:rsidP="00611733">
      <w:pPr>
        <w:pStyle w:val="a8"/>
        <w:numPr>
          <w:ilvl w:val="0"/>
          <w:numId w:val="31"/>
        </w:numPr>
        <w:spacing w:after="0"/>
        <w:rPr>
          <w:rFonts w:ascii="Times New Roman" w:hAnsi="Times New Roman"/>
          <w:sz w:val="28"/>
          <w:szCs w:val="28"/>
          <w:lang w:val="uk-UA"/>
        </w:rPr>
      </w:pPr>
      <w:r w:rsidRPr="00611733">
        <w:rPr>
          <w:rFonts w:ascii="Times New Roman" w:hAnsi="Times New Roman"/>
          <w:sz w:val="28"/>
          <w:szCs w:val="28"/>
          <w:lang w:val="uk-UA"/>
        </w:rPr>
        <w:t>національно</w:t>
      </w:r>
      <w:r>
        <w:rPr>
          <w:rFonts w:ascii="Times New Roman" w:hAnsi="Times New Roman"/>
          <w:sz w:val="28"/>
          <w:szCs w:val="28"/>
          <w:lang w:val="en-US"/>
        </w:rPr>
        <w:t xml:space="preserve"> </w:t>
      </w:r>
      <w:r w:rsidRPr="00611733">
        <w:rPr>
          <w:rFonts w:ascii="Times New Roman" w:hAnsi="Times New Roman"/>
          <w:sz w:val="28"/>
          <w:szCs w:val="28"/>
          <w:lang w:val="uk-UA"/>
        </w:rPr>
        <w:t>- свідомий громадянин;</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 xml:space="preserve"> має активну життєву  позицію;</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 xml:space="preserve"> діє згідно з морально-етичними принципами та правовими нормами;</w:t>
      </w:r>
    </w:p>
    <w:p w:rsidR="00484BFA" w:rsidRPr="007D5812"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lang w:val="uk-UA"/>
        </w:rPr>
        <w:t xml:space="preserve"> здатний приймати відповідальні рішення;</w:t>
      </w:r>
    </w:p>
    <w:p w:rsidR="00484BFA" w:rsidRPr="007D5812" w:rsidRDefault="00484BFA" w:rsidP="00591EC0">
      <w:pPr>
        <w:pStyle w:val="a8"/>
        <w:numPr>
          <w:ilvl w:val="0"/>
          <w:numId w:val="31"/>
        </w:numPr>
        <w:spacing w:after="0"/>
        <w:rPr>
          <w:rFonts w:ascii="Times New Roman" w:hAnsi="Times New Roman"/>
          <w:sz w:val="28"/>
          <w:szCs w:val="28"/>
          <w:lang w:val="uk-UA"/>
        </w:rPr>
      </w:pPr>
      <w:r>
        <w:rPr>
          <w:rFonts w:ascii="Times New Roman" w:hAnsi="Times New Roman"/>
          <w:sz w:val="28"/>
          <w:szCs w:val="28"/>
          <w:shd w:val="clear" w:color="auto" w:fill="FFFFFF"/>
          <w:lang w:val="uk-UA"/>
        </w:rPr>
        <w:t xml:space="preserve">спроможний виконувати свої громадянські обов’язки, </w:t>
      </w:r>
      <w:r w:rsidRPr="007D5812">
        <w:rPr>
          <w:rFonts w:ascii="Times New Roman" w:hAnsi="Times New Roman"/>
          <w:sz w:val="28"/>
          <w:szCs w:val="28"/>
          <w:shd w:val="clear" w:color="auto" w:fill="FFFFFF"/>
          <w:lang w:val="uk-UA"/>
        </w:rPr>
        <w:t>знає свої громадянські права й уміє їх реалізовувати;</w:t>
      </w:r>
    </w:p>
    <w:p w:rsidR="00484BFA" w:rsidRPr="00611733" w:rsidRDefault="00484BFA" w:rsidP="00591EC0">
      <w:pPr>
        <w:pStyle w:val="a8"/>
        <w:numPr>
          <w:ilvl w:val="0"/>
          <w:numId w:val="31"/>
        </w:numPr>
        <w:spacing w:after="0"/>
        <w:rPr>
          <w:rFonts w:ascii="Times New Roman" w:hAnsi="Times New Roman"/>
          <w:sz w:val="28"/>
          <w:szCs w:val="28"/>
          <w:lang w:val="uk-UA"/>
        </w:rPr>
      </w:pPr>
      <w:r w:rsidRPr="007D5812">
        <w:rPr>
          <w:rFonts w:ascii="Times New Roman" w:hAnsi="Times New Roman"/>
          <w:sz w:val="28"/>
          <w:szCs w:val="28"/>
          <w:shd w:val="clear" w:color="auto" w:fill="FFFFFF"/>
          <w:lang w:val="uk-UA"/>
        </w:rPr>
        <w:t>поважає гідність та права інших людей</w:t>
      </w:r>
      <w:r>
        <w:rPr>
          <w:rFonts w:ascii="Times New Roman" w:hAnsi="Times New Roman"/>
          <w:sz w:val="28"/>
          <w:szCs w:val="28"/>
          <w:shd w:val="clear" w:color="auto" w:fill="FFFFFF"/>
          <w:lang w:val="uk-UA"/>
        </w:rPr>
        <w:t>;</w:t>
      </w:r>
    </w:p>
    <w:p w:rsidR="00484BFA" w:rsidRPr="007D5812" w:rsidRDefault="00484BFA" w:rsidP="00591EC0">
      <w:pPr>
        <w:pStyle w:val="a8"/>
        <w:numPr>
          <w:ilvl w:val="0"/>
          <w:numId w:val="31"/>
        </w:numPr>
        <w:spacing w:after="0"/>
        <w:rPr>
          <w:rFonts w:ascii="Times New Roman" w:hAnsi="Times New Roman"/>
          <w:sz w:val="28"/>
          <w:szCs w:val="28"/>
          <w:lang w:val="uk-UA"/>
        </w:rPr>
      </w:pPr>
      <w:r>
        <w:rPr>
          <w:rFonts w:ascii="Times New Roman" w:hAnsi="Times New Roman"/>
          <w:sz w:val="28"/>
          <w:szCs w:val="28"/>
          <w:shd w:val="clear" w:color="auto" w:fill="FFFFFF"/>
          <w:lang w:val="uk-UA"/>
        </w:rPr>
        <w:t>спілкується рідною мовою</w:t>
      </w:r>
      <w:r w:rsidRPr="007D5812">
        <w:rPr>
          <w:rFonts w:ascii="Times New Roman" w:hAnsi="Times New Roman"/>
          <w:sz w:val="28"/>
          <w:szCs w:val="28"/>
          <w:shd w:val="clear" w:color="auto" w:fill="FFFFFF"/>
          <w:lang w:val="uk-UA"/>
        </w:rPr>
        <w:t>.</w:t>
      </w:r>
    </w:p>
    <w:p w:rsidR="00484BFA" w:rsidRPr="007D5812" w:rsidRDefault="00484BFA" w:rsidP="00591EC0">
      <w:pPr>
        <w:spacing w:after="0"/>
        <w:jc w:val="both"/>
        <w:rPr>
          <w:rFonts w:ascii="Times New Roman" w:hAnsi="Times New Roman"/>
          <w:sz w:val="28"/>
          <w:szCs w:val="28"/>
          <w:lang w:val="uk-UA"/>
        </w:rPr>
      </w:pPr>
      <w:r w:rsidRPr="00F21824">
        <w:rPr>
          <w:rFonts w:ascii="Times New Roman" w:hAnsi="Times New Roman"/>
          <w:sz w:val="28"/>
          <w:szCs w:val="28"/>
          <w:lang w:val="uk-UA"/>
        </w:rPr>
        <w:t xml:space="preserve">     </w:t>
      </w:r>
      <w:r w:rsidRPr="007D5812">
        <w:rPr>
          <w:rFonts w:ascii="Times New Roman" w:hAnsi="Times New Roman"/>
          <w:sz w:val="28"/>
          <w:szCs w:val="28"/>
          <w:lang w:val="uk-UA"/>
        </w:rPr>
        <w:t>Така модель випускника найбільш адекватно відповідає як потребам сучасної особистості (допомогти досягти життєвої компетентності та життєвого успіху), так і вимогам сучасного суспільства (вищої освіти, виробництва, суспільно-політичного, культурного життя).</w:t>
      </w:r>
    </w:p>
    <w:p w:rsidR="00484BFA" w:rsidRPr="007D5812" w:rsidRDefault="00484BFA" w:rsidP="00591EC0">
      <w:pPr>
        <w:pStyle w:val="a8"/>
        <w:spacing w:after="0"/>
        <w:rPr>
          <w:rFonts w:ascii="Times New Roman" w:hAnsi="Times New Roman"/>
          <w:sz w:val="28"/>
          <w:szCs w:val="28"/>
          <w:lang w:val="uk-UA"/>
        </w:rPr>
      </w:pPr>
    </w:p>
    <w:p w:rsidR="00484BFA" w:rsidRDefault="00484BFA" w:rsidP="00666BE6">
      <w:pPr>
        <w:spacing w:after="0"/>
        <w:jc w:val="both"/>
        <w:rPr>
          <w:rFonts w:ascii="Times New Roman" w:hAnsi="Times New Roman"/>
          <w:b/>
          <w:sz w:val="28"/>
          <w:szCs w:val="28"/>
          <w:shd w:val="clear" w:color="auto" w:fill="FFFFFF"/>
          <w:lang w:val="uk-UA"/>
        </w:rPr>
      </w:pPr>
    </w:p>
    <w:p w:rsidR="00484BFA" w:rsidRDefault="00484BFA" w:rsidP="00666BE6">
      <w:pPr>
        <w:spacing w:after="0"/>
        <w:jc w:val="both"/>
        <w:rPr>
          <w:rFonts w:ascii="Times New Roman" w:hAnsi="Times New Roman"/>
          <w:b/>
          <w:sz w:val="28"/>
          <w:szCs w:val="28"/>
          <w:shd w:val="clear" w:color="auto" w:fill="FFFFFF"/>
          <w:lang w:val="uk-UA"/>
        </w:rPr>
      </w:pPr>
      <w:r w:rsidRPr="007D5812">
        <w:rPr>
          <w:rFonts w:ascii="Times New Roman" w:hAnsi="Times New Roman"/>
          <w:b/>
          <w:sz w:val="28"/>
          <w:szCs w:val="28"/>
          <w:shd w:val="clear" w:color="auto" w:fill="FFFFFF"/>
          <w:lang w:val="uk-UA"/>
        </w:rPr>
        <w:t>Розділ ІІІ. Особливості організації освітнього процесу в навчальному закладі.</w:t>
      </w:r>
    </w:p>
    <w:p w:rsidR="00484BFA" w:rsidRDefault="00484BFA" w:rsidP="00666BE6">
      <w:pPr>
        <w:spacing w:after="0"/>
        <w:jc w:val="both"/>
        <w:rPr>
          <w:rFonts w:ascii="Times New Roman" w:hAnsi="Times New Roman"/>
          <w:sz w:val="28"/>
          <w:szCs w:val="28"/>
          <w:shd w:val="clear" w:color="auto" w:fill="FFFFFF"/>
          <w:lang w:val="uk-UA"/>
        </w:rPr>
      </w:pPr>
      <w:r>
        <w:rPr>
          <w:rFonts w:ascii="Times New Roman" w:hAnsi="Times New Roman"/>
          <w:b/>
          <w:sz w:val="28"/>
          <w:szCs w:val="28"/>
          <w:shd w:val="clear" w:color="auto" w:fill="FFFFFF"/>
          <w:lang w:val="uk-UA"/>
        </w:rPr>
        <w:t xml:space="preserve">      </w:t>
      </w:r>
      <w:r w:rsidRPr="00533308">
        <w:rPr>
          <w:rFonts w:ascii="Times New Roman" w:hAnsi="Times New Roman"/>
          <w:sz w:val="28"/>
          <w:szCs w:val="28"/>
          <w:shd w:val="clear" w:color="auto" w:fill="FFFFFF"/>
          <w:lang w:val="uk-UA"/>
        </w:rPr>
        <w:t xml:space="preserve">Освітня </w:t>
      </w:r>
      <w:r>
        <w:rPr>
          <w:rFonts w:ascii="Times New Roman" w:hAnsi="Times New Roman"/>
          <w:sz w:val="28"/>
          <w:szCs w:val="28"/>
          <w:shd w:val="clear" w:color="auto" w:fill="FFFFFF"/>
          <w:lang w:val="uk-UA"/>
        </w:rPr>
        <w:t>програма закладу розроблена на основі Типових освітніх програм закладів загальної середньої освіти :</w:t>
      </w:r>
    </w:p>
    <w:p w:rsidR="00484BFA" w:rsidRDefault="00484BFA" w:rsidP="00666BE6">
      <w:pPr>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І. Освітня програма для 1-2 класів закладів загальної середньої освіти ( наказ МОН України від 21.03.2018 р. № 268);</w:t>
      </w:r>
    </w:p>
    <w:p w:rsidR="00484BFA" w:rsidRDefault="00484BFA" w:rsidP="00666BE6">
      <w:pPr>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ІІ. Освітня програма закладів середньої освіти І ступеня (наказ МОН України від 20.04.2018 р.№ 407);</w:t>
      </w:r>
    </w:p>
    <w:p w:rsidR="00484BFA" w:rsidRDefault="00484BFA" w:rsidP="00666BE6">
      <w:pPr>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ІІІ. Освітня програма закладів загальної середньої освіти ІІ ступеня (наказ МОН України від 20.04.2018 р. № 405);</w:t>
      </w:r>
    </w:p>
    <w:p w:rsidR="00484BFA" w:rsidRDefault="00484BFA" w:rsidP="00666BE6">
      <w:pPr>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І</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Освітня програма закладів загальної середньої освіти ІІІ ступеня 10 клас – 2018/2019, 11 клас – 2019/2020 (наказ МОН України від 20.04.2018 р. № 408);</w:t>
      </w:r>
    </w:p>
    <w:p w:rsidR="00484BFA" w:rsidRPr="00533308" w:rsidRDefault="00484BFA" w:rsidP="00666BE6">
      <w:pPr>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Освітня програма закладів загальної середньої освіти ІІІ ступеня 11 клас – 2018/2019 (наказ МОН України від 20.04.2018 р. № 406). </w:t>
      </w:r>
    </w:p>
    <w:p w:rsidR="00484BFA" w:rsidRPr="00701D7F" w:rsidRDefault="00484BFA" w:rsidP="00666BE6">
      <w:pPr>
        <w:spacing w:after="0"/>
        <w:jc w:val="both"/>
        <w:rPr>
          <w:rFonts w:ascii="Times New Roman" w:hAnsi="Times New Roman"/>
          <w:sz w:val="28"/>
          <w:szCs w:val="28"/>
          <w:shd w:val="clear" w:color="auto" w:fill="FFFFFF"/>
          <w:lang w:val="uk-UA"/>
        </w:rPr>
      </w:pPr>
      <w:r w:rsidRPr="005B7526">
        <w:rPr>
          <w:rFonts w:ascii="Times New Roman" w:hAnsi="Times New Roman"/>
          <w:sz w:val="28"/>
          <w:szCs w:val="28"/>
          <w:shd w:val="clear" w:color="auto" w:fill="FFFFFF"/>
          <w:lang w:val="uk-UA"/>
        </w:rPr>
        <w:t xml:space="preserve">      </w:t>
      </w:r>
      <w:r w:rsidRPr="00701D7F">
        <w:rPr>
          <w:rFonts w:ascii="Times New Roman" w:hAnsi="Times New Roman"/>
          <w:sz w:val="28"/>
          <w:szCs w:val="28"/>
          <w:shd w:val="clear" w:color="auto" w:fill="FFFFFF"/>
          <w:lang w:val="uk-UA"/>
        </w:rPr>
        <w:t>З 201</w:t>
      </w:r>
      <w:r w:rsidR="000B49A1">
        <w:rPr>
          <w:rFonts w:ascii="Times New Roman" w:hAnsi="Times New Roman"/>
          <w:sz w:val="28"/>
          <w:szCs w:val="28"/>
          <w:shd w:val="clear" w:color="auto" w:fill="FFFFFF"/>
          <w:lang w:val="uk-UA"/>
        </w:rPr>
        <w:t>8</w:t>
      </w:r>
      <w:r w:rsidRPr="000B49A1">
        <w:rPr>
          <w:rFonts w:ascii="Times New Roman" w:hAnsi="Times New Roman"/>
          <w:sz w:val="28"/>
          <w:szCs w:val="28"/>
          <w:shd w:val="clear" w:color="auto" w:fill="FFFFFF"/>
          <w:lang w:val="uk-UA"/>
        </w:rPr>
        <w:t xml:space="preserve"> </w:t>
      </w:r>
      <w:r w:rsidRPr="00701D7F">
        <w:rPr>
          <w:rFonts w:ascii="Times New Roman" w:hAnsi="Times New Roman"/>
          <w:sz w:val="28"/>
          <w:szCs w:val="28"/>
          <w:shd w:val="clear" w:color="auto" w:fill="FFFFFF"/>
          <w:lang w:val="uk-UA"/>
        </w:rPr>
        <w:t>року</w:t>
      </w:r>
      <w:r w:rsidRPr="000B49A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учні 1 класу </w:t>
      </w:r>
      <w:r w:rsidR="000B49A1">
        <w:rPr>
          <w:rFonts w:ascii="Times New Roman" w:hAnsi="Times New Roman"/>
          <w:sz w:val="28"/>
          <w:szCs w:val="28"/>
          <w:shd w:val="clear" w:color="auto" w:fill="FFFFFF"/>
          <w:lang w:val="uk-UA"/>
        </w:rPr>
        <w:t>навчали</w:t>
      </w:r>
      <w:r>
        <w:rPr>
          <w:rFonts w:ascii="Times New Roman" w:hAnsi="Times New Roman"/>
          <w:sz w:val="28"/>
          <w:szCs w:val="28"/>
          <w:shd w:val="clear" w:color="auto" w:fill="FFFFFF"/>
          <w:lang w:val="uk-UA"/>
        </w:rPr>
        <w:t>ся</w:t>
      </w:r>
      <w:r w:rsidR="000B49A1">
        <w:rPr>
          <w:rFonts w:ascii="Times New Roman" w:hAnsi="Times New Roman"/>
          <w:sz w:val="28"/>
          <w:szCs w:val="28"/>
          <w:shd w:val="clear" w:color="auto" w:fill="FFFFFF"/>
          <w:lang w:val="uk-UA"/>
        </w:rPr>
        <w:t>, а з 2019року і  учні 2 класу навчатимуться</w:t>
      </w:r>
      <w:r>
        <w:rPr>
          <w:rFonts w:ascii="Times New Roman" w:hAnsi="Times New Roman"/>
          <w:sz w:val="28"/>
          <w:szCs w:val="28"/>
          <w:shd w:val="clear" w:color="auto" w:fill="FFFFFF"/>
          <w:lang w:val="uk-UA"/>
        </w:rPr>
        <w:t xml:space="preserve"> за Типовою освітньою програмою, що розроблена під к</w:t>
      </w:r>
      <w:r w:rsidR="000B49A1">
        <w:rPr>
          <w:rFonts w:ascii="Times New Roman" w:hAnsi="Times New Roman"/>
          <w:sz w:val="28"/>
          <w:szCs w:val="28"/>
          <w:shd w:val="clear" w:color="auto" w:fill="FFFFFF"/>
          <w:lang w:val="uk-UA"/>
        </w:rPr>
        <w:t>ерівництвом О.Я. Савченко (НУШ</w:t>
      </w:r>
      <w:r w:rsidR="000F7276">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p>
    <w:p w:rsidR="00484BFA" w:rsidRDefault="00484BFA" w:rsidP="00666BE6">
      <w:pPr>
        <w:spacing w:after="0"/>
        <w:jc w:val="both"/>
        <w:rPr>
          <w:rFonts w:ascii="Times New Roman" w:hAnsi="Times New Roman"/>
          <w:sz w:val="28"/>
          <w:szCs w:val="28"/>
          <w:shd w:val="clear" w:color="auto" w:fill="FFFFFF"/>
          <w:lang w:val="uk-UA"/>
        </w:rPr>
      </w:pPr>
      <w:r w:rsidRPr="00F21824">
        <w:rPr>
          <w:rFonts w:ascii="Times New Roman" w:hAnsi="Times New Roman"/>
          <w:sz w:val="28"/>
          <w:szCs w:val="28"/>
          <w:shd w:val="clear" w:color="auto" w:fill="FFFFFF"/>
          <w:lang w:val="uk-UA"/>
        </w:rPr>
        <w:t xml:space="preserve">       </w:t>
      </w:r>
      <w:r w:rsidRPr="007D5812">
        <w:rPr>
          <w:rFonts w:ascii="Times New Roman" w:hAnsi="Times New Roman"/>
          <w:sz w:val="28"/>
          <w:szCs w:val="28"/>
          <w:shd w:val="clear" w:color="auto" w:fill="FFFFFF"/>
          <w:lang w:val="uk-UA"/>
        </w:rPr>
        <w:t>Протягом навчання в основній школі учні здобувають базову загальну середню освіту, що разом із початковою є основою загальноосвітньої підготовки, формує в них готовність до вибору професії і реалізації шляхів подальшої освіти. Зміст освіти в основній школі для всіх учнів єдиний.</w:t>
      </w:r>
    </w:p>
    <w:p w:rsidR="00484BFA" w:rsidRPr="007D5812" w:rsidRDefault="00484BFA" w:rsidP="00666BE6">
      <w:pPr>
        <w:spacing w:after="0"/>
        <w:jc w:val="both"/>
        <w:rPr>
          <w:rFonts w:ascii="Times New Roman" w:hAnsi="Times New Roman"/>
          <w:sz w:val="28"/>
          <w:szCs w:val="28"/>
          <w:shd w:val="clear" w:color="auto" w:fill="FFFFFF"/>
          <w:lang w:val="uk-UA"/>
        </w:rPr>
      </w:pPr>
      <w:r w:rsidRPr="00F21824">
        <w:rPr>
          <w:rFonts w:ascii="Times New Roman" w:hAnsi="Times New Roman"/>
          <w:sz w:val="28"/>
          <w:szCs w:val="28"/>
          <w:shd w:val="clear" w:color="auto" w:fill="FFFFFF"/>
          <w:lang w:val="uk-UA"/>
        </w:rPr>
        <w:t xml:space="preserve">    </w:t>
      </w:r>
      <w:r w:rsidRPr="007D5812">
        <w:rPr>
          <w:rFonts w:ascii="Times New Roman" w:hAnsi="Times New Roman"/>
          <w:sz w:val="28"/>
          <w:szCs w:val="28"/>
          <w:shd w:val="clear" w:color="auto" w:fill="FFFFFF"/>
          <w:lang w:val="uk-UA"/>
        </w:rPr>
        <w:t>У старшій школі, де навчання є профільним, обов’язковий для вивчення зміст освітніх галузей реалізується шляхом вивчення окремих предметів, факультативних курсів, проведенням індивідуальних занять відповідно до загальної кількості годин, передбачених для кожної галузі.</w:t>
      </w:r>
      <w:r w:rsidRPr="00F21824">
        <w:rPr>
          <w:rFonts w:ascii="Times New Roman" w:hAnsi="Times New Roman"/>
          <w:sz w:val="28"/>
          <w:szCs w:val="28"/>
          <w:shd w:val="clear" w:color="auto" w:fill="FFFFFF"/>
          <w:lang w:val="uk-UA"/>
        </w:rPr>
        <w:t xml:space="preserve"> </w:t>
      </w:r>
      <w:r w:rsidRPr="007D5812">
        <w:rPr>
          <w:rFonts w:ascii="Times New Roman" w:hAnsi="Times New Roman"/>
          <w:sz w:val="28"/>
          <w:szCs w:val="28"/>
          <w:shd w:val="clear" w:color="auto" w:fill="FFFFFF"/>
          <w:lang w:val="uk-UA"/>
        </w:rPr>
        <w:t>Зміст освіти і вимоги до його засвоєння у старшій школі диференціюються за базовим і профільним рівнями. Базовий рівень визначається обов’язковими</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lang w:val="uk-UA"/>
        </w:rPr>
        <w:t>вимогами до загальноосвітньої</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lang w:val="uk-UA"/>
        </w:rPr>
        <w:t>підготовки</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lang w:val="uk-UA"/>
        </w:rPr>
        <w:t>учнів</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lang w:val="uk-UA"/>
        </w:rPr>
        <w:t>згідно з цим</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lang w:val="uk-UA"/>
        </w:rPr>
        <w:t>Державним стандартом, а профільний – навчальними</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lang w:val="uk-UA"/>
        </w:rPr>
        <w:t>програмами, затвердженими МОН</w:t>
      </w:r>
      <w:r>
        <w:rPr>
          <w:rFonts w:ascii="Times New Roman" w:hAnsi="Times New Roman"/>
          <w:sz w:val="28"/>
          <w:szCs w:val="28"/>
          <w:shd w:val="clear" w:color="auto" w:fill="FFFFFF"/>
          <w:lang w:val="uk-UA"/>
        </w:rPr>
        <w:t xml:space="preserve"> України</w:t>
      </w:r>
      <w:r w:rsidRPr="007D5812">
        <w:rPr>
          <w:rFonts w:ascii="Times New Roman" w:hAnsi="Times New Roman"/>
          <w:sz w:val="28"/>
          <w:szCs w:val="28"/>
          <w:shd w:val="clear" w:color="auto" w:fill="FFFFFF"/>
          <w:lang w:val="uk-UA"/>
        </w:rPr>
        <w:t>.</w:t>
      </w:r>
    </w:p>
    <w:p w:rsidR="00484BFA" w:rsidRDefault="00484BFA" w:rsidP="00597DE3">
      <w:pPr>
        <w:spacing w:after="0"/>
        <w:jc w:val="both"/>
        <w:rPr>
          <w:rFonts w:ascii="Times New Roman" w:hAnsi="Times New Roman"/>
          <w:sz w:val="28"/>
          <w:szCs w:val="28"/>
          <w:shd w:val="clear" w:color="auto" w:fill="FFFFFF"/>
          <w:lang w:val="uk-UA"/>
        </w:rPr>
      </w:pP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lang w:val="uk-UA"/>
        </w:rPr>
        <w:t>Згідно Базового навчального плану загальноосвітніх навчальних закладів</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lang w:val="uk-UA"/>
        </w:rPr>
        <w:t xml:space="preserve">І-ІІІ ступенів (додаток 1 Державного стандарту </w:t>
      </w:r>
      <w:r>
        <w:rPr>
          <w:rFonts w:ascii="Times New Roman" w:hAnsi="Times New Roman"/>
          <w:sz w:val="28"/>
          <w:szCs w:val="28"/>
          <w:shd w:val="clear" w:color="auto" w:fill="FFFFFF"/>
          <w:lang w:val="uk-UA"/>
        </w:rPr>
        <w:t xml:space="preserve">початкової, </w:t>
      </w:r>
      <w:r w:rsidRPr="007D5812">
        <w:rPr>
          <w:rFonts w:ascii="Times New Roman" w:hAnsi="Times New Roman"/>
          <w:sz w:val="28"/>
          <w:szCs w:val="28"/>
          <w:shd w:val="clear" w:color="auto" w:fill="FFFFFF"/>
          <w:lang w:val="uk-UA"/>
        </w:rPr>
        <w:t xml:space="preserve">базової і повної загальної середньої освіти) </w:t>
      </w:r>
      <w:r w:rsidRPr="00666BE6">
        <w:rPr>
          <w:rFonts w:ascii="Times New Roman" w:hAnsi="Times New Roman"/>
          <w:b/>
          <w:sz w:val="28"/>
          <w:szCs w:val="28"/>
          <w:shd w:val="clear" w:color="auto" w:fill="FFFFFF"/>
          <w:lang w:val="uk-UA"/>
        </w:rPr>
        <w:t>загальний обсяг навчального навантаження для учнів</w:t>
      </w:r>
      <w:r>
        <w:rPr>
          <w:rFonts w:ascii="Times New Roman" w:hAnsi="Times New Roman"/>
          <w:sz w:val="28"/>
          <w:szCs w:val="28"/>
          <w:shd w:val="clear" w:color="auto" w:fill="FFFFFF"/>
          <w:lang w:val="uk-UA"/>
        </w:rPr>
        <w:t>1-4 класів складає 4</w:t>
      </w:r>
      <w:r w:rsidR="00B100EC">
        <w:rPr>
          <w:rFonts w:ascii="Times New Roman" w:hAnsi="Times New Roman"/>
          <w:sz w:val="28"/>
          <w:szCs w:val="28"/>
          <w:shd w:val="clear" w:color="auto" w:fill="FFFFFF"/>
          <w:lang w:val="uk-UA"/>
        </w:rPr>
        <w:t>114</w:t>
      </w:r>
      <w:r>
        <w:rPr>
          <w:rFonts w:ascii="Times New Roman" w:hAnsi="Times New Roman"/>
          <w:sz w:val="28"/>
          <w:szCs w:val="28"/>
          <w:shd w:val="clear" w:color="auto" w:fill="FFFFFF"/>
          <w:lang w:val="uk-UA"/>
        </w:rPr>
        <w:t xml:space="preserve"> годин/навчальний рік: для 1 класу – 748 годин/навчальний рік, для 2-х класів – </w:t>
      </w:r>
      <w:r w:rsidR="000F7276">
        <w:rPr>
          <w:rFonts w:ascii="Times New Roman" w:hAnsi="Times New Roman"/>
          <w:sz w:val="28"/>
          <w:szCs w:val="28"/>
          <w:shd w:val="clear" w:color="auto" w:fill="FFFFFF"/>
          <w:lang w:val="uk-UA"/>
        </w:rPr>
        <w:t>816</w:t>
      </w:r>
      <w:r>
        <w:rPr>
          <w:rFonts w:ascii="Times New Roman" w:hAnsi="Times New Roman"/>
          <w:sz w:val="28"/>
          <w:szCs w:val="28"/>
          <w:shd w:val="clear" w:color="auto" w:fill="FFFFFF"/>
          <w:lang w:val="uk-UA"/>
        </w:rPr>
        <w:t xml:space="preserve"> годин/навчальний рік, для 3-4 класів – по </w:t>
      </w:r>
      <w:r w:rsidR="00B100EC">
        <w:rPr>
          <w:rFonts w:ascii="Times New Roman" w:hAnsi="Times New Roman"/>
          <w:sz w:val="28"/>
          <w:szCs w:val="28"/>
          <w:shd w:val="clear" w:color="auto" w:fill="FFFFFF"/>
          <w:lang w:val="uk-UA"/>
        </w:rPr>
        <w:t>25</w:t>
      </w:r>
      <w:r>
        <w:rPr>
          <w:rFonts w:ascii="Times New Roman" w:hAnsi="Times New Roman"/>
          <w:sz w:val="28"/>
          <w:szCs w:val="28"/>
          <w:shd w:val="clear" w:color="auto" w:fill="FFFFFF"/>
          <w:lang w:val="uk-UA"/>
        </w:rPr>
        <w:t>50 годин/навчальний рік, для 5-9 класів  - 6</w:t>
      </w:r>
      <w:r w:rsidR="00B100EC">
        <w:rPr>
          <w:rFonts w:ascii="Times New Roman" w:hAnsi="Times New Roman"/>
          <w:sz w:val="28"/>
          <w:szCs w:val="28"/>
          <w:shd w:val="clear" w:color="auto" w:fill="FFFFFF"/>
          <w:lang w:val="uk-UA"/>
        </w:rPr>
        <w:t xml:space="preserve">528 </w:t>
      </w:r>
      <w:r>
        <w:rPr>
          <w:rFonts w:ascii="Times New Roman" w:hAnsi="Times New Roman"/>
          <w:sz w:val="28"/>
          <w:szCs w:val="28"/>
          <w:shd w:val="clear" w:color="auto" w:fill="FFFFFF"/>
          <w:lang w:val="uk-UA"/>
        </w:rPr>
        <w:t>годин/навчальний рік: для 5 класу</w:t>
      </w:r>
      <w:r w:rsidRPr="007D5812">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uk-UA"/>
        </w:rPr>
        <w:t>969</w:t>
      </w:r>
      <w:r w:rsidRPr="007D5812">
        <w:rPr>
          <w:rFonts w:ascii="Times New Roman" w:hAnsi="Times New Roman"/>
          <w:sz w:val="28"/>
          <w:szCs w:val="28"/>
          <w:shd w:val="clear" w:color="auto" w:fill="FFFFFF"/>
          <w:lang w:val="uk-UA"/>
        </w:rPr>
        <w:t xml:space="preserve"> годин/навчальний рік</w:t>
      </w:r>
      <w:r>
        <w:rPr>
          <w:rFonts w:ascii="Times New Roman" w:hAnsi="Times New Roman"/>
          <w:sz w:val="28"/>
          <w:szCs w:val="28"/>
          <w:shd w:val="clear" w:color="auto" w:fill="FFFFFF"/>
          <w:lang w:val="uk-UA"/>
        </w:rPr>
        <w:t xml:space="preserve">, </w:t>
      </w:r>
      <w:r w:rsidR="00B100E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для 6 класу</w:t>
      </w:r>
      <w:r w:rsidRPr="007D5812">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uk-UA"/>
        </w:rPr>
        <w:t>1037</w:t>
      </w:r>
      <w:r w:rsidRPr="007D5812">
        <w:rPr>
          <w:rFonts w:ascii="Times New Roman" w:hAnsi="Times New Roman"/>
          <w:sz w:val="28"/>
          <w:szCs w:val="28"/>
          <w:shd w:val="clear" w:color="auto" w:fill="FFFFFF"/>
          <w:lang w:val="uk-UA"/>
        </w:rPr>
        <w:t xml:space="preserve"> годин/навчальний р</w:t>
      </w:r>
      <w:r w:rsidR="00B100EC">
        <w:rPr>
          <w:rFonts w:ascii="Times New Roman" w:hAnsi="Times New Roman"/>
          <w:sz w:val="28"/>
          <w:szCs w:val="28"/>
          <w:shd w:val="clear" w:color="auto" w:fill="FFFFFF"/>
          <w:lang w:val="uk-UA"/>
        </w:rPr>
        <w:t xml:space="preserve">ік,  для 7 </w:t>
      </w:r>
      <w:r w:rsidRPr="007D5812">
        <w:rPr>
          <w:rFonts w:ascii="Times New Roman" w:hAnsi="Times New Roman"/>
          <w:sz w:val="28"/>
          <w:szCs w:val="28"/>
          <w:shd w:val="clear" w:color="auto" w:fill="FFFFFF"/>
          <w:lang w:val="uk-UA"/>
        </w:rPr>
        <w:t xml:space="preserve"> клас</w:t>
      </w:r>
      <w:r w:rsidR="00B100EC">
        <w:rPr>
          <w:rFonts w:ascii="Times New Roman" w:hAnsi="Times New Roman"/>
          <w:sz w:val="28"/>
          <w:szCs w:val="28"/>
          <w:shd w:val="clear" w:color="auto" w:fill="FFFFFF"/>
          <w:lang w:val="uk-UA"/>
        </w:rPr>
        <w:t>у</w:t>
      </w:r>
      <w:r w:rsidRPr="007D5812">
        <w:rPr>
          <w:rFonts w:ascii="Times New Roman" w:hAnsi="Times New Roman"/>
          <w:sz w:val="28"/>
          <w:szCs w:val="28"/>
          <w:shd w:val="clear" w:color="auto" w:fill="FFFFFF"/>
          <w:lang w:val="uk-UA"/>
        </w:rPr>
        <w:t xml:space="preserve"> – </w:t>
      </w:r>
      <w:r w:rsidR="00B100EC">
        <w:rPr>
          <w:rFonts w:ascii="Times New Roman" w:hAnsi="Times New Roman"/>
          <w:sz w:val="28"/>
          <w:szCs w:val="28"/>
          <w:shd w:val="clear" w:color="auto" w:fill="FFFFFF"/>
          <w:lang w:val="uk-UA"/>
        </w:rPr>
        <w:t>1088</w:t>
      </w:r>
      <w:r>
        <w:rPr>
          <w:rFonts w:ascii="Times New Roman" w:hAnsi="Times New Roman"/>
          <w:sz w:val="28"/>
          <w:szCs w:val="28"/>
          <w:shd w:val="clear" w:color="auto" w:fill="FFFFFF"/>
          <w:lang w:val="uk-UA"/>
        </w:rPr>
        <w:t xml:space="preserve"> годин/навчальний рік, для 8</w:t>
      </w:r>
      <w:r w:rsidR="00B100EC">
        <w:rPr>
          <w:rFonts w:ascii="Times New Roman" w:hAnsi="Times New Roman"/>
          <w:sz w:val="28"/>
          <w:szCs w:val="28"/>
          <w:shd w:val="clear" w:color="auto" w:fill="FFFFFF"/>
          <w:lang w:val="uk-UA"/>
        </w:rPr>
        <w:t>-х</w:t>
      </w:r>
      <w:r>
        <w:rPr>
          <w:rFonts w:ascii="Times New Roman" w:hAnsi="Times New Roman"/>
          <w:sz w:val="28"/>
          <w:szCs w:val="28"/>
          <w:shd w:val="clear" w:color="auto" w:fill="FFFFFF"/>
          <w:lang w:val="uk-UA"/>
        </w:rPr>
        <w:t xml:space="preserve"> клас</w:t>
      </w:r>
      <w:r w:rsidR="00B100EC">
        <w:rPr>
          <w:rFonts w:ascii="Times New Roman" w:hAnsi="Times New Roman"/>
          <w:sz w:val="28"/>
          <w:szCs w:val="28"/>
          <w:shd w:val="clear" w:color="auto" w:fill="FFFFFF"/>
          <w:lang w:val="uk-UA"/>
        </w:rPr>
        <w:t xml:space="preserve">ів </w:t>
      </w:r>
      <w:r w:rsidRPr="007D5812">
        <w:rPr>
          <w:rFonts w:ascii="Times New Roman" w:hAnsi="Times New Roman"/>
          <w:sz w:val="28"/>
          <w:szCs w:val="28"/>
          <w:shd w:val="clear" w:color="auto" w:fill="FFFFFF"/>
          <w:lang w:val="uk-UA"/>
        </w:rPr>
        <w:t xml:space="preserve">– </w:t>
      </w:r>
      <w:r w:rsidR="00B100EC">
        <w:rPr>
          <w:rFonts w:ascii="Times New Roman" w:hAnsi="Times New Roman"/>
          <w:sz w:val="28"/>
          <w:szCs w:val="28"/>
          <w:shd w:val="clear" w:color="auto" w:fill="FFFFFF"/>
          <w:lang w:val="uk-UA"/>
        </w:rPr>
        <w:t>2278</w:t>
      </w:r>
      <w:r>
        <w:rPr>
          <w:rFonts w:ascii="Times New Roman" w:hAnsi="Times New Roman"/>
          <w:sz w:val="28"/>
          <w:szCs w:val="28"/>
          <w:shd w:val="clear" w:color="auto" w:fill="FFFFFF"/>
          <w:lang w:val="uk-UA"/>
        </w:rPr>
        <w:t xml:space="preserve"> годин/навчальний рік, для 9 класу</w:t>
      </w:r>
      <w:r w:rsidRPr="007D5812">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uk-UA"/>
        </w:rPr>
        <w:t>11</w:t>
      </w:r>
      <w:r w:rsidR="00B100EC">
        <w:rPr>
          <w:rFonts w:ascii="Times New Roman" w:hAnsi="Times New Roman"/>
          <w:sz w:val="28"/>
          <w:szCs w:val="28"/>
          <w:shd w:val="clear" w:color="auto" w:fill="FFFFFF"/>
          <w:lang w:val="uk-UA"/>
        </w:rPr>
        <w:t>56</w:t>
      </w:r>
      <w:r w:rsidRPr="007D5812">
        <w:rPr>
          <w:rFonts w:ascii="Times New Roman" w:hAnsi="Times New Roman"/>
          <w:sz w:val="28"/>
          <w:szCs w:val="28"/>
          <w:shd w:val="clear" w:color="auto" w:fill="FFFFFF"/>
          <w:lang w:val="uk-UA"/>
        </w:rPr>
        <w:t xml:space="preserve"> годин/навчальний рік. </w:t>
      </w:r>
      <w:r w:rsidRPr="007D5812">
        <w:rPr>
          <w:rFonts w:ascii="Times New Roman" w:hAnsi="Times New Roman"/>
          <w:sz w:val="28"/>
          <w:szCs w:val="28"/>
          <w:shd w:val="clear" w:color="auto" w:fill="FFFFFF"/>
          <w:lang w:val="uk-UA"/>
        </w:rPr>
        <w:lastRenderedPageBreak/>
        <w:t xml:space="preserve">Для учнів 10-11 класів складає </w:t>
      </w:r>
      <w:r w:rsidR="00B100EC">
        <w:rPr>
          <w:rFonts w:ascii="Times New Roman" w:hAnsi="Times New Roman"/>
          <w:sz w:val="28"/>
          <w:szCs w:val="28"/>
          <w:shd w:val="clear" w:color="auto" w:fill="FFFFFF"/>
          <w:lang w:val="uk-UA"/>
        </w:rPr>
        <w:t>1870</w:t>
      </w:r>
      <w:r w:rsidRPr="007D5812">
        <w:rPr>
          <w:rFonts w:ascii="Times New Roman" w:hAnsi="Times New Roman"/>
          <w:sz w:val="28"/>
          <w:szCs w:val="28"/>
          <w:shd w:val="clear" w:color="auto" w:fill="FFFFFF"/>
          <w:lang w:val="uk-UA"/>
        </w:rPr>
        <w:t xml:space="preserve"> годин/навчальний рік: для 10-го класу – </w:t>
      </w:r>
      <w:r w:rsidR="00B100EC">
        <w:rPr>
          <w:rFonts w:ascii="Times New Roman" w:hAnsi="Times New Roman"/>
          <w:sz w:val="28"/>
          <w:szCs w:val="28"/>
          <w:shd w:val="clear" w:color="auto" w:fill="FFFFFF"/>
          <w:lang w:val="uk-UA"/>
        </w:rPr>
        <w:t xml:space="preserve">952 </w:t>
      </w:r>
      <w:r w:rsidRPr="007D5812">
        <w:rPr>
          <w:rFonts w:ascii="Times New Roman" w:hAnsi="Times New Roman"/>
          <w:sz w:val="28"/>
          <w:szCs w:val="28"/>
          <w:shd w:val="clear" w:color="auto" w:fill="FFFFFF"/>
          <w:lang w:val="uk-UA"/>
        </w:rPr>
        <w:t xml:space="preserve">годин/навчальний рік, для 11-го класу – </w:t>
      </w:r>
      <w:r w:rsidR="00B100EC">
        <w:rPr>
          <w:rFonts w:ascii="Times New Roman" w:hAnsi="Times New Roman"/>
          <w:sz w:val="28"/>
          <w:szCs w:val="28"/>
          <w:shd w:val="clear" w:color="auto" w:fill="FFFFFF"/>
          <w:lang w:val="uk-UA"/>
        </w:rPr>
        <w:t>918</w:t>
      </w:r>
      <w:r w:rsidRPr="007D5812">
        <w:rPr>
          <w:rFonts w:ascii="Times New Roman" w:hAnsi="Times New Roman"/>
          <w:sz w:val="28"/>
          <w:szCs w:val="28"/>
          <w:shd w:val="clear" w:color="auto" w:fill="FFFFFF"/>
          <w:lang w:val="uk-UA"/>
        </w:rPr>
        <w:t xml:space="preserve"> годин/навчальний рік.</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3828"/>
      </w:tblGrid>
      <w:tr w:rsidR="00484BFA" w:rsidRPr="00BA606F" w:rsidTr="00523170">
        <w:tc>
          <w:tcPr>
            <w:tcW w:w="3826" w:type="dxa"/>
          </w:tcPr>
          <w:p w:rsidR="00484BFA" w:rsidRPr="00826433" w:rsidRDefault="00484BFA" w:rsidP="00826433">
            <w:pPr>
              <w:keepNext/>
              <w:keepLines/>
              <w:spacing w:after="0"/>
              <w:jc w:val="center"/>
              <w:outlineLvl w:val="0"/>
              <w:rPr>
                <w:rFonts w:ascii="Times New Roman" w:hAnsi="Times New Roman"/>
                <w:b/>
                <w:sz w:val="28"/>
                <w:szCs w:val="28"/>
                <w:lang w:val="uk-UA"/>
              </w:rPr>
            </w:pPr>
            <w:r w:rsidRPr="00826433">
              <w:rPr>
                <w:rFonts w:ascii="Times New Roman" w:hAnsi="Times New Roman"/>
                <w:b/>
                <w:sz w:val="28"/>
                <w:szCs w:val="28"/>
                <w:lang w:val="uk-UA"/>
              </w:rPr>
              <w:t>Клас</w:t>
            </w:r>
          </w:p>
        </w:tc>
        <w:tc>
          <w:tcPr>
            <w:tcW w:w="3828" w:type="dxa"/>
          </w:tcPr>
          <w:p w:rsidR="00484BFA" w:rsidRPr="00826433" w:rsidRDefault="00484BFA" w:rsidP="00826433">
            <w:pPr>
              <w:keepNext/>
              <w:keepLines/>
              <w:spacing w:after="0"/>
              <w:jc w:val="center"/>
              <w:outlineLvl w:val="0"/>
              <w:rPr>
                <w:rFonts w:ascii="Times New Roman" w:hAnsi="Times New Roman"/>
                <w:b/>
                <w:sz w:val="28"/>
                <w:szCs w:val="28"/>
                <w:lang w:val="uk-UA"/>
              </w:rPr>
            </w:pPr>
            <w:r w:rsidRPr="00826433">
              <w:rPr>
                <w:rFonts w:ascii="Times New Roman" w:hAnsi="Times New Roman"/>
                <w:b/>
                <w:sz w:val="28"/>
                <w:szCs w:val="28"/>
                <w:lang w:val="uk-UA"/>
              </w:rPr>
              <w:t>Кількість годин на рік</w:t>
            </w:r>
          </w:p>
        </w:tc>
      </w:tr>
      <w:tr w:rsidR="00484BFA" w:rsidRPr="00BA606F" w:rsidTr="00523170">
        <w:tc>
          <w:tcPr>
            <w:tcW w:w="3826" w:type="dxa"/>
          </w:tcPr>
          <w:p w:rsidR="00484BFA" w:rsidRPr="00BA606F" w:rsidRDefault="00484BFA" w:rsidP="00826433">
            <w:pPr>
              <w:keepNext/>
              <w:keepLines/>
              <w:spacing w:after="0"/>
              <w:jc w:val="center"/>
              <w:outlineLvl w:val="0"/>
              <w:rPr>
                <w:rFonts w:ascii="Times New Roman" w:hAnsi="Times New Roman"/>
                <w:sz w:val="28"/>
                <w:szCs w:val="28"/>
                <w:lang w:val="uk-UA"/>
              </w:rPr>
            </w:pPr>
            <w:r w:rsidRPr="00BA606F">
              <w:rPr>
                <w:rFonts w:ascii="Times New Roman" w:hAnsi="Times New Roman"/>
                <w:sz w:val="28"/>
                <w:szCs w:val="28"/>
                <w:lang w:val="uk-UA"/>
              </w:rPr>
              <w:t>1 клас</w:t>
            </w:r>
          </w:p>
        </w:tc>
        <w:tc>
          <w:tcPr>
            <w:tcW w:w="3828" w:type="dxa"/>
          </w:tcPr>
          <w:p w:rsidR="00484BFA" w:rsidRPr="00BA606F" w:rsidRDefault="00484BFA" w:rsidP="00826433">
            <w:pPr>
              <w:keepNext/>
              <w:keepLines/>
              <w:spacing w:after="0"/>
              <w:jc w:val="center"/>
              <w:outlineLvl w:val="0"/>
              <w:rPr>
                <w:rFonts w:ascii="Times New Roman" w:hAnsi="Times New Roman"/>
                <w:sz w:val="28"/>
                <w:szCs w:val="28"/>
                <w:lang w:val="uk-UA"/>
              </w:rPr>
            </w:pPr>
            <w:r>
              <w:rPr>
                <w:rFonts w:ascii="Times New Roman" w:hAnsi="Times New Roman"/>
                <w:sz w:val="28"/>
                <w:szCs w:val="28"/>
                <w:lang w:val="uk-UA"/>
              </w:rPr>
              <w:t>748</w:t>
            </w:r>
          </w:p>
        </w:tc>
      </w:tr>
      <w:tr w:rsidR="00484BFA" w:rsidRPr="00BA606F" w:rsidTr="00523170">
        <w:tc>
          <w:tcPr>
            <w:tcW w:w="3826" w:type="dxa"/>
          </w:tcPr>
          <w:p w:rsidR="00484BFA" w:rsidRPr="00BA606F" w:rsidRDefault="00484BFA" w:rsidP="00826433">
            <w:pPr>
              <w:keepNext/>
              <w:keepLines/>
              <w:spacing w:after="0"/>
              <w:jc w:val="center"/>
              <w:outlineLvl w:val="0"/>
              <w:rPr>
                <w:rFonts w:ascii="Times New Roman" w:hAnsi="Times New Roman"/>
                <w:sz w:val="28"/>
                <w:szCs w:val="28"/>
                <w:lang w:val="uk-UA"/>
              </w:rPr>
            </w:pPr>
            <w:r w:rsidRPr="00BA606F">
              <w:rPr>
                <w:rFonts w:ascii="Times New Roman" w:hAnsi="Times New Roman"/>
                <w:sz w:val="28"/>
                <w:szCs w:val="28"/>
                <w:lang w:val="uk-UA"/>
              </w:rPr>
              <w:t>2 клас</w:t>
            </w:r>
          </w:p>
        </w:tc>
        <w:tc>
          <w:tcPr>
            <w:tcW w:w="3828" w:type="dxa"/>
          </w:tcPr>
          <w:p w:rsidR="00484BFA" w:rsidRPr="00BA606F" w:rsidRDefault="00B100EC" w:rsidP="00826433">
            <w:pPr>
              <w:keepNext/>
              <w:keepLines/>
              <w:spacing w:after="0"/>
              <w:jc w:val="center"/>
              <w:outlineLvl w:val="0"/>
              <w:rPr>
                <w:rFonts w:ascii="Times New Roman" w:hAnsi="Times New Roman"/>
                <w:sz w:val="28"/>
                <w:szCs w:val="28"/>
                <w:lang w:val="uk-UA"/>
              </w:rPr>
            </w:pPr>
            <w:r>
              <w:rPr>
                <w:rFonts w:ascii="Times New Roman" w:hAnsi="Times New Roman"/>
                <w:sz w:val="28"/>
                <w:szCs w:val="28"/>
                <w:lang w:val="uk-UA"/>
              </w:rPr>
              <w:t>816</w:t>
            </w:r>
          </w:p>
        </w:tc>
      </w:tr>
      <w:tr w:rsidR="00484BFA" w:rsidRPr="00BA606F" w:rsidTr="00523170">
        <w:tc>
          <w:tcPr>
            <w:tcW w:w="3826" w:type="dxa"/>
          </w:tcPr>
          <w:p w:rsidR="00484BFA" w:rsidRPr="00BA606F" w:rsidRDefault="00484BFA" w:rsidP="00826433">
            <w:pPr>
              <w:keepNext/>
              <w:keepLines/>
              <w:spacing w:after="0"/>
              <w:jc w:val="center"/>
              <w:outlineLvl w:val="0"/>
              <w:rPr>
                <w:rFonts w:ascii="Times New Roman" w:hAnsi="Times New Roman"/>
                <w:sz w:val="28"/>
                <w:szCs w:val="28"/>
                <w:lang w:val="uk-UA"/>
              </w:rPr>
            </w:pPr>
            <w:r w:rsidRPr="00BA606F">
              <w:rPr>
                <w:rFonts w:ascii="Times New Roman" w:hAnsi="Times New Roman"/>
                <w:sz w:val="28"/>
                <w:szCs w:val="28"/>
                <w:lang w:val="uk-UA"/>
              </w:rPr>
              <w:t>3 клас</w:t>
            </w:r>
          </w:p>
        </w:tc>
        <w:tc>
          <w:tcPr>
            <w:tcW w:w="3828" w:type="dxa"/>
          </w:tcPr>
          <w:p w:rsidR="00484BFA" w:rsidRPr="00BA606F" w:rsidRDefault="00B100EC" w:rsidP="00826433">
            <w:pPr>
              <w:keepNext/>
              <w:keepLines/>
              <w:spacing w:after="0"/>
              <w:jc w:val="center"/>
              <w:outlineLvl w:val="0"/>
              <w:rPr>
                <w:rFonts w:ascii="Times New Roman" w:hAnsi="Times New Roman"/>
                <w:sz w:val="28"/>
                <w:szCs w:val="28"/>
                <w:lang w:val="uk-UA"/>
              </w:rPr>
            </w:pPr>
            <w:r>
              <w:rPr>
                <w:rFonts w:ascii="Times New Roman" w:hAnsi="Times New Roman"/>
                <w:sz w:val="28"/>
                <w:szCs w:val="28"/>
                <w:lang w:val="uk-UA"/>
              </w:rPr>
              <w:t>1700</w:t>
            </w:r>
          </w:p>
        </w:tc>
      </w:tr>
      <w:tr w:rsidR="00484BFA" w:rsidRPr="00BA606F" w:rsidTr="00523170">
        <w:tc>
          <w:tcPr>
            <w:tcW w:w="3826" w:type="dxa"/>
          </w:tcPr>
          <w:p w:rsidR="00484BFA" w:rsidRPr="00BA606F" w:rsidRDefault="00484BFA" w:rsidP="00826433">
            <w:pPr>
              <w:keepNext/>
              <w:keepLines/>
              <w:spacing w:after="0"/>
              <w:jc w:val="center"/>
              <w:outlineLvl w:val="0"/>
              <w:rPr>
                <w:rFonts w:ascii="Times New Roman" w:hAnsi="Times New Roman"/>
                <w:sz w:val="28"/>
                <w:szCs w:val="28"/>
                <w:lang w:val="uk-UA"/>
              </w:rPr>
            </w:pPr>
            <w:r w:rsidRPr="00BA606F">
              <w:rPr>
                <w:rFonts w:ascii="Times New Roman" w:hAnsi="Times New Roman"/>
                <w:sz w:val="28"/>
                <w:szCs w:val="28"/>
                <w:lang w:val="uk-UA"/>
              </w:rPr>
              <w:t>4 клас</w:t>
            </w:r>
          </w:p>
        </w:tc>
        <w:tc>
          <w:tcPr>
            <w:tcW w:w="3828" w:type="dxa"/>
          </w:tcPr>
          <w:p w:rsidR="00484BFA" w:rsidRPr="00BA606F" w:rsidRDefault="00484BFA" w:rsidP="00826433">
            <w:pPr>
              <w:keepNext/>
              <w:keepLines/>
              <w:spacing w:after="0"/>
              <w:jc w:val="center"/>
              <w:outlineLvl w:val="0"/>
              <w:rPr>
                <w:rFonts w:ascii="Times New Roman" w:hAnsi="Times New Roman"/>
                <w:sz w:val="28"/>
                <w:szCs w:val="28"/>
                <w:lang w:val="uk-UA"/>
              </w:rPr>
            </w:pPr>
            <w:r>
              <w:rPr>
                <w:rFonts w:ascii="Times New Roman" w:hAnsi="Times New Roman"/>
                <w:sz w:val="28"/>
                <w:szCs w:val="28"/>
                <w:lang w:val="uk-UA"/>
              </w:rPr>
              <w:t>850</w:t>
            </w:r>
          </w:p>
        </w:tc>
      </w:tr>
      <w:tr w:rsidR="00484BFA" w:rsidRPr="00BA606F" w:rsidTr="00523170">
        <w:tc>
          <w:tcPr>
            <w:tcW w:w="3826" w:type="dxa"/>
          </w:tcPr>
          <w:p w:rsidR="00484BFA" w:rsidRPr="005E497B" w:rsidRDefault="00484BFA" w:rsidP="00826433">
            <w:pPr>
              <w:keepNext/>
              <w:keepLines/>
              <w:spacing w:after="0"/>
              <w:jc w:val="center"/>
              <w:outlineLvl w:val="0"/>
              <w:rPr>
                <w:rFonts w:ascii="Times New Roman" w:hAnsi="Times New Roman"/>
                <w:b/>
                <w:sz w:val="28"/>
                <w:szCs w:val="28"/>
                <w:lang w:val="uk-UA"/>
              </w:rPr>
            </w:pPr>
            <w:r w:rsidRPr="005E497B">
              <w:rPr>
                <w:rFonts w:ascii="Times New Roman" w:hAnsi="Times New Roman"/>
                <w:b/>
                <w:sz w:val="28"/>
                <w:szCs w:val="28"/>
                <w:lang w:val="uk-UA"/>
              </w:rPr>
              <w:t>Разом</w:t>
            </w:r>
          </w:p>
        </w:tc>
        <w:tc>
          <w:tcPr>
            <w:tcW w:w="3828" w:type="dxa"/>
          </w:tcPr>
          <w:p w:rsidR="00484BFA" w:rsidRPr="005E497B" w:rsidRDefault="00484BFA" w:rsidP="00B100EC">
            <w:pPr>
              <w:keepNext/>
              <w:keepLines/>
              <w:spacing w:after="0"/>
              <w:jc w:val="center"/>
              <w:outlineLvl w:val="0"/>
              <w:rPr>
                <w:rFonts w:ascii="Times New Roman" w:hAnsi="Times New Roman"/>
                <w:b/>
                <w:sz w:val="28"/>
                <w:szCs w:val="28"/>
                <w:lang w:val="uk-UA"/>
              </w:rPr>
            </w:pPr>
            <w:r w:rsidRPr="005E497B">
              <w:rPr>
                <w:rFonts w:ascii="Times New Roman" w:hAnsi="Times New Roman"/>
                <w:b/>
                <w:sz w:val="28"/>
                <w:szCs w:val="28"/>
                <w:lang w:val="uk-UA"/>
              </w:rPr>
              <w:t>4</w:t>
            </w:r>
            <w:r w:rsidR="00B100EC">
              <w:rPr>
                <w:rFonts w:ascii="Times New Roman" w:hAnsi="Times New Roman"/>
                <w:b/>
                <w:sz w:val="28"/>
                <w:szCs w:val="28"/>
                <w:lang w:val="uk-UA"/>
              </w:rPr>
              <w:t>114</w:t>
            </w:r>
          </w:p>
        </w:tc>
      </w:tr>
      <w:tr w:rsidR="00484BFA" w:rsidRPr="00BA606F" w:rsidTr="00523170">
        <w:tc>
          <w:tcPr>
            <w:tcW w:w="3826" w:type="dxa"/>
          </w:tcPr>
          <w:p w:rsidR="00484BFA" w:rsidRPr="00BA606F" w:rsidRDefault="00484BFA" w:rsidP="00826433">
            <w:pPr>
              <w:keepNext/>
              <w:keepLines/>
              <w:spacing w:after="0"/>
              <w:jc w:val="center"/>
              <w:outlineLvl w:val="0"/>
              <w:rPr>
                <w:rFonts w:ascii="Times New Roman" w:hAnsi="Times New Roman"/>
                <w:sz w:val="28"/>
                <w:szCs w:val="28"/>
                <w:lang w:val="uk-UA"/>
              </w:rPr>
            </w:pPr>
            <w:r w:rsidRPr="00BA606F">
              <w:rPr>
                <w:rFonts w:ascii="Times New Roman" w:hAnsi="Times New Roman"/>
                <w:sz w:val="28"/>
                <w:szCs w:val="28"/>
                <w:lang w:val="uk-UA"/>
              </w:rPr>
              <w:t>5клас</w:t>
            </w:r>
          </w:p>
        </w:tc>
        <w:tc>
          <w:tcPr>
            <w:tcW w:w="3828" w:type="dxa"/>
          </w:tcPr>
          <w:p w:rsidR="00484BFA" w:rsidRPr="00BA606F" w:rsidRDefault="00484BFA" w:rsidP="00826433">
            <w:pPr>
              <w:keepNext/>
              <w:keepLines/>
              <w:spacing w:after="0"/>
              <w:jc w:val="center"/>
              <w:outlineLvl w:val="0"/>
              <w:rPr>
                <w:rFonts w:ascii="Times New Roman" w:hAnsi="Times New Roman"/>
                <w:sz w:val="28"/>
                <w:szCs w:val="28"/>
                <w:lang w:val="uk-UA"/>
              </w:rPr>
            </w:pPr>
            <w:r>
              <w:rPr>
                <w:rFonts w:ascii="Times New Roman" w:hAnsi="Times New Roman"/>
                <w:sz w:val="28"/>
                <w:szCs w:val="28"/>
                <w:lang w:val="uk-UA"/>
              </w:rPr>
              <w:t>969</w:t>
            </w:r>
          </w:p>
        </w:tc>
      </w:tr>
      <w:tr w:rsidR="00484BFA" w:rsidRPr="00BA606F" w:rsidTr="00523170">
        <w:tc>
          <w:tcPr>
            <w:tcW w:w="3826" w:type="dxa"/>
          </w:tcPr>
          <w:p w:rsidR="00484BFA" w:rsidRPr="00BA606F" w:rsidRDefault="00484BFA" w:rsidP="00826433">
            <w:pPr>
              <w:keepNext/>
              <w:keepLines/>
              <w:spacing w:after="0"/>
              <w:jc w:val="center"/>
              <w:outlineLvl w:val="0"/>
              <w:rPr>
                <w:rFonts w:ascii="Times New Roman" w:hAnsi="Times New Roman"/>
                <w:sz w:val="28"/>
                <w:szCs w:val="28"/>
                <w:lang w:val="uk-UA"/>
              </w:rPr>
            </w:pPr>
            <w:r w:rsidRPr="00BA606F">
              <w:rPr>
                <w:rFonts w:ascii="Times New Roman" w:hAnsi="Times New Roman"/>
                <w:sz w:val="28"/>
                <w:szCs w:val="28"/>
                <w:lang w:val="uk-UA"/>
              </w:rPr>
              <w:t>6 клас</w:t>
            </w:r>
          </w:p>
        </w:tc>
        <w:tc>
          <w:tcPr>
            <w:tcW w:w="3828" w:type="dxa"/>
          </w:tcPr>
          <w:p w:rsidR="00484BFA" w:rsidRPr="00BA606F" w:rsidRDefault="00484BFA" w:rsidP="00826433">
            <w:pPr>
              <w:keepNext/>
              <w:keepLines/>
              <w:spacing w:after="0"/>
              <w:jc w:val="center"/>
              <w:outlineLvl w:val="0"/>
              <w:rPr>
                <w:rFonts w:ascii="Times New Roman" w:hAnsi="Times New Roman"/>
                <w:sz w:val="28"/>
                <w:szCs w:val="28"/>
                <w:lang w:val="uk-UA"/>
              </w:rPr>
            </w:pPr>
            <w:r>
              <w:rPr>
                <w:rFonts w:ascii="Times New Roman" w:hAnsi="Times New Roman"/>
                <w:sz w:val="28"/>
                <w:szCs w:val="28"/>
                <w:lang w:val="uk-UA"/>
              </w:rPr>
              <w:t>1037</w:t>
            </w:r>
          </w:p>
        </w:tc>
      </w:tr>
      <w:tr w:rsidR="00484BFA" w:rsidRPr="00BA606F" w:rsidTr="00523170">
        <w:tc>
          <w:tcPr>
            <w:tcW w:w="3826" w:type="dxa"/>
          </w:tcPr>
          <w:p w:rsidR="00484BFA" w:rsidRPr="00BA606F" w:rsidRDefault="00484BFA" w:rsidP="00826433">
            <w:pPr>
              <w:keepNext/>
              <w:keepLines/>
              <w:spacing w:after="0"/>
              <w:jc w:val="center"/>
              <w:outlineLvl w:val="0"/>
              <w:rPr>
                <w:rFonts w:ascii="Times New Roman" w:hAnsi="Times New Roman"/>
                <w:sz w:val="28"/>
                <w:szCs w:val="28"/>
                <w:lang w:val="uk-UA"/>
              </w:rPr>
            </w:pPr>
            <w:r w:rsidRPr="00BA606F">
              <w:rPr>
                <w:rFonts w:ascii="Times New Roman" w:hAnsi="Times New Roman"/>
                <w:sz w:val="28"/>
                <w:szCs w:val="28"/>
                <w:lang w:val="uk-UA"/>
              </w:rPr>
              <w:t>7 клас</w:t>
            </w:r>
          </w:p>
        </w:tc>
        <w:tc>
          <w:tcPr>
            <w:tcW w:w="3828" w:type="dxa"/>
          </w:tcPr>
          <w:p w:rsidR="00484BFA" w:rsidRPr="00BA606F" w:rsidRDefault="00B100EC" w:rsidP="00826433">
            <w:pPr>
              <w:keepNext/>
              <w:keepLines/>
              <w:spacing w:after="0"/>
              <w:jc w:val="center"/>
              <w:outlineLvl w:val="0"/>
              <w:rPr>
                <w:rFonts w:ascii="Times New Roman" w:hAnsi="Times New Roman"/>
                <w:sz w:val="28"/>
                <w:szCs w:val="28"/>
                <w:lang w:val="uk-UA"/>
              </w:rPr>
            </w:pPr>
            <w:r>
              <w:rPr>
                <w:rFonts w:ascii="Times New Roman" w:hAnsi="Times New Roman"/>
                <w:sz w:val="28"/>
                <w:szCs w:val="28"/>
                <w:lang w:val="uk-UA"/>
              </w:rPr>
              <w:t>1088</w:t>
            </w:r>
          </w:p>
        </w:tc>
      </w:tr>
      <w:tr w:rsidR="00484BFA" w:rsidRPr="00BA606F" w:rsidTr="00523170">
        <w:tc>
          <w:tcPr>
            <w:tcW w:w="3826" w:type="dxa"/>
          </w:tcPr>
          <w:p w:rsidR="00484BFA" w:rsidRPr="00BA606F" w:rsidRDefault="00484BFA" w:rsidP="00826433">
            <w:pPr>
              <w:keepNext/>
              <w:keepLines/>
              <w:spacing w:after="0"/>
              <w:jc w:val="center"/>
              <w:outlineLvl w:val="0"/>
              <w:rPr>
                <w:rFonts w:ascii="Times New Roman" w:hAnsi="Times New Roman"/>
                <w:sz w:val="28"/>
                <w:szCs w:val="28"/>
                <w:lang w:val="uk-UA"/>
              </w:rPr>
            </w:pPr>
            <w:r w:rsidRPr="00BA606F">
              <w:rPr>
                <w:rFonts w:ascii="Times New Roman" w:hAnsi="Times New Roman"/>
                <w:sz w:val="28"/>
                <w:szCs w:val="28"/>
                <w:lang w:val="uk-UA"/>
              </w:rPr>
              <w:t>8 клас</w:t>
            </w:r>
            <w:r w:rsidR="00B100EC">
              <w:rPr>
                <w:rFonts w:ascii="Times New Roman" w:hAnsi="Times New Roman"/>
                <w:sz w:val="28"/>
                <w:szCs w:val="28"/>
                <w:lang w:val="uk-UA"/>
              </w:rPr>
              <w:t>и</w:t>
            </w:r>
          </w:p>
        </w:tc>
        <w:tc>
          <w:tcPr>
            <w:tcW w:w="3828" w:type="dxa"/>
          </w:tcPr>
          <w:p w:rsidR="00484BFA" w:rsidRPr="00BA606F" w:rsidRDefault="00B100EC" w:rsidP="00826433">
            <w:pPr>
              <w:keepNext/>
              <w:keepLines/>
              <w:spacing w:after="0"/>
              <w:jc w:val="center"/>
              <w:outlineLvl w:val="0"/>
              <w:rPr>
                <w:rFonts w:ascii="Times New Roman" w:hAnsi="Times New Roman"/>
                <w:sz w:val="28"/>
                <w:szCs w:val="28"/>
                <w:lang w:val="uk-UA"/>
              </w:rPr>
            </w:pPr>
            <w:r>
              <w:rPr>
                <w:rFonts w:ascii="Times New Roman" w:hAnsi="Times New Roman"/>
                <w:sz w:val="28"/>
                <w:szCs w:val="28"/>
                <w:lang w:val="uk-UA"/>
              </w:rPr>
              <w:t>2278</w:t>
            </w:r>
            <w:r w:rsidR="00484BFA" w:rsidRPr="00BA606F">
              <w:rPr>
                <w:rFonts w:ascii="Times New Roman" w:hAnsi="Times New Roman"/>
                <w:sz w:val="28"/>
                <w:szCs w:val="28"/>
                <w:lang w:val="uk-UA"/>
              </w:rPr>
              <w:t xml:space="preserve"> </w:t>
            </w:r>
          </w:p>
        </w:tc>
      </w:tr>
      <w:tr w:rsidR="00484BFA" w:rsidRPr="00BA606F" w:rsidTr="00523170">
        <w:tc>
          <w:tcPr>
            <w:tcW w:w="3826" w:type="dxa"/>
          </w:tcPr>
          <w:p w:rsidR="00484BFA" w:rsidRPr="00BA606F" w:rsidRDefault="00484BFA" w:rsidP="00826433">
            <w:pPr>
              <w:keepNext/>
              <w:keepLines/>
              <w:spacing w:after="0"/>
              <w:jc w:val="center"/>
              <w:outlineLvl w:val="0"/>
              <w:rPr>
                <w:rFonts w:ascii="Times New Roman" w:hAnsi="Times New Roman"/>
                <w:sz w:val="28"/>
                <w:szCs w:val="28"/>
                <w:lang w:val="uk-UA"/>
              </w:rPr>
            </w:pPr>
            <w:r w:rsidRPr="00BA606F">
              <w:rPr>
                <w:rFonts w:ascii="Times New Roman" w:hAnsi="Times New Roman"/>
                <w:sz w:val="28"/>
                <w:szCs w:val="28"/>
                <w:lang w:val="uk-UA"/>
              </w:rPr>
              <w:t>9 клас</w:t>
            </w:r>
          </w:p>
        </w:tc>
        <w:tc>
          <w:tcPr>
            <w:tcW w:w="3828" w:type="dxa"/>
          </w:tcPr>
          <w:p w:rsidR="00484BFA" w:rsidRPr="00BA606F" w:rsidRDefault="00B100EC" w:rsidP="00826433">
            <w:pPr>
              <w:keepNext/>
              <w:keepLines/>
              <w:spacing w:after="0"/>
              <w:jc w:val="center"/>
              <w:outlineLvl w:val="0"/>
              <w:rPr>
                <w:rFonts w:ascii="Times New Roman" w:hAnsi="Times New Roman"/>
                <w:sz w:val="28"/>
                <w:szCs w:val="28"/>
                <w:lang w:val="uk-UA"/>
              </w:rPr>
            </w:pPr>
            <w:r>
              <w:rPr>
                <w:rFonts w:ascii="Times New Roman" w:hAnsi="Times New Roman"/>
                <w:sz w:val="28"/>
                <w:szCs w:val="28"/>
                <w:lang w:val="uk-UA"/>
              </w:rPr>
              <w:t>1156</w:t>
            </w:r>
          </w:p>
        </w:tc>
      </w:tr>
      <w:tr w:rsidR="00484BFA" w:rsidRPr="00BA606F" w:rsidTr="00523170">
        <w:tc>
          <w:tcPr>
            <w:tcW w:w="3826" w:type="dxa"/>
          </w:tcPr>
          <w:p w:rsidR="00484BFA" w:rsidRPr="005E497B" w:rsidRDefault="00484BFA" w:rsidP="00826433">
            <w:pPr>
              <w:keepNext/>
              <w:keepLines/>
              <w:spacing w:after="0"/>
              <w:jc w:val="center"/>
              <w:outlineLvl w:val="0"/>
              <w:rPr>
                <w:rFonts w:ascii="Times New Roman" w:hAnsi="Times New Roman"/>
                <w:b/>
                <w:sz w:val="28"/>
                <w:szCs w:val="28"/>
                <w:lang w:val="uk-UA"/>
              </w:rPr>
            </w:pPr>
            <w:r w:rsidRPr="005E497B">
              <w:rPr>
                <w:rFonts w:ascii="Times New Roman" w:hAnsi="Times New Roman"/>
                <w:b/>
                <w:sz w:val="28"/>
                <w:szCs w:val="28"/>
                <w:lang w:val="uk-UA"/>
              </w:rPr>
              <w:t>Разом</w:t>
            </w:r>
          </w:p>
        </w:tc>
        <w:tc>
          <w:tcPr>
            <w:tcW w:w="3828" w:type="dxa"/>
          </w:tcPr>
          <w:p w:rsidR="00484BFA" w:rsidRPr="005E497B" w:rsidRDefault="00484BFA" w:rsidP="00B100EC">
            <w:pPr>
              <w:keepNext/>
              <w:keepLines/>
              <w:spacing w:after="0"/>
              <w:jc w:val="center"/>
              <w:outlineLvl w:val="0"/>
              <w:rPr>
                <w:rFonts w:ascii="Times New Roman" w:hAnsi="Times New Roman"/>
                <w:b/>
                <w:sz w:val="28"/>
                <w:szCs w:val="28"/>
                <w:lang w:val="uk-UA"/>
              </w:rPr>
            </w:pPr>
            <w:r>
              <w:rPr>
                <w:rFonts w:ascii="Times New Roman" w:hAnsi="Times New Roman"/>
                <w:b/>
                <w:sz w:val="28"/>
                <w:szCs w:val="28"/>
                <w:lang w:val="uk-UA"/>
              </w:rPr>
              <w:t>6</w:t>
            </w:r>
            <w:r w:rsidR="00B100EC">
              <w:rPr>
                <w:rFonts w:ascii="Times New Roman" w:hAnsi="Times New Roman"/>
                <w:b/>
                <w:sz w:val="28"/>
                <w:szCs w:val="28"/>
                <w:lang w:val="uk-UA"/>
              </w:rPr>
              <w:t>528</w:t>
            </w:r>
          </w:p>
        </w:tc>
      </w:tr>
      <w:tr w:rsidR="00484BFA" w:rsidRPr="00BA606F" w:rsidTr="00523170">
        <w:tc>
          <w:tcPr>
            <w:tcW w:w="3826" w:type="dxa"/>
          </w:tcPr>
          <w:p w:rsidR="00484BFA" w:rsidRPr="00BA606F" w:rsidRDefault="00484BFA" w:rsidP="00826433">
            <w:pPr>
              <w:keepNext/>
              <w:keepLines/>
              <w:spacing w:after="0"/>
              <w:jc w:val="center"/>
              <w:outlineLvl w:val="0"/>
              <w:rPr>
                <w:rFonts w:ascii="Times New Roman" w:hAnsi="Times New Roman"/>
                <w:sz w:val="28"/>
                <w:szCs w:val="28"/>
                <w:lang w:val="uk-UA"/>
              </w:rPr>
            </w:pPr>
            <w:r w:rsidRPr="00BA606F">
              <w:rPr>
                <w:rFonts w:ascii="Times New Roman" w:hAnsi="Times New Roman"/>
                <w:sz w:val="28"/>
                <w:szCs w:val="28"/>
                <w:lang w:val="uk-UA"/>
              </w:rPr>
              <w:t>10 клас</w:t>
            </w:r>
          </w:p>
        </w:tc>
        <w:tc>
          <w:tcPr>
            <w:tcW w:w="3828" w:type="dxa"/>
          </w:tcPr>
          <w:p w:rsidR="00484BFA" w:rsidRPr="00BA606F" w:rsidRDefault="00B100EC" w:rsidP="00B100EC">
            <w:pPr>
              <w:keepNext/>
              <w:keepLines/>
              <w:spacing w:after="0"/>
              <w:jc w:val="center"/>
              <w:outlineLvl w:val="0"/>
              <w:rPr>
                <w:rFonts w:ascii="Times New Roman" w:hAnsi="Times New Roman"/>
                <w:sz w:val="28"/>
                <w:szCs w:val="28"/>
                <w:lang w:val="uk-UA"/>
              </w:rPr>
            </w:pPr>
            <w:r>
              <w:rPr>
                <w:rFonts w:ascii="Times New Roman" w:hAnsi="Times New Roman"/>
                <w:sz w:val="28"/>
                <w:szCs w:val="28"/>
                <w:lang w:val="uk-UA"/>
              </w:rPr>
              <w:t>952</w:t>
            </w:r>
          </w:p>
        </w:tc>
      </w:tr>
      <w:tr w:rsidR="00484BFA" w:rsidRPr="00BA606F" w:rsidTr="00523170">
        <w:tc>
          <w:tcPr>
            <w:tcW w:w="3826" w:type="dxa"/>
          </w:tcPr>
          <w:p w:rsidR="00484BFA" w:rsidRPr="00BA606F" w:rsidRDefault="00484BFA" w:rsidP="00826433">
            <w:pPr>
              <w:keepNext/>
              <w:keepLines/>
              <w:spacing w:after="0"/>
              <w:jc w:val="center"/>
              <w:outlineLvl w:val="0"/>
              <w:rPr>
                <w:rFonts w:ascii="Times New Roman" w:hAnsi="Times New Roman"/>
                <w:sz w:val="28"/>
                <w:szCs w:val="28"/>
                <w:lang w:val="uk-UA"/>
              </w:rPr>
            </w:pPr>
            <w:r w:rsidRPr="00BA606F">
              <w:rPr>
                <w:rFonts w:ascii="Times New Roman" w:hAnsi="Times New Roman"/>
                <w:sz w:val="28"/>
                <w:szCs w:val="28"/>
                <w:lang w:val="uk-UA"/>
              </w:rPr>
              <w:t>11 клас</w:t>
            </w:r>
          </w:p>
        </w:tc>
        <w:tc>
          <w:tcPr>
            <w:tcW w:w="3828" w:type="dxa"/>
          </w:tcPr>
          <w:p w:rsidR="00484BFA" w:rsidRPr="00BA606F" w:rsidRDefault="00B100EC" w:rsidP="00826433">
            <w:pPr>
              <w:keepNext/>
              <w:keepLines/>
              <w:spacing w:after="0"/>
              <w:jc w:val="center"/>
              <w:outlineLvl w:val="0"/>
              <w:rPr>
                <w:rFonts w:ascii="Times New Roman" w:hAnsi="Times New Roman"/>
                <w:sz w:val="28"/>
                <w:szCs w:val="28"/>
                <w:lang w:val="uk-UA"/>
              </w:rPr>
            </w:pPr>
            <w:r>
              <w:rPr>
                <w:rFonts w:ascii="Times New Roman" w:hAnsi="Times New Roman"/>
                <w:sz w:val="28"/>
                <w:szCs w:val="28"/>
                <w:lang w:val="uk-UA"/>
              </w:rPr>
              <w:t>918</w:t>
            </w:r>
          </w:p>
        </w:tc>
      </w:tr>
      <w:tr w:rsidR="00484BFA" w:rsidRPr="00BA606F" w:rsidTr="005E497B">
        <w:trPr>
          <w:trHeight w:val="553"/>
        </w:trPr>
        <w:tc>
          <w:tcPr>
            <w:tcW w:w="3826" w:type="dxa"/>
          </w:tcPr>
          <w:p w:rsidR="00484BFA" w:rsidRPr="002B4BA0" w:rsidRDefault="00484BFA" w:rsidP="00826433">
            <w:pPr>
              <w:keepNext/>
              <w:keepLines/>
              <w:spacing w:after="0"/>
              <w:jc w:val="center"/>
              <w:outlineLvl w:val="0"/>
              <w:rPr>
                <w:rFonts w:ascii="Times New Roman" w:hAnsi="Times New Roman"/>
                <w:b/>
                <w:sz w:val="28"/>
                <w:szCs w:val="28"/>
                <w:lang w:val="uk-UA"/>
              </w:rPr>
            </w:pPr>
            <w:r w:rsidRPr="002B4BA0">
              <w:rPr>
                <w:rFonts w:ascii="Times New Roman" w:hAnsi="Times New Roman"/>
                <w:b/>
                <w:sz w:val="28"/>
                <w:szCs w:val="28"/>
                <w:lang w:val="uk-UA"/>
              </w:rPr>
              <w:t>Разом</w:t>
            </w:r>
          </w:p>
        </w:tc>
        <w:tc>
          <w:tcPr>
            <w:tcW w:w="3828" w:type="dxa"/>
          </w:tcPr>
          <w:p w:rsidR="00484BFA" w:rsidRPr="002B4BA0" w:rsidRDefault="00B100EC" w:rsidP="00826433">
            <w:pPr>
              <w:keepNext/>
              <w:keepLines/>
              <w:spacing w:after="0"/>
              <w:jc w:val="center"/>
              <w:outlineLvl w:val="0"/>
              <w:rPr>
                <w:rFonts w:ascii="Times New Roman" w:hAnsi="Times New Roman"/>
                <w:b/>
                <w:sz w:val="28"/>
                <w:szCs w:val="28"/>
                <w:lang w:val="uk-UA"/>
              </w:rPr>
            </w:pPr>
            <w:r>
              <w:rPr>
                <w:rFonts w:ascii="Times New Roman" w:hAnsi="Times New Roman"/>
                <w:b/>
                <w:sz w:val="28"/>
                <w:szCs w:val="28"/>
                <w:lang w:val="uk-UA"/>
              </w:rPr>
              <w:t>1870</w:t>
            </w:r>
          </w:p>
        </w:tc>
      </w:tr>
    </w:tbl>
    <w:p w:rsidR="00484BFA" w:rsidRPr="007D5812" w:rsidRDefault="00484BFA" w:rsidP="00597DE3">
      <w:pPr>
        <w:spacing w:after="0"/>
        <w:jc w:val="both"/>
        <w:rPr>
          <w:rFonts w:ascii="Times New Roman" w:hAnsi="Times New Roman"/>
          <w:sz w:val="28"/>
          <w:szCs w:val="28"/>
          <w:shd w:val="clear" w:color="auto" w:fill="FFFFFF"/>
          <w:lang w:val="uk-UA"/>
        </w:rPr>
      </w:pPr>
    </w:p>
    <w:p w:rsidR="00484BFA" w:rsidRPr="007D5812" w:rsidRDefault="00484BFA" w:rsidP="00597DE3">
      <w:pPr>
        <w:spacing w:after="0"/>
        <w:jc w:val="both"/>
        <w:rPr>
          <w:rFonts w:ascii="Times New Roman" w:hAnsi="Times New Roman"/>
          <w:sz w:val="28"/>
          <w:szCs w:val="28"/>
          <w:shd w:val="clear" w:color="auto" w:fill="FFFFFF"/>
          <w:lang w:val="uk-UA"/>
        </w:rPr>
      </w:pPr>
      <w:r w:rsidRPr="00F21824">
        <w:rPr>
          <w:rFonts w:ascii="Times New Roman" w:hAnsi="Times New Roman"/>
          <w:sz w:val="28"/>
          <w:szCs w:val="28"/>
          <w:shd w:val="clear" w:color="auto" w:fill="FFFFFF"/>
          <w:lang w:val="uk-UA"/>
        </w:rPr>
        <w:t xml:space="preserve">    </w:t>
      </w:r>
      <w:r w:rsidRPr="00666BE6">
        <w:rPr>
          <w:rFonts w:ascii="Times New Roman" w:hAnsi="Times New Roman"/>
          <w:sz w:val="28"/>
          <w:szCs w:val="28"/>
          <w:shd w:val="clear" w:color="auto" w:fill="FFFFFF"/>
          <w:lang w:val="uk-UA"/>
        </w:rPr>
        <w:t>Зміст Державного</w:t>
      </w:r>
      <w:r w:rsidRPr="00F21824">
        <w:rPr>
          <w:rFonts w:ascii="Times New Roman" w:hAnsi="Times New Roman"/>
          <w:sz w:val="28"/>
          <w:szCs w:val="28"/>
          <w:shd w:val="clear" w:color="auto" w:fill="FFFFFF"/>
          <w:lang w:val="uk-UA"/>
        </w:rPr>
        <w:t xml:space="preserve"> </w:t>
      </w:r>
      <w:r w:rsidRPr="00666BE6">
        <w:rPr>
          <w:rFonts w:ascii="Times New Roman" w:hAnsi="Times New Roman"/>
          <w:sz w:val="28"/>
          <w:szCs w:val="28"/>
          <w:shd w:val="clear" w:color="auto" w:fill="FFFFFF"/>
          <w:lang w:val="uk-UA"/>
        </w:rPr>
        <w:t>стандарту</w:t>
      </w:r>
      <w:r w:rsidRPr="00F21824">
        <w:rPr>
          <w:rFonts w:ascii="Times New Roman" w:hAnsi="Times New Roman"/>
          <w:sz w:val="28"/>
          <w:szCs w:val="28"/>
          <w:shd w:val="clear" w:color="auto" w:fill="FFFFFF"/>
          <w:lang w:val="uk-UA"/>
        </w:rPr>
        <w:t xml:space="preserve"> </w:t>
      </w:r>
      <w:r w:rsidRPr="00666BE6">
        <w:rPr>
          <w:rFonts w:ascii="Times New Roman" w:hAnsi="Times New Roman"/>
          <w:sz w:val="28"/>
          <w:szCs w:val="28"/>
          <w:shd w:val="clear" w:color="auto" w:fill="FFFFFF"/>
          <w:lang w:val="uk-UA"/>
        </w:rPr>
        <w:t>для школи ІІ та ІІІ ступенів</w:t>
      </w:r>
      <w:r w:rsidRPr="007D5812">
        <w:rPr>
          <w:rFonts w:ascii="Times New Roman" w:hAnsi="Times New Roman"/>
          <w:sz w:val="28"/>
          <w:szCs w:val="28"/>
          <w:shd w:val="clear" w:color="auto" w:fill="FFFFFF"/>
          <w:lang w:val="uk-UA"/>
        </w:rPr>
        <w:t xml:space="preserve"> реалізується в навчальному закладі через такі освітні галузі, як “Мови і літератури”, “Суспільствознавство”, “Мистецтво”, “Математика”, “Природознавство”, “Технології”, “Здоров’я і фізична культура”. Він послідовно взаємозв’язаний із змістом відповідних освітніх галузей Державного стандарту початкової загальної освіти.</w:t>
      </w:r>
      <w:r w:rsidRPr="00F21824">
        <w:rPr>
          <w:rFonts w:ascii="Times New Roman" w:hAnsi="Times New Roman"/>
          <w:sz w:val="28"/>
          <w:szCs w:val="28"/>
          <w:shd w:val="clear" w:color="auto" w:fill="FFFFFF"/>
          <w:lang w:val="uk-UA"/>
        </w:rPr>
        <w:t xml:space="preserve"> </w:t>
      </w:r>
      <w:r w:rsidRPr="007D5812">
        <w:rPr>
          <w:rFonts w:ascii="Times New Roman" w:hAnsi="Times New Roman"/>
          <w:sz w:val="28"/>
          <w:szCs w:val="28"/>
          <w:shd w:val="clear" w:color="auto" w:fill="FFFFFF"/>
          <w:lang w:val="uk-UA"/>
        </w:rPr>
        <w:t>Зміст освітніх галузей, їх складові, відповідають завданням основної і старшої школи у їх послідовному взаємозв’язку. Зміст кожної освітньої галузі структурується та реалізується за навчальними предметами і курсами, програмами,</w:t>
      </w:r>
      <w:r w:rsidRPr="00F21824">
        <w:rPr>
          <w:rFonts w:ascii="Times New Roman" w:hAnsi="Times New Roman"/>
          <w:sz w:val="28"/>
          <w:szCs w:val="28"/>
          <w:shd w:val="clear" w:color="auto" w:fill="FFFFFF"/>
          <w:lang w:val="uk-UA"/>
        </w:rPr>
        <w:t xml:space="preserve"> </w:t>
      </w:r>
      <w:r w:rsidRPr="007D5812">
        <w:rPr>
          <w:rFonts w:ascii="Times New Roman" w:hAnsi="Times New Roman"/>
          <w:sz w:val="28"/>
          <w:szCs w:val="28"/>
          <w:shd w:val="clear" w:color="auto" w:fill="FFFFFF"/>
          <w:lang w:val="uk-UA"/>
        </w:rPr>
        <w:t>які</w:t>
      </w:r>
      <w:r w:rsidRPr="00F21824">
        <w:rPr>
          <w:rFonts w:ascii="Times New Roman" w:hAnsi="Times New Roman"/>
          <w:sz w:val="28"/>
          <w:szCs w:val="28"/>
          <w:shd w:val="clear" w:color="auto" w:fill="FFFFFF"/>
          <w:lang w:val="uk-UA"/>
        </w:rPr>
        <w:t xml:space="preserve"> </w:t>
      </w:r>
      <w:r w:rsidRPr="007D5812">
        <w:rPr>
          <w:rFonts w:ascii="Times New Roman" w:hAnsi="Times New Roman"/>
          <w:sz w:val="28"/>
          <w:szCs w:val="28"/>
          <w:shd w:val="clear" w:color="auto" w:fill="FFFFFF"/>
          <w:lang w:val="uk-UA"/>
        </w:rPr>
        <w:t>затверджує Міністерство освіти і науки України.</w:t>
      </w:r>
    </w:p>
    <w:p w:rsidR="00484BFA" w:rsidRPr="007D5812" w:rsidRDefault="00484BFA" w:rsidP="00597DE3">
      <w:pPr>
        <w:pStyle w:val="rvps2"/>
        <w:shd w:val="clear" w:color="auto" w:fill="FFFFFF"/>
        <w:spacing w:before="0" w:beforeAutospacing="0" w:after="0" w:afterAutospacing="0" w:line="276" w:lineRule="auto"/>
        <w:ind w:firstLine="450"/>
        <w:jc w:val="both"/>
        <w:textAlignment w:val="baseline"/>
        <w:rPr>
          <w:sz w:val="28"/>
          <w:szCs w:val="28"/>
          <w:lang w:val="uk-UA"/>
        </w:rPr>
      </w:pPr>
      <w:r w:rsidRPr="007D5812">
        <w:rPr>
          <w:sz w:val="28"/>
          <w:szCs w:val="28"/>
          <w:shd w:val="clear" w:color="auto" w:fill="FFFFFF"/>
          <w:lang w:val="uk-UA"/>
        </w:rPr>
        <w:t xml:space="preserve">Метою освітньої галузі </w:t>
      </w:r>
      <w:r w:rsidRPr="00666BE6">
        <w:rPr>
          <w:b/>
          <w:sz w:val="28"/>
          <w:szCs w:val="28"/>
          <w:shd w:val="clear" w:color="auto" w:fill="FFFFFF"/>
          <w:lang w:val="uk-UA"/>
        </w:rPr>
        <w:t>“Мови і літератури”</w:t>
      </w:r>
      <w:r w:rsidRPr="007D5812">
        <w:rPr>
          <w:sz w:val="28"/>
          <w:szCs w:val="28"/>
          <w:shd w:val="clear" w:color="auto" w:fill="FFFFFF"/>
          <w:lang w:val="uk-UA"/>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r w:rsidRPr="007D5812">
        <w:rPr>
          <w:sz w:val="28"/>
          <w:szCs w:val="28"/>
          <w:lang w:val="uk-UA"/>
        </w:rPr>
        <w:t xml:space="preserve"> Вивчення мов сприяє збагаченню активного словникового запасу учнів, пізнанню та усвідомленню особливостей життєвого досвіду народів, мови яких вивчаються, важливості оволодіння мовами та задоволенню потреби в користуванні ними як засобом спілкування в різних сферах життєдіяльності, розвиває мовні, інтелектуальні та пізнавальні здібності, формує гуманістичний світогляд, моральні переконання та естетичні смаки, сприяє</w:t>
      </w:r>
      <w:r w:rsidRPr="007D5812">
        <w:rPr>
          <w:sz w:val="28"/>
          <w:szCs w:val="28"/>
        </w:rPr>
        <w:t> </w:t>
      </w:r>
      <w:r w:rsidRPr="007D5812">
        <w:rPr>
          <w:sz w:val="28"/>
          <w:szCs w:val="28"/>
          <w:lang w:val="uk-UA"/>
        </w:rPr>
        <w:t xml:space="preserve"> засвоєнню національних і </w:t>
      </w:r>
      <w:r w:rsidRPr="007D5812">
        <w:rPr>
          <w:sz w:val="28"/>
          <w:szCs w:val="28"/>
          <w:lang w:val="uk-UA"/>
        </w:rPr>
        <w:lastRenderedPageBreak/>
        <w:t>загальнолюдських цінностей, використанню інформаційних і комунікаційних технологій, виховує в учнів потребу в удосконаленні власної мовленнєвої культури протягом усього життя.</w:t>
      </w:r>
      <w:bookmarkStart w:id="1" w:name="n74"/>
      <w:bookmarkEnd w:id="1"/>
    </w:p>
    <w:p w:rsidR="00484BFA" w:rsidRPr="007D5812" w:rsidRDefault="00484BFA" w:rsidP="00E3180A">
      <w:pPr>
        <w:spacing w:after="0"/>
        <w:jc w:val="both"/>
        <w:rPr>
          <w:rFonts w:ascii="Times New Roman" w:hAnsi="Times New Roman"/>
          <w:sz w:val="28"/>
          <w:szCs w:val="28"/>
          <w:shd w:val="clear" w:color="auto" w:fill="FFFFFF"/>
          <w:lang w:val="uk-UA"/>
        </w:rPr>
      </w:pPr>
      <w:r w:rsidRPr="0030586E">
        <w:rPr>
          <w:rFonts w:ascii="Times New Roman" w:hAnsi="Times New Roman"/>
          <w:sz w:val="28"/>
          <w:szCs w:val="28"/>
          <w:shd w:val="clear" w:color="auto" w:fill="FFFFFF"/>
          <w:lang w:val="uk-UA"/>
        </w:rPr>
        <w:t xml:space="preserve">    </w:t>
      </w:r>
      <w:r w:rsidRPr="007D5812">
        <w:rPr>
          <w:rFonts w:ascii="Times New Roman" w:hAnsi="Times New Roman"/>
          <w:sz w:val="28"/>
          <w:szCs w:val="28"/>
          <w:shd w:val="clear" w:color="auto" w:fill="FFFFFF"/>
        </w:rPr>
        <w:t>Освітня</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галузь</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складається з мовного і літературного</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 xml:space="preserve">компонентів. </w:t>
      </w:r>
      <w:r w:rsidRPr="007D5812">
        <w:rPr>
          <w:rFonts w:ascii="Times New Roman" w:hAnsi="Times New Roman"/>
          <w:sz w:val="28"/>
          <w:szCs w:val="28"/>
          <w:shd w:val="clear" w:color="auto" w:fill="FFFFFF"/>
          <w:lang w:val="uk-UA"/>
        </w:rPr>
        <w:t>М</w:t>
      </w:r>
      <w:r w:rsidRPr="007D5812">
        <w:rPr>
          <w:rFonts w:ascii="Times New Roman" w:hAnsi="Times New Roman"/>
          <w:sz w:val="28"/>
          <w:szCs w:val="28"/>
          <w:shd w:val="clear" w:color="auto" w:fill="FFFFFF"/>
        </w:rPr>
        <w:t>овн</w:t>
      </w:r>
      <w:r w:rsidRPr="007D5812">
        <w:rPr>
          <w:rFonts w:ascii="Times New Roman" w:hAnsi="Times New Roman"/>
          <w:sz w:val="28"/>
          <w:szCs w:val="28"/>
          <w:shd w:val="clear" w:color="auto" w:fill="FFFFFF"/>
          <w:lang w:val="uk-UA"/>
        </w:rPr>
        <w:t>ий</w:t>
      </w:r>
      <w:r w:rsidRPr="007D5812">
        <w:rPr>
          <w:rFonts w:ascii="Times New Roman" w:hAnsi="Times New Roman"/>
          <w:sz w:val="28"/>
          <w:szCs w:val="28"/>
          <w:shd w:val="clear" w:color="auto" w:fill="FFFFFF"/>
        </w:rPr>
        <w:t xml:space="preserve"> компонент</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lang w:val="uk-UA"/>
        </w:rPr>
        <w:t xml:space="preserve">представлений такими предметами, як: </w:t>
      </w:r>
      <w:r w:rsidRPr="007D5812">
        <w:rPr>
          <w:rFonts w:ascii="Times New Roman" w:hAnsi="Times New Roman"/>
          <w:sz w:val="28"/>
          <w:szCs w:val="28"/>
          <w:shd w:val="clear" w:color="auto" w:fill="FFFFFF"/>
        </w:rPr>
        <w:t>українська</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мова, іноземн</w:t>
      </w:r>
      <w:r w:rsidRPr="007D5812">
        <w:rPr>
          <w:rFonts w:ascii="Times New Roman" w:hAnsi="Times New Roman"/>
          <w:sz w:val="28"/>
          <w:szCs w:val="28"/>
          <w:shd w:val="clear" w:color="auto" w:fill="FFFFFF"/>
          <w:lang w:val="uk-UA"/>
        </w:rPr>
        <w:t>і</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мов</w:t>
      </w:r>
      <w:r w:rsidRPr="007D5812">
        <w:rPr>
          <w:rFonts w:ascii="Times New Roman" w:hAnsi="Times New Roman"/>
          <w:sz w:val="28"/>
          <w:szCs w:val="28"/>
          <w:shd w:val="clear" w:color="auto" w:fill="FFFFFF"/>
          <w:lang w:val="uk-UA"/>
        </w:rPr>
        <w:t xml:space="preserve">и (англійська, </w:t>
      </w:r>
      <w:r>
        <w:rPr>
          <w:rFonts w:ascii="Times New Roman" w:hAnsi="Times New Roman"/>
          <w:sz w:val="28"/>
          <w:szCs w:val="28"/>
          <w:shd w:val="clear" w:color="auto" w:fill="FFFFFF"/>
          <w:lang w:val="uk-UA"/>
        </w:rPr>
        <w:t>російська</w:t>
      </w:r>
      <w:r w:rsidRPr="007D5812">
        <w:rPr>
          <w:rFonts w:ascii="Times New Roman" w:hAnsi="Times New Roman"/>
          <w:sz w:val="28"/>
          <w:szCs w:val="28"/>
          <w:shd w:val="clear" w:color="auto" w:fill="FFFFFF"/>
          <w:lang w:val="uk-UA"/>
        </w:rPr>
        <w:t xml:space="preserve"> в основній школі)</w:t>
      </w:r>
      <w:r w:rsidRPr="007D5812">
        <w:rPr>
          <w:rFonts w:ascii="Times New Roman" w:hAnsi="Times New Roman"/>
          <w:sz w:val="28"/>
          <w:szCs w:val="28"/>
          <w:shd w:val="clear" w:color="auto" w:fill="FFFFFF"/>
        </w:rPr>
        <w:t>, а літературн</w:t>
      </w:r>
      <w:r w:rsidRPr="007D5812">
        <w:rPr>
          <w:rFonts w:ascii="Times New Roman" w:hAnsi="Times New Roman"/>
          <w:sz w:val="28"/>
          <w:szCs w:val="28"/>
          <w:shd w:val="clear" w:color="auto" w:fill="FFFFFF"/>
          <w:lang w:val="uk-UA"/>
        </w:rPr>
        <w:t>ий</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w:t>
      </w:r>
      <w:r>
        <w:rPr>
          <w:rFonts w:ascii="Times New Roman" w:hAnsi="Times New Roman"/>
          <w:sz w:val="28"/>
          <w:szCs w:val="28"/>
          <w:shd w:val="clear" w:color="auto" w:fill="FFFFFF"/>
          <w:lang w:val="uk-UA"/>
        </w:rPr>
        <w:t xml:space="preserve"> </w:t>
      </w:r>
      <w:r w:rsidRPr="007D5812">
        <w:rPr>
          <w:rFonts w:ascii="Times New Roman" w:hAnsi="Times New Roman"/>
          <w:sz w:val="28"/>
          <w:szCs w:val="28"/>
          <w:shd w:val="clear" w:color="auto" w:fill="FFFFFF"/>
        </w:rPr>
        <w:t>українськ</w:t>
      </w:r>
      <w:r w:rsidRPr="007D5812">
        <w:rPr>
          <w:rFonts w:ascii="Times New Roman" w:hAnsi="Times New Roman"/>
          <w:sz w:val="28"/>
          <w:szCs w:val="28"/>
          <w:shd w:val="clear" w:color="auto" w:fill="FFFFFF"/>
          <w:lang w:val="uk-UA"/>
        </w:rPr>
        <w:t>ою</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літератур</w:t>
      </w:r>
      <w:r w:rsidRPr="007D5812">
        <w:rPr>
          <w:rFonts w:ascii="Times New Roman" w:hAnsi="Times New Roman"/>
          <w:sz w:val="28"/>
          <w:szCs w:val="28"/>
          <w:shd w:val="clear" w:color="auto" w:fill="FFFFFF"/>
          <w:lang w:val="uk-UA"/>
        </w:rPr>
        <w:t>ою та зарубіжною</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rPr>
        <w:t>літератур</w:t>
      </w:r>
      <w:r w:rsidRPr="007D5812">
        <w:rPr>
          <w:rFonts w:ascii="Times New Roman" w:hAnsi="Times New Roman"/>
          <w:sz w:val="28"/>
          <w:szCs w:val="28"/>
          <w:shd w:val="clear" w:color="auto" w:fill="FFFFFF"/>
          <w:lang w:val="uk-UA"/>
        </w:rPr>
        <w:t>ою</w:t>
      </w:r>
      <w:r w:rsidRPr="007D5812">
        <w:rPr>
          <w:rFonts w:ascii="Times New Roman" w:hAnsi="Times New Roman"/>
          <w:sz w:val="28"/>
          <w:szCs w:val="28"/>
          <w:shd w:val="clear" w:color="auto" w:fill="FFFFFF"/>
        </w:rPr>
        <w:t>.</w:t>
      </w:r>
      <w:r w:rsidRPr="00F21824">
        <w:rPr>
          <w:rFonts w:ascii="Times New Roman" w:hAnsi="Times New Roman"/>
          <w:sz w:val="28"/>
          <w:szCs w:val="28"/>
          <w:shd w:val="clear" w:color="auto" w:fill="FFFFFF"/>
        </w:rPr>
        <w:t xml:space="preserve"> </w:t>
      </w:r>
      <w:r w:rsidRPr="007D5812">
        <w:rPr>
          <w:rFonts w:ascii="Times New Roman" w:hAnsi="Times New Roman"/>
          <w:sz w:val="28"/>
          <w:szCs w:val="28"/>
          <w:shd w:val="clear" w:color="auto" w:fill="FFFFFF"/>
          <w:lang w:val="uk-UA"/>
        </w:rPr>
        <w:t xml:space="preserve">В усіх </w:t>
      </w:r>
      <w:r>
        <w:rPr>
          <w:rFonts w:ascii="Times New Roman" w:hAnsi="Times New Roman"/>
          <w:sz w:val="28"/>
          <w:szCs w:val="28"/>
          <w:shd w:val="clear" w:color="auto" w:fill="FFFFFF"/>
          <w:lang w:val="uk-UA"/>
        </w:rPr>
        <w:t>класах</w:t>
      </w:r>
      <w:r w:rsidRPr="007D5812">
        <w:rPr>
          <w:rFonts w:ascii="Times New Roman" w:hAnsi="Times New Roman"/>
          <w:sz w:val="28"/>
          <w:szCs w:val="28"/>
          <w:shd w:val="clear" w:color="auto" w:fill="FFFFFF"/>
          <w:lang w:val="uk-UA"/>
        </w:rPr>
        <w:t xml:space="preserve"> з 5-го по 9 клас українська література, зарубіжна література та англійська мова вивчаються на б</w:t>
      </w:r>
      <w:r>
        <w:rPr>
          <w:rFonts w:ascii="Times New Roman" w:hAnsi="Times New Roman"/>
          <w:sz w:val="28"/>
          <w:szCs w:val="28"/>
          <w:shd w:val="clear" w:color="auto" w:fill="FFFFFF"/>
          <w:lang w:val="uk-UA"/>
        </w:rPr>
        <w:t>азовому рівні та</w:t>
      </w:r>
      <w:r w:rsidRPr="007D5812">
        <w:rPr>
          <w:rFonts w:ascii="Times New Roman" w:hAnsi="Times New Roman"/>
          <w:sz w:val="28"/>
          <w:szCs w:val="28"/>
          <w:shd w:val="clear" w:color="auto" w:fill="FFFFFF"/>
          <w:lang w:val="uk-UA"/>
        </w:rPr>
        <w:t xml:space="preserve"> за рахунок годин </w:t>
      </w:r>
      <w:r w:rsidRPr="00B3335B">
        <w:rPr>
          <w:rFonts w:ascii="Times New Roman" w:hAnsi="Times New Roman"/>
          <w:b/>
          <w:sz w:val="28"/>
          <w:szCs w:val="28"/>
          <w:shd w:val="clear" w:color="auto" w:fill="FFFFFF"/>
          <w:lang w:val="uk-UA"/>
        </w:rPr>
        <w:t>варіативного компоненту</w:t>
      </w:r>
      <w:r w:rsidRPr="007D5812">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(Українська мова  </w:t>
      </w:r>
      <w:r w:rsidR="005E62C1">
        <w:rPr>
          <w:rFonts w:ascii="Times New Roman" w:hAnsi="Times New Roman"/>
          <w:sz w:val="28"/>
          <w:szCs w:val="28"/>
          <w:shd w:val="clear" w:color="auto" w:fill="FFFFFF"/>
          <w:lang w:val="uk-UA"/>
        </w:rPr>
        <w:t>8А</w:t>
      </w:r>
      <w:r>
        <w:rPr>
          <w:rFonts w:ascii="Times New Roman" w:hAnsi="Times New Roman"/>
          <w:sz w:val="28"/>
          <w:szCs w:val="28"/>
          <w:shd w:val="clear" w:color="auto" w:fill="FFFFFF"/>
          <w:lang w:val="uk-UA"/>
        </w:rPr>
        <w:t xml:space="preserve"> кл.- 0,5 год., </w:t>
      </w:r>
      <w:r w:rsidR="005E62C1">
        <w:rPr>
          <w:rFonts w:ascii="Times New Roman" w:hAnsi="Times New Roman"/>
          <w:sz w:val="28"/>
          <w:szCs w:val="28"/>
          <w:shd w:val="clear" w:color="auto" w:fill="FFFFFF"/>
          <w:lang w:val="uk-UA"/>
        </w:rPr>
        <w:t>9</w:t>
      </w:r>
      <w:r>
        <w:rPr>
          <w:rFonts w:ascii="Times New Roman" w:hAnsi="Times New Roman"/>
          <w:sz w:val="28"/>
          <w:szCs w:val="28"/>
          <w:shd w:val="clear" w:color="auto" w:fill="FFFFFF"/>
          <w:lang w:val="uk-UA"/>
        </w:rPr>
        <w:t xml:space="preserve"> кл. – 1 год.</w:t>
      </w:r>
      <w:r w:rsidR="005E62C1">
        <w:rPr>
          <w:rFonts w:ascii="Times New Roman" w:hAnsi="Times New Roman"/>
          <w:sz w:val="28"/>
          <w:szCs w:val="28"/>
          <w:shd w:val="clear" w:color="auto" w:fill="FFFFFF"/>
          <w:lang w:val="uk-UA"/>
        </w:rPr>
        <w:t>, 11-кл – 0,5год.</w:t>
      </w:r>
      <w:r>
        <w:rPr>
          <w:rFonts w:ascii="Times New Roman" w:hAnsi="Times New Roman"/>
          <w:sz w:val="28"/>
          <w:szCs w:val="28"/>
          <w:shd w:val="clear" w:color="auto" w:fill="FFFFFF"/>
          <w:lang w:val="uk-UA"/>
        </w:rPr>
        <w:t>)</w:t>
      </w:r>
    </w:p>
    <w:p w:rsidR="00484BFA" w:rsidRDefault="00484BFA" w:rsidP="002445A7">
      <w:pPr>
        <w:spacing w:after="0"/>
        <w:jc w:val="both"/>
        <w:rPr>
          <w:rFonts w:ascii="Times New Roman" w:hAnsi="Times New Roman"/>
          <w:sz w:val="24"/>
          <w:szCs w:val="24"/>
          <w:lang w:val="uk-UA"/>
        </w:rPr>
      </w:pPr>
      <w:r w:rsidRPr="00F21824">
        <w:rPr>
          <w:rFonts w:ascii="Times New Roman" w:hAnsi="Times New Roman"/>
          <w:sz w:val="28"/>
          <w:szCs w:val="28"/>
          <w:lang w:val="uk-UA"/>
        </w:rPr>
        <w:t xml:space="preserve"> </w:t>
      </w:r>
      <w:r>
        <w:rPr>
          <w:rFonts w:ascii="Times New Roman" w:hAnsi="Times New Roman"/>
          <w:sz w:val="24"/>
          <w:szCs w:val="24"/>
          <w:lang w:val="uk-UA"/>
        </w:rPr>
        <w:t xml:space="preserve">   </w:t>
      </w:r>
      <w:r w:rsidRPr="00F2182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Для </w:t>
      </w:r>
      <w:r w:rsidRPr="007D5812">
        <w:rPr>
          <w:rFonts w:ascii="Times New Roman" w:hAnsi="Times New Roman"/>
          <w:sz w:val="28"/>
          <w:szCs w:val="28"/>
          <w:lang w:val="uk-UA" w:eastAsia="uk-UA"/>
        </w:rPr>
        <w:t>формування читацької та мовленнєвої культури, духовного світу особистості, її високої моралі, ціннісних орієнтацій; розвиток творчих здібностей, культури спілкування, критичного мислення;</w:t>
      </w:r>
      <w:r>
        <w:rPr>
          <w:rFonts w:ascii="Times New Roman" w:hAnsi="Times New Roman"/>
          <w:sz w:val="28"/>
          <w:szCs w:val="28"/>
          <w:lang w:val="uk-UA" w:eastAsia="uk-UA"/>
        </w:rPr>
        <w:t xml:space="preserve"> </w:t>
      </w:r>
      <w:r w:rsidRPr="007D5812">
        <w:rPr>
          <w:rFonts w:ascii="Times New Roman" w:hAnsi="Times New Roman"/>
          <w:sz w:val="28"/>
          <w:szCs w:val="28"/>
          <w:lang w:val="uk-UA" w:eastAsia="uk-UA"/>
        </w:rPr>
        <w:t>формування етичних уявлень та естетичних смаків</w:t>
      </w:r>
      <w:r>
        <w:rPr>
          <w:rFonts w:ascii="Times New Roman" w:hAnsi="Times New Roman"/>
          <w:sz w:val="28"/>
          <w:szCs w:val="28"/>
          <w:lang w:val="uk-UA" w:eastAsia="uk-UA"/>
        </w:rPr>
        <w:t xml:space="preserve"> у </w:t>
      </w:r>
      <w:r w:rsidR="005E62C1">
        <w:rPr>
          <w:rFonts w:ascii="Times New Roman" w:hAnsi="Times New Roman"/>
          <w:sz w:val="28"/>
          <w:szCs w:val="28"/>
          <w:lang w:val="uk-UA" w:eastAsia="uk-UA"/>
        </w:rPr>
        <w:t>8</w:t>
      </w:r>
      <w:r>
        <w:rPr>
          <w:rFonts w:ascii="Times New Roman" w:hAnsi="Times New Roman"/>
          <w:sz w:val="28"/>
          <w:szCs w:val="28"/>
          <w:lang w:val="uk-UA" w:eastAsia="uk-UA"/>
        </w:rPr>
        <w:t>-А класі введено 1 год. із зарубіжної літератури.</w:t>
      </w:r>
    </w:p>
    <w:p w:rsidR="00484BFA" w:rsidRDefault="00484BFA" w:rsidP="0030586E">
      <w:pPr>
        <w:shd w:val="clear" w:color="auto" w:fill="FFFFFF"/>
        <w:spacing w:after="0"/>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w:t>
      </w:r>
      <w:r w:rsidRPr="0030586E">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 метою формування в учнів здорового способу життя та популяризації спорту з 5 по 9 клас введено по 1 год. з баскетболу. </w:t>
      </w:r>
    </w:p>
    <w:p w:rsidR="00484BFA" w:rsidRPr="0030586E" w:rsidRDefault="00484BFA" w:rsidP="0030586E">
      <w:pPr>
        <w:shd w:val="clear" w:color="auto" w:fill="FFFFFF"/>
        <w:spacing w:after="0"/>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    Для розвитку в учнів розумових здібностей з 5 по 9 клас уведено </w:t>
      </w:r>
      <w:r w:rsidR="005E62C1">
        <w:rPr>
          <w:rFonts w:ascii="Times New Roman" w:hAnsi="Times New Roman"/>
          <w:sz w:val="28"/>
          <w:szCs w:val="28"/>
          <w:lang w:val="uk-UA" w:eastAsia="uk-UA"/>
        </w:rPr>
        <w:t>5</w:t>
      </w:r>
      <w:r>
        <w:rPr>
          <w:rFonts w:ascii="Times New Roman" w:hAnsi="Times New Roman"/>
          <w:sz w:val="28"/>
          <w:szCs w:val="28"/>
          <w:lang w:val="uk-UA" w:eastAsia="uk-UA"/>
        </w:rPr>
        <w:t xml:space="preserve"> год. математики.     </w:t>
      </w:r>
    </w:p>
    <w:p w:rsidR="00484BFA" w:rsidRDefault="00484BFA" w:rsidP="00711320">
      <w:pPr>
        <w:shd w:val="clear" w:color="auto" w:fill="FFFFFF"/>
        <w:spacing w:after="0"/>
        <w:jc w:val="both"/>
        <w:rPr>
          <w:rFonts w:ascii="Times New Roman" w:hAnsi="Times New Roman"/>
          <w:sz w:val="28"/>
          <w:szCs w:val="28"/>
          <w:lang w:val="uk-UA" w:eastAsia="uk-UA"/>
        </w:rPr>
      </w:pPr>
      <w:r w:rsidRPr="00F2182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У</w:t>
      </w:r>
      <w:r w:rsidRPr="007D5812">
        <w:rPr>
          <w:rFonts w:ascii="Times New Roman" w:hAnsi="Times New Roman"/>
          <w:sz w:val="28"/>
          <w:szCs w:val="28"/>
          <w:shd w:val="clear" w:color="auto" w:fill="FFFFFF"/>
          <w:lang w:val="uk-UA"/>
        </w:rPr>
        <w:t xml:space="preserve"> старшій профільній школі для забезпечення </w:t>
      </w:r>
      <w:r w:rsidRPr="007D5812">
        <w:rPr>
          <w:rFonts w:ascii="Times New Roman" w:hAnsi="Times New Roman"/>
          <w:sz w:val="28"/>
          <w:szCs w:val="28"/>
          <w:lang w:val="uk-UA" w:eastAsia="uk-UA"/>
        </w:rPr>
        <w:t xml:space="preserve">дотримання наступності й перспективності у навчанні  10-11 класи </w:t>
      </w:r>
      <w:r>
        <w:rPr>
          <w:rFonts w:ascii="Times New Roman" w:hAnsi="Times New Roman"/>
          <w:sz w:val="28"/>
          <w:szCs w:val="28"/>
          <w:lang w:val="uk-UA" w:eastAsia="uk-UA"/>
        </w:rPr>
        <w:t xml:space="preserve">навчаються </w:t>
      </w:r>
      <w:r w:rsidRPr="007D5812">
        <w:rPr>
          <w:rFonts w:ascii="Times New Roman" w:hAnsi="Times New Roman"/>
          <w:sz w:val="28"/>
          <w:szCs w:val="28"/>
          <w:lang w:val="uk-UA" w:eastAsia="uk-UA"/>
        </w:rPr>
        <w:t xml:space="preserve">за </w:t>
      </w:r>
      <w:r>
        <w:rPr>
          <w:rFonts w:ascii="Times New Roman" w:hAnsi="Times New Roman"/>
          <w:sz w:val="28"/>
          <w:szCs w:val="28"/>
          <w:lang w:val="uk-UA" w:eastAsia="uk-UA"/>
        </w:rPr>
        <w:t xml:space="preserve"> універсальним </w:t>
      </w:r>
      <w:r w:rsidRPr="007D5812">
        <w:rPr>
          <w:rFonts w:ascii="Times New Roman" w:hAnsi="Times New Roman"/>
          <w:sz w:val="28"/>
          <w:szCs w:val="28"/>
          <w:lang w:val="uk-UA" w:eastAsia="uk-UA"/>
        </w:rPr>
        <w:t xml:space="preserve">профілем. </w:t>
      </w:r>
    </w:p>
    <w:p w:rsidR="00484BFA" w:rsidRPr="00E16E1A" w:rsidRDefault="00484BFA" w:rsidP="002211DA">
      <w:pPr>
        <w:shd w:val="clear" w:color="auto" w:fill="FFFFFF"/>
        <w:spacing w:after="0"/>
        <w:jc w:val="both"/>
        <w:rPr>
          <w:rFonts w:ascii="Times New Roman" w:hAnsi="Times New Roman"/>
          <w:sz w:val="28"/>
          <w:szCs w:val="28"/>
          <w:lang w:val="uk-UA"/>
        </w:rPr>
      </w:pPr>
      <w:r w:rsidRPr="00F21824">
        <w:rPr>
          <w:rFonts w:ascii="Times New Roman" w:hAnsi="Times New Roman"/>
          <w:sz w:val="28"/>
          <w:szCs w:val="28"/>
          <w:lang w:val="uk-UA"/>
        </w:rPr>
        <w:t xml:space="preserve">     </w:t>
      </w:r>
      <w:r w:rsidRPr="007D5812">
        <w:rPr>
          <w:rFonts w:ascii="Times New Roman" w:hAnsi="Times New Roman"/>
          <w:sz w:val="28"/>
          <w:szCs w:val="28"/>
          <w:lang w:val="uk-UA"/>
        </w:rPr>
        <w:t>Крім того, учні 10-11 класів, враховуючи їх бажання, мають можливість відвідувати консультації з англійської мови, проведення яких передбачає практичне опанування старшокласниками мовленнєвих умінь на рівні, достатньому для здійснення іншомовного спілкування у чотирьох видах мовленнєвої діяль</w:t>
      </w:r>
      <w:r w:rsidRPr="007D5812">
        <w:rPr>
          <w:rFonts w:ascii="Times New Roman" w:hAnsi="Times New Roman"/>
          <w:sz w:val="28"/>
          <w:szCs w:val="28"/>
          <w:lang w:val="uk-UA"/>
        </w:rPr>
        <w:softHyphen/>
        <w:t>ності: аудіюванні, говорінні, читанні та письмі — в типових си</w:t>
      </w:r>
      <w:r w:rsidRPr="007D5812">
        <w:rPr>
          <w:rFonts w:ascii="Times New Roman" w:hAnsi="Times New Roman"/>
          <w:sz w:val="28"/>
          <w:szCs w:val="28"/>
          <w:lang w:val="uk-UA"/>
        </w:rPr>
        <w:softHyphen/>
        <w:t>туаціях, сприяють розширенню світогляду учнів та підготовці до успішного складання ЗНО з англійської мови. На заняттях учителі спираються на вже вивчену тематику програмового матеріалу, узагальнюючи та розширюючи його, враховуючи інтереси учнів; повторюють та сприяють автоматизації засвоєного раніше лексико-граматичного матеріалу, підключаючи до нього новий.</w:t>
      </w:r>
      <w:r w:rsidRPr="00F21824">
        <w:rPr>
          <w:rFonts w:ascii="Times New Roman" w:hAnsi="Times New Roman"/>
          <w:sz w:val="28"/>
          <w:szCs w:val="28"/>
          <w:lang w:val="uk-UA"/>
        </w:rPr>
        <w:t xml:space="preserve">  </w:t>
      </w:r>
      <w:r w:rsidRPr="007D5812">
        <w:rPr>
          <w:rFonts w:ascii="Times New Roman" w:hAnsi="Times New Roman"/>
          <w:sz w:val="28"/>
          <w:szCs w:val="28"/>
          <w:lang w:val="uk-UA"/>
        </w:rPr>
        <w:t>Під час проведення консультацій більше уваги приділяється практичним заняттям і самостійним роботам, проблемним урокам, с</w:t>
      </w:r>
      <w:r>
        <w:rPr>
          <w:rFonts w:ascii="Times New Roman" w:hAnsi="Times New Roman"/>
          <w:sz w:val="28"/>
          <w:szCs w:val="28"/>
          <w:lang w:val="uk-UA"/>
        </w:rPr>
        <w:t>т</w:t>
      </w:r>
      <w:r w:rsidRPr="007D5812">
        <w:rPr>
          <w:rFonts w:ascii="Times New Roman" w:hAnsi="Times New Roman"/>
          <w:sz w:val="28"/>
          <w:szCs w:val="28"/>
          <w:lang w:val="uk-UA"/>
        </w:rPr>
        <w:t>имуляціям тощо. Матеріали для учнів підбираються з урахуванням їх психолого-педагогіч</w:t>
      </w:r>
      <w:r w:rsidRPr="007D5812">
        <w:rPr>
          <w:rFonts w:ascii="Times New Roman" w:hAnsi="Times New Roman"/>
          <w:sz w:val="28"/>
          <w:szCs w:val="28"/>
          <w:lang w:val="uk-UA"/>
        </w:rPr>
        <w:softHyphen/>
        <w:t xml:space="preserve">них особливостей та мовної підготовки. Таким чином, консультації мають одну вкрай важливу рису: іноземна мова є не тільки об'єктом вивчення, а й ефективним засобом отримання знань. Водночас учні удосконалюють знання і мовленнєві навички, що сприяють мотивації </w:t>
      </w:r>
      <w:r w:rsidRPr="007D5812">
        <w:rPr>
          <w:rFonts w:ascii="Times New Roman" w:hAnsi="Times New Roman"/>
          <w:sz w:val="28"/>
          <w:szCs w:val="28"/>
          <w:lang w:val="uk-UA"/>
        </w:rPr>
        <w:lastRenderedPageBreak/>
        <w:t xml:space="preserve">вивчення мови та орієнтують на підготовку до успішного складання ЗНО з англійської </w:t>
      </w:r>
      <w:r>
        <w:rPr>
          <w:rFonts w:ascii="Times New Roman" w:hAnsi="Times New Roman"/>
          <w:sz w:val="28"/>
          <w:szCs w:val="28"/>
          <w:lang w:val="uk-UA"/>
        </w:rPr>
        <w:t>та української мов</w:t>
      </w:r>
      <w:r w:rsidRPr="007D5812">
        <w:rPr>
          <w:rFonts w:ascii="Times New Roman" w:hAnsi="Times New Roman"/>
          <w:sz w:val="28"/>
          <w:szCs w:val="28"/>
          <w:lang w:val="uk-UA"/>
        </w:rPr>
        <w:t>.</w:t>
      </w:r>
    </w:p>
    <w:p w:rsidR="00484BFA" w:rsidRPr="00E16E1A" w:rsidRDefault="00484BFA" w:rsidP="002211DA">
      <w:pPr>
        <w:shd w:val="clear" w:color="auto" w:fill="FFFFFF"/>
        <w:spacing w:after="0"/>
        <w:jc w:val="both"/>
        <w:rPr>
          <w:rFonts w:ascii="Times New Roman" w:hAnsi="Times New Roman"/>
          <w:sz w:val="28"/>
          <w:szCs w:val="28"/>
          <w:lang w:val="uk-UA"/>
        </w:rPr>
      </w:pPr>
    </w:p>
    <w:p w:rsidR="00484BFA" w:rsidRPr="00826433" w:rsidRDefault="00484BFA" w:rsidP="00217B28">
      <w:pPr>
        <w:spacing w:after="0"/>
        <w:jc w:val="both"/>
        <w:rPr>
          <w:rFonts w:ascii="Times New Roman" w:hAnsi="Times New Roman"/>
          <w:b/>
          <w:sz w:val="28"/>
          <w:szCs w:val="28"/>
          <w:lang w:val="uk-UA"/>
        </w:rPr>
      </w:pPr>
      <w:r w:rsidRPr="007D5812">
        <w:rPr>
          <w:rFonts w:ascii="Times New Roman" w:hAnsi="Times New Roman"/>
          <w:b/>
          <w:sz w:val="28"/>
          <w:szCs w:val="28"/>
          <w:lang w:val="uk-UA"/>
        </w:rPr>
        <w:t>Розділ І</w:t>
      </w:r>
      <w:r w:rsidRPr="007D5812">
        <w:rPr>
          <w:rFonts w:ascii="Times New Roman" w:hAnsi="Times New Roman"/>
          <w:b/>
          <w:sz w:val="28"/>
          <w:szCs w:val="28"/>
          <w:lang w:val="en-US"/>
        </w:rPr>
        <w:t>V</w:t>
      </w:r>
      <w:r w:rsidRPr="007D5812">
        <w:rPr>
          <w:rFonts w:ascii="Times New Roman" w:hAnsi="Times New Roman"/>
          <w:b/>
          <w:sz w:val="28"/>
          <w:szCs w:val="28"/>
          <w:lang w:val="uk-UA"/>
        </w:rPr>
        <w:t>. Н</w:t>
      </w:r>
      <w:r>
        <w:rPr>
          <w:rFonts w:ascii="Times New Roman" w:hAnsi="Times New Roman"/>
          <w:b/>
          <w:sz w:val="28"/>
          <w:szCs w:val="28"/>
          <w:lang w:val="uk-UA"/>
        </w:rPr>
        <w:t>авчальний план та його обгрунтування.</w:t>
      </w:r>
    </w:p>
    <w:p w:rsidR="00484BFA" w:rsidRDefault="00484BFA" w:rsidP="002211DA">
      <w:p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2B2803">
        <w:rPr>
          <w:rFonts w:ascii="Times New Roman" w:hAnsi="Times New Roman"/>
          <w:b/>
          <w:sz w:val="28"/>
          <w:szCs w:val="28"/>
          <w:lang w:val="uk-UA" w:eastAsia="uk-UA"/>
        </w:rPr>
        <w:t>Освітню програму для початкових класів</w:t>
      </w:r>
      <w:r>
        <w:rPr>
          <w:rFonts w:ascii="Times New Roman" w:hAnsi="Times New Roman"/>
          <w:sz w:val="28"/>
          <w:szCs w:val="28"/>
          <w:lang w:val="uk-UA" w:eastAsia="uk-UA"/>
        </w:rPr>
        <w:t xml:space="preserve">  укладено за такими освітніми галузями:</w:t>
      </w:r>
    </w:p>
    <w:p w:rsidR="00484BFA" w:rsidRDefault="00484BFA" w:rsidP="002211DA">
      <w:pPr>
        <w:numPr>
          <w:ilvl w:val="0"/>
          <w:numId w:val="31"/>
        </w:num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мова і література;</w:t>
      </w:r>
    </w:p>
    <w:p w:rsidR="00484BFA" w:rsidRDefault="00484BFA" w:rsidP="002211DA">
      <w:pPr>
        <w:numPr>
          <w:ilvl w:val="0"/>
          <w:numId w:val="31"/>
        </w:num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суспільствознавство;</w:t>
      </w:r>
    </w:p>
    <w:p w:rsidR="00484BFA" w:rsidRDefault="00484BFA" w:rsidP="002211DA">
      <w:pPr>
        <w:numPr>
          <w:ilvl w:val="0"/>
          <w:numId w:val="31"/>
        </w:num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мистецтво;</w:t>
      </w:r>
    </w:p>
    <w:p w:rsidR="00484BFA" w:rsidRDefault="00484BFA" w:rsidP="002211DA">
      <w:pPr>
        <w:numPr>
          <w:ilvl w:val="0"/>
          <w:numId w:val="31"/>
        </w:num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математика;</w:t>
      </w:r>
    </w:p>
    <w:p w:rsidR="00484BFA" w:rsidRDefault="00484BFA" w:rsidP="002211DA">
      <w:pPr>
        <w:numPr>
          <w:ilvl w:val="0"/>
          <w:numId w:val="31"/>
        </w:num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природознавство;</w:t>
      </w:r>
    </w:p>
    <w:p w:rsidR="00484BFA" w:rsidRDefault="00484BFA" w:rsidP="002211DA">
      <w:pPr>
        <w:numPr>
          <w:ilvl w:val="0"/>
          <w:numId w:val="31"/>
        </w:num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технології;</w:t>
      </w:r>
    </w:p>
    <w:p w:rsidR="00484BFA" w:rsidRDefault="00484BFA" w:rsidP="002211DA">
      <w:pPr>
        <w:numPr>
          <w:ilvl w:val="0"/>
          <w:numId w:val="31"/>
        </w:num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здоров'я і фізична культура.</w:t>
      </w:r>
    </w:p>
    <w:p w:rsidR="00484BFA" w:rsidRDefault="00484BFA" w:rsidP="002211DA">
      <w:p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 xml:space="preserve">      Повноцінність початкової освіти забезпечується реалізацією як інваріантної так варіативної складових.</w:t>
      </w:r>
    </w:p>
    <w:p w:rsidR="00484BFA" w:rsidRDefault="00484BFA" w:rsidP="002211DA">
      <w:p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 xml:space="preserve">      Освітня галузь «Мова і література» у навчальних планах реалізується через окремі предмети «Українська мова» (мова і читання), «Мова корінного народу і національної меншини» (мова і література), «Іноземна мова» (англійська).</w:t>
      </w:r>
    </w:p>
    <w:p w:rsidR="00484BFA" w:rsidRDefault="00484BFA" w:rsidP="002211DA">
      <w:p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 xml:space="preserve">      Освітні галузі «Математика», «Природознавство» реалізуються через однойменні предмети.</w:t>
      </w:r>
    </w:p>
    <w:p w:rsidR="00484BFA" w:rsidRDefault="00484BFA" w:rsidP="002211DA">
      <w:p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 xml:space="preserve">      Освітня галузь «Суспільствознавство» реалізується предметом «Я у світі».</w:t>
      </w:r>
    </w:p>
    <w:p w:rsidR="00484BFA" w:rsidRDefault="00484BFA" w:rsidP="002211DA">
      <w:p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 xml:space="preserve">      Освітня галузь «Здоров'я і фізична культура» реалізується окремими предметами «Основи здоров'я» та «Фізична культура».</w:t>
      </w:r>
    </w:p>
    <w:p w:rsidR="00484BFA" w:rsidRDefault="00484BFA" w:rsidP="002211DA">
      <w:p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 xml:space="preserve">       Освітня галузь «Технології» реалізується через окремі предмети «Трудове навчання» та «Інформатика».</w:t>
      </w:r>
    </w:p>
    <w:p w:rsidR="00484BFA" w:rsidRPr="002211DA" w:rsidRDefault="00484BFA" w:rsidP="002211DA">
      <w:pPr>
        <w:shd w:val="clear" w:color="auto" w:fill="FFFFFF"/>
        <w:spacing w:after="0"/>
        <w:jc w:val="both"/>
        <w:rPr>
          <w:rFonts w:ascii="Times New Roman" w:hAnsi="Times New Roman"/>
          <w:sz w:val="28"/>
          <w:szCs w:val="28"/>
          <w:lang w:val="uk-UA" w:eastAsia="uk-UA"/>
        </w:rPr>
      </w:pPr>
      <w:r>
        <w:rPr>
          <w:rFonts w:ascii="Times New Roman" w:hAnsi="Times New Roman"/>
          <w:sz w:val="28"/>
          <w:szCs w:val="28"/>
          <w:lang w:val="uk-UA" w:eastAsia="uk-UA"/>
        </w:rPr>
        <w:t xml:space="preserve">       Освітня галузь «Мистецтво» реалізується окремими предметами «Музичне мистецтво» та «Образотворче мистецтво», яке реалізується через варіативну.</w:t>
      </w:r>
    </w:p>
    <w:tbl>
      <w:tblPr>
        <w:tblW w:w="8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225"/>
        <w:gridCol w:w="1225"/>
        <w:gridCol w:w="1225"/>
        <w:gridCol w:w="1225"/>
        <w:gridCol w:w="1225"/>
      </w:tblGrid>
      <w:tr w:rsidR="00484BFA" w:rsidRPr="00826433" w:rsidTr="0011785D">
        <w:trPr>
          <w:trHeight w:val="491"/>
        </w:trPr>
        <w:tc>
          <w:tcPr>
            <w:tcW w:w="2700" w:type="dxa"/>
            <w:vMerge w:val="restart"/>
            <w:shd w:val="clear" w:color="auto" w:fill="FFFFFF"/>
            <w:vAlign w:val="center"/>
          </w:tcPr>
          <w:p w:rsidR="00484BFA" w:rsidRPr="00826433" w:rsidRDefault="00484BFA" w:rsidP="005E62C1">
            <w:pPr>
              <w:spacing w:after="0"/>
              <w:jc w:val="center"/>
              <w:rPr>
                <w:rFonts w:ascii="Times New Roman" w:hAnsi="Times New Roman"/>
                <w:b/>
                <w:lang w:val="uk-UA"/>
              </w:rPr>
            </w:pPr>
            <w:r w:rsidRPr="00826433">
              <w:rPr>
                <w:rFonts w:ascii="Times New Roman" w:hAnsi="Times New Roman"/>
                <w:b/>
                <w:lang w:val="uk-UA"/>
              </w:rPr>
              <w:t>Інваріантна частииа</w:t>
            </w:r>
          </w:p>
        </w:tc>
        <w:tc>
          <w:tcPr>
            <w:tcW w:w="1225" w:type="dxa"/>
            <w:vMerge w:val="restart"/>
            <w:shd w:val="clear" w:color="auto" w:fill="FFFFFF"/>
            <w:vAlign w:val="center"/>
          </w:tcPr>
          <w:p w:rsidR="00484BFA" w:rsidRPr="00826433" w:rsidRDefault="00484BFA" w:rsidP="005E62C1">
            <w:pPr>
              <w:spacing w:after="0"/>
              <w:jc w:val="center"/>
              <w:rPr>
                <w:rFonts w:ascii="Times New Roman" w:hAnsi="Times New Roman"/>
                <w:b/>
                <w:lang w:val="uk-UA"/>
              </w:rPr>
            </w:pPr>
            <w:r w:rsidRPr="00826433">
              <w:rPr>
                <w:rFonts w:ascii="Times New Roman" w:hAnsi="Times New Roman"/>
                <w:b/>
                <w:lang w:val="uk-UA"/>
              </w:rPr>
              <w:t>1</w:t>
            </w:r>
          </w:p>
        </w:tc>
        <w:tc>
          <w:tcPr>
            <w:tcW w:w="1225" w:type="dxa"/>
            <w:vMerge w:val="restart"/>
            <w:shd w:val="clear" w:color="auto" w:fill="FFFFFF"/>
            <w:vAlign w:val="center"/>
          </w:tcPr>
          <w:p w:rsidR="00484BFA" w:rsidRPr="00826433" w:rsidRDefault="00484BFA" w:rsidP="005E62C1">
            <w:pPr>
              <w:spacing w:after="0"/>
              <w:jc w:val="center"/>
              <w:rPr>
                <w:rFonts w:ascii="Times New Roman" w:hAnsi="Times New Roman"/>
                <w:b/>
                <w:lang w:val="uk-UA"/>
              </w:rPr>
            </w:pPr>
            <w:r w:rsidRPr="00826433">
              <w:rPr>
                <w:rFonts w:ascii="Times New Roman" w:hAnsi="Times New Roman"/>
                <w:b/>
                <w:lang w:val="uk-UA"/>
              </w:rPr>
              <w:t>2</w:t>
            </w:r>
          </w:p>
        </w:tc>
        <w:tc>
          <w:tcPr>
            <w:tcW w:w="1225" w:type="dxa"/>
            <w:vMerge w:val="restart"/>
            <w:shd w:val="clear" w:color="auto" w:fill="FFFFFF"/>
            <w:vAlign w:val="center"/>
          </w:tcPr>
          <w:p w:rsidR="00484BFA" w:rsidRPr="00826433" w:rsidRDefault="005E62C1" w:rsidP="005E62C1">
            <w:pPr>
              <w:spacing w:after="0"/>
              <w:jc w:val="center"/>
              <w:rPr>
                <w:rFonts w:ascii="Times New Roman" w:hAnsi="Times New Roman"/>
                <w:b/>
                <w:lang w:val="uk-UA"/>
              </w:rPr>
            </w:pPr>
            <w:r>
              <w:rPr>
                <w:rFonts w:ascii="Times New Roman" w:hAnsi="Times New Roman"/>
                <w:b/>
                <w:lang w:val="uk-UA"/>
              </w:rPr>
              <w:t>3а</w:t>
            </w:r>
          </w:p>
        </w:tc>
        <w:tc>
          <w:tcPr>
            <w:tcW w:w="1225" w:type="dxa"/>
            <w:vMerge w:val="restart"/>
            <w:shd w:val="clear" w:color="auto" w:fill="FFFFFF"/>
            <w:vAlign w:val="center"/>
          </w:tcPr>
          <w:p w:rsidR="00484BFA" w:rsidRPr="00826433" w:rsidRDefault="00484BFA" w:rsidP="005E62C1">
            <w:pPr>
              <w:spacing w:after="0"/>
              <w:jc w:val="center"/>
              <w:rPr>
                <w:rFonts w:ascii="Times New Roman" w:hAnsi="Times New Roman"/>
                <w:b/>
                <w:lang w:val="uk-UA"/>
              </w:rPr>
            </w:pPr>
            <w:r w:rsidRPr="00826433">
              <w:rPr>
                <w:rFonts w:ascii="Times New Roman" w:hAnsi="Times New Roman"/>
                <w:b/>
                <w:lang w:val="uk-UA"/>
              </w:rPr>
              <w:t>3</w:t>
            </w:r>
            <w:r w:rsidR="005E62C1">
              <w:rPr>
                <w:rFonts w:ascii="Times New Roman" w:hAnsi="Times New Roman"/>
                <w:b/>
                <w:lang w:val="uk-UA"/>
              </w:rPr>
              <w:t>б</w:t>
            </w:r>
          </w:p>
        </w:tc>
        <w:tc>
          <w:tcPr>
            <w:tcW w:w="1225" w:type="dxa"/>
            <w:vMerge w:val="restart"/>
            <w:shd w:val="clear" w:color="auto" w:fill="FFFFFF"/>
            <w:vAlign w:val="center"/>
          </w:tcPr>
          <w:p w:rsidR="00484BFA" w:rsidRPr="00826433" w:rsidRDefault="00484BFA" w:rsidP="005E62C1">
            <w:pPr>
              <w:spacing w:after="0"/>
              <w:jc w:val="center"/>
              <w:rPr>
                <w:rFonts w:ascii="Times New Roman" w:hAnsi="Times New Roman"/>
                <w:b/>
                <w:lang w:val="uk-UA"/>
              </w:rPr>
            </w:pPr>
            <w:r w:rsidRPr="00826433">
              <w:rPr>
                <w:rFonts w:ascii="Times New Roman" w:hAnsi="Times New Roman"/>
                <w:b/>
                <w:lang w:val="uk-UA"/>
              </w:rPr>
              <w:t>4</w:t>
            </w:r>
          </w:p>
        </w:tc>
      </w:tr>
      <w:tr w:rsidR="00484BFA" w:rsidRPr="00826433" w:rsidTr="002B2803">
        <w:trPr>
          <w:trHeight w:val="464"/>
        </w:trPr>
        <w:tc>
          <w:tcPr>
            <w:tcW w:w="2700" w:type="dxa"/>
            <w:vMerge/>
            <w:shd w:val="clear" w:color="auto" w:fill="FFFFFF"/>
            <w:vAlign w:val="center"/>
          </w:tcPr>
          <w:p w:rsidR="00484BFA" w:rsidRPr="00826433" w:rsidRDefault="00484BFA" w:rsidP="005E62C1">
            <w:pPr>
              <w:spacing w:after="0"/>
              <w:rPr>
                <w:rFonts w:ascii="Times New Roman" w:hAnsi="Times New Roman"/>
                <w:b/>
                <w:lang w:val="uk-UA"/>
              </w:rPr>
            </w:pPr>
          </w:p>
        </w:tc>
        <w:tc>
          <w:tcPr>
            <w:tcW w:w="1225" w:type="dxa"/>
            <w:vMerge/>
            <w:shd w:val="clear" w:color="auto" w:fill="FFFFFF"/>
            <w:vAlign w:val="center"/>
          </w:tcPr>
          <w:p w:rsidR="00484BFA" w:rsidRPr="00826433" w:rsidRDefault="00484BFA" w:rsidP="005E62C1">
            <w:pPr>
              <w:spacing w:after="0"/>
              <w:jc w:val="center"/>
              <w:rPr>
                <w:rFonts w:ascii="Times New Roman" w:hAnsi="Times New Roman"/>
                <w:b/>
                <w:lang w:val="uk-UA"/>
              </w:rPr>
            </w:pPr>
          </w:p>
        </w:tc>
        <w:tc>
          <w:tcPr>
            <w:tcW w:w="1225" w:type="dxa"/>
            <w:vMerge/>
            <w:shd w:val="clear" w:color="auto" w:fill="FFFFFF"/>
            <w:vAlign w:val="center"/>
          </w:tcPr>
          <w:p w:rsidR="00484BFA" w:rsidRPr="00826433" w:rsidRDefault="00484BFA" w:rsidP="005E62C1">
            <w:pPr>
              <w:spacing w:after="0"/>
              <w:jc w:val="center"/>
              <w:rPr>
                <w:rFonts w:ascii="Times New Roman" w:hAnsi="Times New Roman"/>
                <w:b/>
                <w:lang w:val="uk-UA"/>
              </w:rPr>
            </w:pPr>
          </w:p>
        </w:tc>
        <w:tc>
          <w:tcPr>
            <w:tcW w:w="1225" w:type="dxa"/>
            <w:vMerge/>
            <w:shd w:val="clear" w:color="auto" w:fill="FFFFFF"/>
            <w:vAlign w:val="center"/>
          </w:tcPr>
          <w:p w:rsidR="00484BFA" w:rsidRPr="00826433" w:rsidRDefault="00484BFA" w:rsidP="005E62C1">
            <w:pPr>
              <w:spacing w:after="0"/>
              <w:jc w:val="center"/>
              <w:rPr>
                <w:rFonts w:ascii="Times New Roman" w:hAnsi="Times New Roman"/>
                <w:b/>
                <w:lang w:val="uk-UA"/>
              </w:rPr>
            </w:pPr>
          </w:p>
        </w:tc>
        <w:tc>
          <w:tcPr>
            <w:tcW w:w="1225" w:type="dxa"/>
            <w:vMerge/>
            <w:shd w:val="clear" w:color="auto" w:fill="FFFFFF"/>
            <w:vAlign w:val="center"/>
          </w:tcPr>
          <w:p w:rsidR="00484BFA" w:rsidRPr="00826433" w:rsidRDefault="00484BFA" w:rsidP="005E62C1">
            <w:pPr>
              <w:spacing w:after="0"/>
              <w:jc w:val="center"/>
              <w:rPr>
                <w:rFonts w:ascii="Times New Roman" w:hAnsi="Times New Roman"/>
                <w:b/>
                <w:lang w:val="uk-UA"/>
              </w:rPr>
            </w:pPr>
          </w:p>
        </w:tc>
        <w:tc>
          <w:tcPr>
            <w:tcW w:w="1225" w:type="dxa"/>
            <w:vMerge/>
            <w:shd w:val="clear" w:color="auto" w:fill="FFFFFF"/>
            <w:vAlign w:val="center"/>
          </w:tcPr>
          <w:p w:rsidR="00484BFA" w:rsidRPr="00826433" w:rsidRDefault="00484BFA" w:rsidP="005E62C1">
            <w:pPr>
              <w:spacing w:after="0"/>
              <w:jc w:val="center"/>
              <w:rPr>
                <w:rFonts w:ascii="Times New Roman" w:hAnsi="Times New Roman"/>
                <w:b/>
                <w:lang w:val="uk-UA"/>
              </w:rPr>
            </w:pPr>
          </w:p>
        </w:tc>
      </w:tr>
      <w:tr w:rsidR="005E62C1" w:rsidRPr="00826433" w:rsidTr="005E62C1">
        <w:trPr>
          <w:trHeight w:val="190"/>
        </w:trPr>
        <w:tc>
          <w:tcPr>
            <w:tcW w:w="2700" w:type="dxa"/>
            <w:shd w:val="clear" w:color="auto" w:fill="FFFFFF"/>
          </w:tcPr>
          <w:p w:rsidR="005E62C1" w:rsidRPr="005E62C1" w:rsidRDefault="005E62C1" w:rsidP="005E62C1">
            <w:pPr>
              <w:spacing w:after="0"/>
              <w:rPr>
                <w:rFonts w:ascii="Times New Roman" w:hAnsi="Times New Roman"/>
                <w:sz w:val="20"/>
                <w:szCs w:val="20"/>
                <w:lang w:val="uk-UA"/>
              </w:rPr>
            </w:pPr>
            <w:r w:rsidRPr="005E62C1">
              <w:rPr>
                <w:rFonts w:ascii="Times New Roman" w:hAnsi="Times New Roman"/>
                <w:sz w:val="20"/>
                <w:szCs w:val="20"/>
                <w:lang w:val="uk-UA"/>
              </w:rPr>
              <w:t>Україн.мова і літерат.</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7</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7</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7</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7</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7</w:t>
            </w:r>
          </w:p>
        </w:tc>
      </w:tr>
      <w:tr w:rsidR="005E62C1" w:rsidRPr="00826433" w:rsidTr="0011785D">
        <w:tc>
          <w:tcPr>
            <w:tcW w:w="2700" w:type="dxa"/>
            <w:shd w:val="clear" w:color="auto" w:fill="FFFFFF"/>
          </w:tcPr>
          <w:p w:rsidR="005E62C1" w:rsidRPr="005E62C1" w:rsidRDefault="005E62C1" w:rsidP="005E62C1">
            <w:pPr>
              <w:spacing w:after="0"/>
              <w:rPr>
                <w:rFonts w:ascii="Times New Roman" w:hAnsi="Times New Roman"/>
                <w:sz w:val="20"/>
                <w:szCs w:val="20"/>
                <w:lang w:val="uk-UA"/>
              </w:rPr>
            </w:pPr>
            <w:r w:rsidRPr="005E62C1">
              <w:rPr>
                <w:rFonts w:ascii="Times New Roman" w:hAnsi="Times New Roman"/>
                <w:sz w:val="20"/>
                <w:szCs w:val="20"/>
                <w:lang w:val="uk-UA"/>
              </w:rPr>
              <w:t xml:space="preserve">Російська мова </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2</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2</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2</w:t>
            </w:r>
          </w:p>
        </w:tc>
      </w:tr>
      <w:tr w:rsidR="005E62C1" w:rsidRPr="00826433" w:rsidTr="0011785D">
        <w:tc>
          <w:tcPr>
            <w:tcW w:w="2700" w:type="dxa"/>
            <w:shd w:val="clear" w:color="auto" w:fill="FFFFFF"/>
          </w:tcPr>
          <w:p w:rsidR="005E62C1" w:rsidRPr="005E62C1" w:rsidRDefault="005E62C1" w:rsidP="005E62C1">
            <w:pPr>
              <w:spacing w:after="0"/>
              <w:rPr>
                <w:rFonts w:ascii="Times New Roman" w:hAnsi="Times New Roman"/>
                <w:sz w:val="20"/>
                <w:szCs w:val="20"/>
                <w:lang w:val="uk-UA"/>
              </w:rPr>
            </w:pPr>
            <w:r w:rsidRPr="005E62C1">
              <w:rPr>
                <w:rFonts w:ascii="Times New Roman" w:hAnsi="Times New Roman"/>
                <w:sz w:val="20"/>
                <w:szCs w:val="20"/>
                <w:lang w:val="uk-UA"/>
              </w:rPr>
              <w:t>Іноземна мова</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2</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3</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2</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2</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2</w:t>
            </w:r>
          </w:p>
        </w:tc>
      </w:tr>
      <w:tr w:rsidR="005E62C1" w:rsidRPr="00826433" w:rsidTr="0011785D">
        <w:tc>
          <w:tcPr>
            <w:tcW w:w="2700" w:type="dxa"/>
            <w:shd w:val="clear" w:color="auto" w:fill="FFFFFF"/>
          </w:tcPr>
          <w:p w:rsidR="005E62C1" w:rsidRPr="005E62C1" w:rsidRDefault="005E62C1" w:rsidP="005E62C1">
            <w:pPr>
              <w:spacing w:after="0"/>
              <w:rPr>
                <w:rFonts w:ascii="Times New Roman" w:hAnsi="Times New Roman"/>
                <w:sz w:val="20"/>
                <w:szCs w:val="20"/>
                <w:lang w:val="uk-UA"/>
              </w:rPr>
            </w:pPr>
            <w:r w:rsidRPr="005E62C1">
              <w:rPr>
                <w:rFonts w:ascii="Times New Roman" w:hAnsi="Times New Roman"/>
                <w:sz w:val="20"/>
                <w:szCs w:val="20"/>
                <w:lang w:val="uk-UA"/>
              </w:rPr>
              <w:t xml:space="preserve">Математика </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4</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4</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4</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4</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4</w:t>
            </w:r>
          </w:p>
        </w:tc>
      </w:tr>
      <w:tr w:rsidR="005E62C1" w:rsidRPr="00826433" w:rsidTr="0011785D">
        <w:tc>
          <w:tcPr>
            <w:tcW w:w="2700" w:type="dxa"/>
            <w:shd w:val="clear" w:color="auto" w:fill="FFFFFF"/>
          </w:tcPr>
          <w:p w:rsidR="005E62C1" w:rsidRPr="005E62C1" w:rsidRDefault="005E62C1" w:rsidP="005E62C1">
            <w:pPr>
              <w:spacing w:after="0"/>
              <w:rPr>
                <w:rFonts w:ascii="Times New Roman" w:hAnsi="Times New Roman"/>
                <w:sz w:val="20"/>
                <w:szCs w:val="20"/>
                <w:lang w:val="uk-UA"/>
              </w:rPr>
            </w:pPr>
            <w:r w:rsidRPr="005E62C1">
              <w:rPr>
                <w:rFonts w:ascii="Times New Roman" w:hAnsi="Times New Roman"/>
                <w:sz w:val="20"/>
                <w:szCs w:val="20"/>
                <w:lang w:val="uk-UA"/>
              </w:rPr>
              <w:t xml:space="preserve">Інформатика </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1</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1</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1</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1</w:t>
            </w:r>
          </w:p>
        </w:tc>
      </w:tr>
      <w:tr w:rsidR="005E62C1" w:rsidRPr="00826433" w:rsidTr="0011785D">
        <w:tc>
          <w:tcPr>
            <w:tcW w:w="2700" w:type="dxa"/>
            <w:shd w:val="clear" w:color="auto" w:fill="FFFFFF"/>
          </w:tcPr>
          <w:p w:rsidR="005E62C1" w:rsidRPr="005E62C1" w:rsidRDefault="005E62C1" w:rsidP="005E62C1">
            <w:pPr>
              <w:spacing w:after="0"/>
              <w:rPr>
                <w:rFonts w:ascii="Times New Roman" w:hAnsi="Times New Roman"/>
                <w:sz w:val="20"/>
                <w:szCs w:val="20"/>
                <w:lang w:val="uk-UA"/>
              </w:rPr>
            </w:pPr>
            <w:r w:rsidRPr="005E62C1">
              <w:rPr>
                <w:rFonts w:ascii="Times New Roman" w:hAnsi="Times New Roman"/>
                <w:sz w:val="20"/>
                <w:szCs w:val="20"/>
                <w:lang w:val="uk-UA"/>
              </w:rPr>
              <w:t xml:space="preserve">Природознавство </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2</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2</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2</w:t>
            </w:r>
          </w:p>
        </w:tc>
      </w:tr>
      <w:tr w:rsidR="005E62C1" w:rsidRPr="00826433" w:rsidTr="0011785D">
        <w:tc>
          <w:tcPr>
            <w:tcW w:w="2700" w:type="dxa"/>
            <w:shd w:val="clear" w:color="auto" w:fill="FFFFFF"/>
          </w:tcPr>
          <w:p w:rsidR="005E62C1" w:rsidRPr="005E62C1" w:rsidRDefault="005E62C1" w:rsidP="005E62C1">
            <w:pPr>
              <w:spacing w:after="0"/>
              <w:rPr>
                <w:rFonts w:ascii="Times New Roman" w:hAnsi="Times New Roman"/>
                <w:sz w:val="20"/>
                <w:szCs w:val="20"/>
                <w:lang w:val="uk-UA"/>
              </w:rPr>
            </w:pPr>
            <w:r w:rsidRPr="005E62C1">
              <w:rPr>
                <w:rFonts w:ascii="Times New Roman" w:hAnsi="Times New Roman"/>
                <w:sz w:val="20"/>
                <w:szCs w:val="20"/>
                <w:lang w:val="uk-UA"/>
              </w:rPr>
              <w:t>Я досліджую світ (інт. к)</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3</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3</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p>
        </w:tc>
      </w:tr>
      <w:tr w:rsidR="005E62C1" w:rsidRPr="00826433" w:rsidTr="0011785D">
        <w:tc>
          <w:tcPr>
            <w:tcW w:w="2700" w:type="dxa"/>
            <w:shd w:val="clear" w:color="auto" w:fill="FFFFFF"/>
          </w:tcPr>
          <w:p w:rsidR="005E62C1" w:rsidRPr="005E62C1" w:rsidRDefault="005E62C1" w:rsidP="005E62C1">
            <w:pPr>
              <w:spacing w:after="0"/>
              <w:rPr>
                <w:rFonts w:ascii="Times New Roman" w:hAnsi="Times New Roman"/>
                <w:sz w:val="20"/>
                <w:szCs w:val="20"/>
                <w:lang w:val="uk-UA"/>
              </w:rPr>
            </w:pPr>
            <w:r w:rsidRPr="005E62C1">
              <w:rPr>
                <w:rFonts w:ascii="Times New Roman" w:hAnsi="Times New Roman"/>
                <w:sz w:val="20"/>
                <w:szCs w:val="20"/>
                <w:lang w:val="uk-UA"/>
              </w:rPr>
              <w:t>Я у світі</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1</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1</w:t>
            </w:r>
          </w:p>
        </w:tc>
        <w:tc>
          <w:tcPr>
            <w:tcW w:w="1225" w:type="dxa"/>
            <w:shd w:val="clear" w:color="auto" w:fill="FFFFFF"/>
            <w:vAlign w:val="center"/>
          </w:tcPr>
          <w:p w:rsidR="005E62C1" w:rsidRPr="00F73F38" w:rsidRDefault="005E62C1" w:rsidP="005E62C1">
            <w:pPr>
              <w:spacing w:after="0"/>
              <w:jc w:val="center"/>
              <w:rPr>
                <w:rFonts w:ascii="Times New Roman" w:hAnsi="Times New Roman"/>
                <w:lang w:val="uk-UA"/>
              </w:rPr>
            </w:pPr>
            <w:r w:rsidRPr="00F73F38">
              <w:rPr>
                <w:rFonts w:ascii="Times New Roman" w:hAnsi="Times New Roman"/>
                <w:lang w:val="uk-UA"/>
              </w:rPr>
              <w:t>1</w:t>
            </w:r>
          </w:p>
        </w:tc>
      </w:tr>
      <w:tr w:rsidR="00F73F38" w:rsidRPr="00826433" w:rsidTr="0011785D">
        <w:tc>
          <w:tcPr>
            <w:tcW w:w="2700" w:type="dxa"/>
            <w:shd w:val="clear" w:color="auto" w:fill="FFFFFF"/>
          </w:tcPr>
          <w:p w:rsidR="00F73F38" w:rsidRPr="00F73F38" w:rsidRDefault="00F73F38" w:rsidP="00F73F38">
            <w:pPr>
              <w:spacing w:after="0"/>
              <w:rPr>
                <w:rFonts w:ascii="Times New Roman" w:hAnsi="Times New Roman"/>
                <w:lang w:val="uk-UA"/>
              </w:rPr>
            </w:pPr>
            <w:r w:rsidRPr="00F73F38">
              <w:rPr>
                <w:rFonts w:ascii="Times New Roman" w:hAnsi="Times New Roman"/>
                <w:lang w:val="uk-UA"/>
              </w:rPr>
              <w:lastRenderedPageBreak/>
              <w:t xml:space="preserve">Музика </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r>
      <w:tr w:rsidR="00F73F38" w:rsidRPr="00826433" w:rsidTr="0011785D">
        <w:tc>
          <w:tcPr>
            <w:tcW w:w="2700" w:type="dxa"/>
            <w:shd w:val="clear" w:color="auto" w:fill="FFFFFF"/>
          </w:tcPr>
          <w:p w:rsidR="00F73F38" w:rsidRPr="00F73F38" w:rsidRDefault="00F73F38" w:rsidP="00F73F38">
            <w:pPr>
              <w:spacing w:after="0"/>
              <w:rPr>
                <w:rFonts w:ascii="Times New Roman" w:hAnsi="Times New Roman"/>
                <w:lang w:val="uk-UA"/>
              </w:rPr>
            </w:pPr>
            <w:r w:rsidRPr="00F73F38">
              <w:rPr>
                <w:rFonts w:ascii="Times New Roman" w:hAnsi="Times New Roman"/>
                <w:lang w:val="uk-UA"/>
              </w:rPr>
              <w:t>Образотворче мист-во</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r>
      <w:tr w:rsidR="00F73F38" w:rsidRPr="00826433" w:rsidTr="0011785D">
        <w:tc>
          <w:tcPr>
            <w:tcW w:w="2700" w:type="dxa"/>
            <w:shd w:val="clear" w:color="auto" w:fill="FFFFFF"/>
          </w:tcPr>
          <w:p w:rsidR="00F73F38" w:rsidRPr="00F73F38" w:rsidRDefault="00F73F38" w:rsidP="00F73F38">
            <w:pPr>
              <w:spacing w:after="0"/>
              <w:rPr>
                <w:rFonts w:ascii="Times New Roman" w:hAnsi="Times New Roman"/>
                <w:lang w:val="uk-UA"/>
              </w:rPr>
            </w:pPr>
            <w:r w:rsidRPr="00F73F38">
              <w:rPr>
                <w:rFonts w:ascii="Times New Roman" w:hAnsi="Times New Roman"/>
                <w:lang w:val="uk-UA"/>
              </w:rPr>
              <w:t>Мистецтво (музичне)</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r>
      <w:tr w:rsidR="00F73F38" w:rsidRPr="00826433" w:rsidTr="0011785D">
        <w:tc>
          <w:tcPr>
            <w:tcW w:w="2700" w:type="dxa"/>
            <w:shd w:val="clear" w:color="auto" w:fill="FFFFFF"/>
          </w:tcPr>
          <w:p w:rsidR="00F73F38" w:rsidRPr="00F73F38" w:rsidRDefault="00F73F38" w:rsidP="00F73F38">
            <w:pPr>
              <w:spacing w:after="0"/>
              <w:rPr>
                <w:rFonts w:ascii="Times New Roman" w:hAnsi="Times New Roman"/>
                <w:lang w:val="uk-UA"/>
              </w:rPr>
            </w:pPr>
            <w:r w:rsidRPr="00F73F38">
              <w:rPr>
                <w:rFonts w:ascii="Times New Roman" w:hAnsi="Times New Roman"/>
                <w:lang w:val="uk-UA"/>
              </w:rPr>
              <w:t xml:space="preserve">Фізична культура </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3</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3</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3</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3</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3</w:t>
            </w:r>
          </w:p>
        </w:tc>
      </w:tr>
      <w:tr w:rsidR="00F73F38" w:rsidRPr="00826433" w:rsidTr="0011785D">
        <w:tc>
          <w:tcPr>
            <w:tcW w:w="2700" w:type="dxa"/>
            <w:shd w:val="clear" w:color="auto" w:fill="FFFFFF"/>
          </w:tcPr>
          <w:p w:rsidR="00F73F38" w:rsidRPr="00F73F38" w:rsidRDefault="00F73F38" w:rsidP="00F73F38">
            <w:pPr>
              <w:spacing w:after="0"/>
              <w:rPr>
                <w:rFonts w:ascii="Times New Roman" w:hAnsi="Times New Roman"/>
                <w:lang w:val="uk-UA"/>
              </w:rPr>
            </w:pPr>
            <w:r w:rsidRPr="00F73F38">
              <w:rPr>
                <w:rFonts w:ascii="Times New Roman" w:hAnsi="Times New Roman"/>
                <w:lang w:val="uk-UA"/>
              </w:rPr>
              <w:t xml:space="preserve">Захист Вітчизни </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r>
      <w:tr w:rsidR="00F73F38" w:rsidRPr="00826433" w:rsidTr="0011785D">
        <w:tc>
          <w:tcPr>
            <w:tcW w:w="2700" w:type="dxa"/>
            <w:shd w:val="clear" w:color="auto" w:fill="FFFFFF"/>
          </w:tcPr>
          <w:p w:rsidR="00F73F38" w:rsidRPr="00F73F38" w:rsidRDefault="00F73F38" w:rsidP="00F73F38">
            <w:pPr>
              <w:spacing w:after="0"/>
              <w:rPr>
                <w:rFonts w:ascii="Times New Roman" w:hAnsi="Times New Roman"/>
                <w:lang w:val="uk-UA"/>
              </w:rPr>
            </w:pPr>
            <w:r w:rsidRPr="00F73F38">
              <w:rPr>
                <w:rFonts w:ascii="Times New Roman" w:hAnsi="Times New Roman"/>
                <w:lang w:val="uk-UA"/>
              </w:rPr>
              <w:t xml:space="preserve">Трудове навчання </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r>
      <w:tr w:rsidR="00F73F38" w:rsidRPr="00826433" w:rsidTr="0011785D">
        <w:tc>
          <w:tcPr>
            <w:tcW w:w="2700" w:type="dxa"/>
            <w:shd w:val="clear" w:color="auto" w:fill="FFFFFF"/>
          </w:tcPr>
          <w:p w:rsidR="00F73F38" w:rsidRPr="00F73F38" w:rsidRDefault="00F73F38" w:rsidP="00F73F38">
            <w:pPr>
              <w:spacing w:after="0"/>
              <w:rPr>
                <w:rFonts w:ascii="Times New Roman" w:hAnsi="Times New Roman"/>
                <w:lang w:val="uk-UA"/>
              </w:rPr>
            </w:pPr>
            <w:r w:rsidRPr="00F73F38">
              <w:rPr>
                <w:rFonts w:ascii="Times New Roman" w:hAnsi="Times New Roman"/>
                <w:lang w:val="uk-UA"/>
              </w:rPr>
              <w:t xml:space="preserve">Основи здоров’я </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c>
          <w:tcPr>
            <w:tcW w:w="1225" w:type="dxa"/>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r>
      <w:tr w:rsidR="00F73F38" w:rsidRPr="00826433" w:rsidTr="00C55735">
        <w:tc>
          <w:tcPr>
            <w:tcW w:w="2700" w:type="dxa"/>
            <w:tcBorders>
              <w:bottom w:val="single" w:sz="4" w:space="0" w:color="auto"/>
            </w:tcBorders>
            <w:shd w:val="clear" w:color="auto" w:fill="FFFFFF"/>
          </w:tcPr>
          <w:p w:rsidR="00F73F38" w:rsidRPr="00F73F38" w:rsidRDefault="00F73F38" w:rsidP="00F73F38">
            <w:pPr>
              <w:spacing w:after="0"/>
              <w:rPr>
                <w:rFonts w:ascii="Times New Roman" w:hAnsi="Times New Roman"/>
                <w:lang w:val="uk-UA"/>
              </w:rPr>
            </w:pPr>
            <w:r w:rsidRPr="00F73F38">
              <w:rPr>
                <w:rFonts w:ascii="Times New Roman" w:hAnsi="Times New Roman"/>
                <w:lang w:val="uk-UA"/>
              </w:rPr>
              <w:t>Труд. навч./технології</w:t>
            </w:r>
          </w:p>
        </w:tc>
        <w:tc>
          <w:tcPr>
            <w:tcW w:w="1225" w:type="dxa"/>
            <w:tcBorders>
              <w:bottom w:val="single" w:sz="4" w:space="0" w:color="auto"/>
            </w:tcBorders>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c>
          <w:tcPr>
            <w:tcW w:w="1225" w:type="dxa"/>
            <w:tcBorders>
              <w:bottom w:val="single" w:sz="4" w:space="0" w:color="auto"/>
            </w:tcBorders>
            <w:shd w:val="clear" w:color="auto" w:fill="FFFFFF"/>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c>
          <w:tcPr>
            <w:tcW w:w="1225" w:type="dxa"/>
            <w:tcBorders>
              <w:bottom w:val="single" w:sz="4" w:space="0" w:color="auto"/>
            </w:tcBorders>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tcBorders>
              <w:bottom w:val="single" w:sz="4" w:space="0" w:color="auto"/>
            </w:tcBorders>
            <w:shd w:val="clear" w:color="auto" w:fill="FFFFFF"/>
            <w:vAlign w:val="center"/>
          </w:tcPr>
          <w:p w:rsidR="00F73F38" w:rsidRPr="00F73F38" w:rsidRDefault="00F73F38" w:rsidP="00F73F38">
            <w:pPr>
              <w:spacing w:after="0"/>
              <w:jc w:val="center"/>
              <w:rPr>
                <w:rFonts w:ascii="Times New Roman" w:hAnsi="Times New Roman"/>
                <w:lang w:val="uk-UA"/>
              </w:rPr>
            </w:pPr>
          </w:p>
        </w:tc>
        <w:tc>
          <w:tcPr>
            <w:tcW w:w="1225" w:type="dxa"/>
            <w:tcBorders>
              <w:bottom w:val="single" w:sz="4" w:space="0" w:color="auto"/>
            </w:tcBorders>
            <w:shd w:val="clear" w:color="auto" w:fill="FFFFFF"/>
            <w:vAlign w:val="center"/>
          </w:tcPr>
          <w:p w:rsidR="00F73F38" w:rsidRPr="00F73F38" w:rsidRDefault="00F73F38" w:rsidP="00F73F38">
            <w:pPr>
              <w:spacing w:after="0"/>
              <w:jc w:val="center"/>
              <w:rPr>
                <w:rFonts w:ascii="Times New Roman" w:hAnsi="Times New Roman"/>
                <w:lang w:val="uk-UA"/>
              </w:rPr>
            </w:pPr>
          </w:p>
        </w:tc>
      </w:tr>
      <w:tr w:rsidR="00F73F38" w:rsidRPr="00826433" w:rsidTr="00C55735">
        <w:trPr>
          <w:trHeight w:val="318"/>
        </w:trPr>
        <w:tc>
          <w:tcPr>
            <w:tcW w:w="2700" w:type="dxa"/>
            <w:shd w:val="clear" w:color="auto" w:fill="auto"/>
          </w:tcPr>
          <w:p w:rsidR="00F73F38" w:rsidRPr="00F73F38" w:rsidRDefault="00F73F38" w:rsidP="00F73F38">
            <w:pPr>
              <w:spacing w:after="0"/>
              <w:rPr>
                <w:rFonts w:ascii="Times New Roman" w:hAnsi="Times New Roman"/>
                <w:lang w:val="uk-UA"/>
              </w:rPr>
            </w:pPr>
            <w:r w:rsidRPr="00F73F38">
              <w:rPr>
                <w:rFonts w:ascii="Times New Roman" w:hAnsi="Times New Roman"/>
                <w:lang w:val="uk-UA"/>
              </w:rPr>
              <w:t>Мистецтво</w:t>
            </w:r>
          </w:p>
        </w:tc>
        <w:tc>
          <w:tcPr>
            <w:tcW w:w="1225" w:type="dxa"/>
            <w:shd w:val="clear" w:color="auto" w:fill="auto"/>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2</w:t>
            </w:r>
          </w:p>
        </w:tc>
        <w:tc>
          <w:tcPr>
            <w:tcW w:w="1225" w:type="dxa"/>
            <w:shd w:val="clear" w:color="auto" w:fill="auto"/>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2</w:t>
            </w:r>
          </w:p>
        </w:tc>
        <w:tc>
          <w:tcPr>
            <w:tcW w:w="1225" w:type="dxa"/>
            <w:shd w:val="clear" w:color="auto" w:fill="auto"/>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auto"/>
            <w:vAlign w:val="center"/>
          </w:tcPr>
          <w:p w:rsidR="00F73F38" w:rsidRPr="00F73F38" w:rsidRDefault="00F73F38" w:rsidP="00F73F38">
            <w:pPr>
              <w:spacing w:after="0"/>
              <w:jc w:val="center"/>
              <w:rPr>
                <w:rFonts w:ascii="Times New Roman" w:hAnsi="Times New Roman"/>
                <w:lang w:val="uk-UA"/>
              </w:rPr>
            </w:pPr>
          </w:p>
        </w:tc>
        <w:tc>
          <w:tcPr>
            <w:tcW w:w="1225" w:type="dxa"/>
            <w:shd w:val="clear" w:color="auto" w:fill="auto"/>
            <w:vAlign w:val="center"/>
          </w:tcPr>
          <w:p w:rsidR="00F73F38" w:rsidRPr="00F73F38" w:rsidRDefault="00F73F38" w:rsidP="00F73F38">
            <w:pPr>
              <w:spacing w:after="0"/>
              <w:jc w:val="center"/>
              <w:rPr>
                <w:rFonts w:ascii="Times New Roman" w:hAnsi="Times New Roman"/>
                <w:lang w:val="uk-UA"/>
              </w:rPr>
            </w:pPr>
          </w:p>
        </w:tc>
      </w:tr>
      <w:tr w:rsidR="00F73F38" w:rsidRPr="00826433" w:rsidTr="00333A6A">
        <w:trPr>
          <w:trHeight w:val="318"/>
        </w:trPr>
        <w:tc>
          <w:tcPr>
            <w:tcW w:w="2700" w:type="dxa"/>
            <w:shd w:val="clear" w:color="auto" w:fill="E6E6E6"/>
            <w:vAlign w:val="center"/>
          </w:tcPr>
          <w:p w:rsidR="00F73F38" w:rsidRPr="00F73F38" w:rsidRDefault="00F73F38" w:rsidP="00F73F38">
            <w:pPr>
              <w:spacing w:after="0"/>
              <w:jc w:val="center"/>
              <w:rPr>
                <w:rFonts w:ascii="Times New Roman" w:hAnsi="Times New Roman"/>
                <w:b/>
                <w:lang w:val="uk-UA"/>
              </w:rPr>
            </w:pPr>
            <w:r w:rsidRPr="00F73F38">
              <w:rPr>
                <w:rFonts w:ascii="Times New Roman" w:hAnsi="Times New Roman"/>
                <w:b/>
                <w:lang w:val="uk-UA"/>
              </w:rPr>
              <w:t>В с ь о г о</w:t>
            </w:r>
          </w:p>
        </w:tc>
        <w:tc>
          <w:tcPr>
            <w:tcW w:w="1225" w:type="dxa"/>
            <w:shd w:val="clear" w:color="auto" w:fill="E6E6E6"/>
            <w:vAlign w:val="center"/>
          </w:tcPr>
          <w:p w:rsidR="00F73F38" w:rsidRPr="00F73F38" w:rsidRDefault="00F73F38" w:rsidP="00F73F38">
            <w:pPr>
              <w:spacing w:after="0"/>
              <w:jc w:val="center"/>
              <w:rPr>
                <w:rFonts w:ascii="Times New Roman" w:hAnsi="Times New Roman"/>
                <w:b/>
                <w:lang w:val="uk-UA"/>
              </w:rPr>
            </w:pPr>
            <w:r w:rsidRPr="00F73F38">
              <w:rPr>
                <w:rFonts w:ascii="Times New Roman" w:hAnsi="Times New Roman"/>
                <w:b/>
                <w:lang w:val="uk-UA"/>
              </w:rPr>
              <w:t>22</w:t>
            </w:r>
          </w:p>
        </w:tc>
        <w:tc>
          <w:tcPr>
            <w:tcW w:w="1225" w:type="dxa"/>
            <w:shd w:val="clear" w:color="auto" w:fill="E6E6E6"/>
            <w:vAlign w:val="center"/>
          </w:tcPr>
          <w:p w:rsidR="00F73F38" w:rsidRPr="00F73F38" w:rsidRDefault="00F73F38" w:rsidP="00F73F38">
            <w:pPr>
              <w:spacing w:after="0"/>
              <w:jc w:val="center"/>
              <w:rPr>
                <w:rFonts w:ascii="Times New Roman" w:hAnsi="Times New Roman"/>
                <w:b/>
                <w:lang w:val="uk-UA"/>
              </w:rPr>
            </w:pPr>
            <w:r w:rsidRPr="00F73F38">
              <w:rPr>
                <w:rFonts w:ascii="Times New Roman" w:hAnsi="Times New Roman"/>
                <w:b/>
                <w:lang w:val="uk-UA"/>
              </w:rPr>
              <w:t>24</w:t>
            </w:r>
          </w:p>
        </w:tc>
        <w:tc>
          <w:tcPr>
            <w:tcW w:w="1225" w:type="dxa"/>
            <w:shd w:val="clear" w:color="auto" w:fill="E6E6E6"/>
            <w:vAlign w:val="center"/>
          </w:tcPr>
          <w:p w:rsidR="00F73F38" w:rsidRPr="00F73F38" w:rsidRDefault="00F73F38" w:rsidP="00F73F38">
            <w:pPr>
              <w:spacing w:after="0"/>
              <w:jc w:val="center"/>
              <w:rPr>
                <w:rFonts w:ascii="Times New Roman" w:hAnsi="Times New Roman"/>
                <w:b/>
                <w:lang w:val="uk-UA"/>
              </w:rPr>
            </w:pPr>
            <w:r w:rsidRPr="00F73F38">
              <w:rPr>
                <w:rFonts w:ascii="Times New Roman" w:hAnsi="Times New Roman"/>
                <w:b/>
                <w:lang w:val="uk-UA"/>
              </w:rPr>
              <w:t>25</w:t>
            </w:r>
          </w:p>
        </w:tc>
        <w:tc>
          <w:tcPr>
            <w:tcW w:w="1225" w:type="dxa"/>
            <w:shd w:val="clear" w:color="auto" w:fill="E6E6E6"/>
            <w:vAlign w:val="center"/>
          </w:tcPr>
          <w:p w:rsidR="00F73F38" w:rsidRPr="00F73F38" w:rsidRDefault="00F73F38" w:rsidP="00F73F38">
            <w:pPr>
              <w:spacing w:after="0"/>
              <w:jc w:val="center"/>
              <w:rPr>
                <w:rFonts w:ascii="Times New Roman" w:hAnsi="Times New Roman"/>
                <w:b/>
                <w:lang w:val="uk-UA"/>
              </w:rPr>
            </w:pPr>
            <w:r w:rsidRPr="00F73F38">
              <w:rPr>
                <w:rFonts w:ascii="Times New Roman" w:hAnsi="Times New Roman"/>
                <w:b/>
                <w:lang w:val="uk-UA"/>
              </w:rPr>
              <w:t>25</w:t>
            </w:r>
          </w:p>
        </w:tc>
        <w:tc>
          <w:tcPr>
            <w:tcW w:w="1225" w:type="dxa"/>
            <w:shd w:val="clear" w:color="auto" w:fill="E6E6E6"/>
            <w:vAlign w:val="center"/>
          </w:tcPr>
          <w:p w:rsidR="00F73F38" w:rsidRPr="00F73F38" w:rsidRDefault="00F73F38" w:rsidP="00F73F38">
            <w:pPr>
              <w:spacing w:after="0"/>
              <w:jc w:val="center"/>
              <w:rPr>
                <w:rFonts w:ascii="Times New Roman" w:hAnsi="Times New Roman"/>
                <w:b/>
                <w:lang w:val="uk-UA"/>
              </w:rPr>
            </w:pPr>
            <w:r w:rsidRPr="00F73F38">
              <w:rPr>
                <w:rFonts w:ascii="Times New Roman" w:hAnsi="Times New Roman"/>
                <w:b/>
                <w:lang w:val="uk-UA"/>
              </w:rPr>
              <w:t>25</w:t>
            </w:r>
          </w:p>
        </w:tc>
      </w:tr>
    </w:tbl>
    <w:p w:rsidR="00484BFA" w:rsidRPr="00826433" w:rsidRDefault="00484BFA" w:rsidP="00877377">
      <w:pPr>
        <w:spacing w:after="0"/>
        <w:jc w:val="both"/>
        <w:rPr>
          <w:rFonts w:ascii="Times New Roman" w:hAnsi="Times New Roman"/>
          <w:b/>
          <w:shd w:val="clear" w:color="auto" w:fill="FFFFFF"/>
          <w:lang w:val="uk-UA"/>
        </w:rPr>
      </w:pPr>
      <w:r w:rsidRPr="00826433">
        <w:rPr>
          <w:rFonts w:ascii="Times New Roman" w:hAnsi="Times New Roman"/>
          <w:shd w:val="clear" w:color="auto" w:fill="FFFFFF"/>
          <w:lang w:val="uk-UA"/>
        </w:rPr>
        <w:t xml:space="preserve"> </w:t>
      </w:r>
      <w:r w:rsidRPr="00826433">
        <w:rPr>
          <w:rFonts w:ascii="Times New Roman" w:hAnsi="Times New Roman"/>
          <w:b/>
          <w:shd w:val="clear" w:color="auto" w:fill="FFFFFF"/>
          <w:lang w:val="uk-UA"/>
        </w:rPr>
        <w:t>Варіативна частина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260"/>
        <w:gridCol w:w="1260"/>
        <w:gridCol w:w="1080"/>
        <w:gridCol w:w="1260"/>
        <w:gridCol w:w="1260"/>
      </w:tblGrid>
      <w:tr w:rsidR="00F73F38" w:rsidRPr="00826433" w:rsidTr="002B2803">
        <w:tc>
          <w:tcPr>
            <w:tcW w:w="2700" w:type="dxa"/>
          </w:tcPr>
          <w:p w:rsidR="00F73F38" w:rsidRPr="00F73F38" w:rsidRDefault="00F73F38" w:rsidP="00F73F38">
            <w:pPr>
              <w:spacing w:after="0"/>
              <w:rPr>
                <w:rFonts w:ascii="Times New Roman" w:hAnsi="Times New Roman"/>
                <w:sz w:val="20"/>
                <w:szCs w:val="20"/>
                <w:lang w:val="uk-UA"/>
              </w:rPr>
            </w:pPr>
            <w:r w:rsidRPr="00F73F38">
              <w:rPr>
                <w:rFonts w:ascii="Times New Roman" w:hAnsi="Times New Roman"/>
                <w:sz w:val="20"/>
                <w:szCs w:val="20"/>
                <w:lang w:val="uk-UA"/>
              </w:rPr>
              <w:t>Російська мова</w:t>
            </w:r>
          </w:p>
        </w:tc>
        <w:tc>
          <w:tcPr>
            <w:tcW w:w="1260" w:type="dxa"/>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c>
          <w:tcPr>
            <w:tcW w:w="1260" w:type="dxa"/>
            <w:vAlign w:val="center"/>
          </w:tcPr>
          <w:p w:rsidR="00F73F38" w:rsidRPr="00F73F38" w:rsidRDefault="00F73F38" w:rsidP="00F73F38">
            <w:pPr>
              <w:spacing w:after="0"/>
              <w:jc w:val="center"/>
              <w:rPr>
                <w:rFonts w:ascii="Times New Roman" w:hAnsi="Times New Roman"/>
                <w:lang w:val="uk-UA"/>
              </w:rPr>
            </w:pPr>
            <w:r w:rsidRPr="00F73F38">
              <w:rPr>
                <w:rFonts w:ascii="Times New Roman" w:hAnsi="Times New Roman"/>
                <w:lang w:val="uk-UA"/>
              </w:rPr>
              <w:t>1</w:t>
            </w:r>
          </w:p>
        </w:tc>
        <w:tc>
          <w:tcPr>
            <w:tcW w:w="1080" w:type="dxa"/>
            <w:vAlign w:val="center"/>
          </w:tcPr>
          <w:p w:rsidR="00F73F38" w:rsidRPr="00F73F38" w:rsidRDefault="00F73F38" w:rsidP="00F73F38">
            <w:pPr>
              <w:spacing w:after="0"/>
              <w:jc w:val="center"/>
              <w:rPr>
                <w:rFonts w:ascii="Times New Roman" w:hAnsi="Times New Roman"/>
                <w:lang w:val="uk-UA"/>
              </w:rPr>
            </w:pPr>
          </w:p>
        </w:tc>
        <w:tc>
          <w:tcPr>
            <w:tcW w:w="1260" w:type="dxa"/>
            <w:vAlign w:val="center"/>
          </w:tcPr>
          <w:p w:rsidR="00F73F38" w:rsidRPr="00F73F38" w:rsidRDefault="00F73F38" w:rsidP="00F73F38">
            <w:pPr>
              <w:spacing w:after="0"/>
              <w:jc w:val="center"/>
              <w:rPr>
                <w:rFonts w:ascii="Times New Roman" w:hAnsi="Times New Roman"/>
                <w:lang w:val="uk-UA"/>
              </w:rPr>
            </w:pPr>
          </w:p>
        </w:tc>
        <w:tc>
          <w:tcPr>
            <w:tcW w:w="1260" w:type="dxa"/>
            <w:vAlign w:val="center"/>
          </w:tcPr>
          <w:p w:rsidR="00F73F38" w:rsidRPr="00F73F38" w:rsidRDefault="00F73F38" w:rsidP="00F73F38">
            <w:pPr>
              <w:spacing w:after="0"/>
              <w:jc w:val="center"/>
              <w:rPr>
                <w:rFonts w:ascii="Times New Roman" w:hAnsi="Times New Roman"/>
                <w:lang w:val="uk-UA"/>
              </w:rPr>
            </w:pPr>
          </w:p>
        </w:tc>
      </w:tr>
      <w:tr w:rsidR="00F73F38" w:rsidRPr="00826433" w:rsidTr="002B2803">
        <w:tc>
          <w:tcPr>
            <w:tcW w:w="2700" w:type="dxa"/>
          </w:tcPr>
          <w:p w:rsidR="00F73F38" w:rsidRPr="00F73F38" w:rsidRDefault="00F73F38" w:rsidP="00333A6A">
            <w:pPr>
              <w:spacing w:after="0"/>
              <w:rPr>
                <w:rFonts w:ascii="Times New Roman" w:hAnsi="Times New Roman"/>
                <w:sz w:val="20"/>
                <w:szCs w:val="20"/>
                <w:lang w:val="uk-UA"/>
              </w:rPr>
            </w:pPr>
            <w:r w:rsidRPr="00F73F38">
              <w:rPr>
                <w:rFonts w:ascii="Times New Roman" w:hAnsi="Times New Roman"/>
                <w:sz w:val="20"/>
                <w:szCs w:val="20"/>
                <w:lang w:val="uk-UA"/>
              </w:rPr>
              <w:t xml:space="preserve"> Математика </w:t>
            </w:r>
          </w:p>
        </w:tc>
        <w:tc>
          <w:tcPr>
            <w:tcW w:w="1260" w:type="dxa"/>
            <w:vAlign w:val="center"/>
          </w:tcPr>
          <w:p w:rsidR="00F73F38" w:rsidRPr="00F73F38" w:rsidRDefault="00F73F38" w:rsidP="00333A6A">
            <w:pPr>
              <w:spacing w:after="0"/>
              <w:jc w:val="center"/>
              <w:rPr>
                <w:rFonts w:ascii="Times New Roman" w:hAnsi="Times New Roman"/>
                <w:lang w:val="uk-UA"/>
              </w:rPr>
            </w:pPr>
          </w:p>
        </w:tc>
        <w:tc>
          <w:tcPr>
            <w:tcW w:w="1260" w:type="dxa"/>
            <w:vAlign w:val="center"/>
          </w:tcPr>
          <w:p w:rsidR="00F73F38" w:rsidRPr="00F73F38" w:rsidRDefault="00F73F38" w:rsidP="00333A6A">
            <w:pPr>
              <w:spacing w:after="0"/>
              <w:jc w:val="center"/>
              <w:rPr>
                <w:rFonts w:ascii="Times New Roman" w:hAnsi="Times New Roman"/>
                <w:lang w:val="uk-UA"/>
              </w:rPr>
            </w:pPr>
            <w:r w:rsidRPr="00F73F38">
              <w:rPr>
                <w:rFonts w:ascii="Times New Roman" w:hAnsi="Times New Roman"/>
                <w:lang w:val="uk-UA"/>
              </w:rPr>
              <w:t>1</w:t>
            </w:r>
          </w:p>
        </w:tc>
        <w:tc>
          <w:tcPr>
            <w:tcW w:w="1080" w:type="dxa"/>
            <w:vAlign w:val="center"/>
          </w:tcPr>
          <w:p w:rsidR="00F73F38" w:rsidRPr="00F73F38" w:rsidRDefault="00F73F38" w:rsidP="00333A6A">
            <w:pPr>
              <w:spacing w:after="0"/>
              <w:jc w:val="center"/>
              <w:rPr>
                <w:rFonts w:ascii="Times New Roman" w:hAnsi="Times New Roman"/>
                <w:lang w:val="uk-UA"/>
              </w:rPr>
            </w:pPr>
            <w:r w:rsidRPr="00F73F38">
              <w:rPr>
                <w:rFonts w:ascii="Times New Roman" w:hAnsi="Times New Roman"/>
                <w:lang w:val="uk-UA"/>
              </w:rPr>
              <w:t>1</w:t>
            </w:r>
          </w:p>
        </w:tc>
        <w:tc>
          <w:tcPr>
            <w:tcW w:w="1260" w:type="dxa"/>
            <w:vAlign w:val="center"/>
          </w:tcPr>
          <w:p w:rsidR="00F73F38" w:rsidRPr="00F73F38" w:rsidRDefault="00F73F38" w:rsidP="00333A6A">
            <w:pPr>
              <w:spacing w:after="0"/>
              <w:jc w:val="center"/>
              <w:rPr>
                <w:rFonts w:ascii="Times New Roman" w:hAnsi="Times New Roman"/>
                <w:lang w:val="uk-UA"/>
              </w:rPr>
            </w:pPr>
            <w:r w:rsidRPr="00F73F38">
              <w:rPr>
                <w:rFonts w:ascii="Times New Roman" w:hAnsi="Times New Roman"/>
                <w:lang w:val="uk-UA"/>
              </w:rPr>
              <w:t>1</w:t>
            </w:r>
          </w:p>
        </w:tc>
        <w:tc>
          <w:tcPr>
            <w:tcW w:w="1260" w:type="dxa"/>
            <w:vAlign w:val="center"/>
          </w:tcPr>
          <w:p w:rsidR="00F73F38" w:rsidRPr="00F73F38" w:rsidRDefault="00F73F38" w:rsidP="00333A6A">
            <w:pPr>
              <w:spacing w:after="0"/>
              <w:jc w:val="center"/>
              <w:rPr>
                <w:rFonts w:ascii="Times New Roman" w:hAnsi="Times New Roman"/>
                <w:lang w:val="uk-UA"/>
              </w:rPr>
            </w:pPr>
            <w:r w:rsidRPr="00F73F38">
              <w:rPr>
                <w:rFonts w:ascii="Times New Roman" w:hAnsi="Times New Roman"/>
                <w:lang w:val="uk-UA"/>
              </w:rPr>
              <w:t>0,5</w:t>
            </w:r>
          </w:p>
        </w:tc>
      </w:tr>
      <w:tr w:rsidR="00F73F38" w:rsidRPr="00826433" w:rsidTr="002B2803">
        <w:tc>
          <w:tcPr>
            <w:tcW w:w="2700" w:type="dxa"/>
          </w:tcPr>
          <w:p w:rsidR="00F73F38" w:rsidRPr="00F73F38" w:rsidRDefault="00F73F38" w:rsidP="00F73F38">
            <w:pPr>
              <w:spacing w:after="0"/>
              <w:ind w:left="-108"/>
              <w:rPr>
                <w:rFonts w:ascii="Times New Roman" w:hAnsi="Times New Roman"/>
                <w:sz w:val="20"/>
                <w:szCs w:val="20"/>
                <w:lang w:val="uk-UA"/>
              </w:rPr>
            </w:pPr>
            <w:r w:rsidRPr="00F73F38">
              <w:rPr>
                <w:rFonts w:ascii="Times New Roman" w:hAnsi="Times New Roman"/>
                <w:sz w:val="20"/>
                <w:szCs w:val="20"/>
                <w:lang w:val="uk-UA"/>
              </w:rPr>
              <w:t>ХОУП (факультатив)</w:t>
            </w: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r w:rsidRPr="00F73F38">
              <w:rPr>
                <w:rFonts w:ascii="Times New Roman" w:hAnsi="Times New Roman"/>
                <w:lang w:val="uk-UA"/>
              </w:rPr>
              <w:t>0,5</w:t>
            </w:r>
          </w:p>
        </w:tc>
        <w:tc>
          <w:tcPr>
            <w:tcW w:w="1080" w:type="dxa"/>
            <w:vAlign w:val="center"/>
          </w:tcPr>
          <w:p w:rsidR="00F73F38" w:rsidRPr="00F73F38" w:rsidRDefault="00F73F38" w:rsidP="00F73F38">
            <w:pPr>
              <w:spacing w:after="0"/>
              <w:ind w:left="-53" w:right="-108"/>
              <w:jc w:val="center"/>
              <w:rPr>
                <w:rFonts w:ascii="Times New Roman" w:hAnsi="Times New Roman"/>
                <w:lang w:val="uk-UA"/>
              </w:rPr>
            </w:pPr>
            <w:r w:rsidRPr="00F73F38">
              <w:rPr>
                <w:rFonts w:ascii="Times New Roman" w:hAnsi="Times New Roman"/>
                <w:lang w:val="uk-UA"/>
              </w:rPr>
              <w:t>0,5</w:t>
            </w: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r w:rsidRPr="00F73F38">
              <w:rPr>
                <w:rFonts w:ascii="Times New Roman" w:hAnsi="Times New Roman"/>
                <w:lang w:val="uk-UA"/>
              </w:rPr>
              <w:t>0,5</w:t>
            </w: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r w:rsidRPr="00F73F38">
              <w:rPr>
                <w:rFonts w:ascii="Times New Roman" w:hAnsi="Times New Roman"/>
                <w:lang w:val="uk-UA"/>
              </w:rPr>
              <w:t>0,5</w:t>
            </w:r>
          </w:p>
        </w:tc>
      </w:tr>
      <w:tr w:rsidR="00F73F38" w:rsidRPr="00826433" w:rsidTr="002B2803">
        <w:tc>
          <w:tcPr>
            <w:tcW w:w="2700" w:type="dxa"/>
          </w:tcPr>
          <w:p w:rsidR="00F73F38" w:rsidRPr="00F73F38" w:rsidRDefault="00F73F38" w:rsidP="00F73F38">
            <w:pPr>
              <w:spacing w:after="0"/>
              <w:ind w:left="-108" w:right="-108"/>
              <w:rPr>
                <w:rFonts w:ascii="Times New Roman" w:hAnsi="Times New Roman"/>
                <w:sz w:val="20"/>
                <w:szCs w:val="20"/>
                <w:lang w:val="uk-UA"/>
              </w:rPr>
            </w:pPr>
            <w:r w:rsidRPr="00F73F38">
              <w:rPr>
                <w:rFonts w:ascii="Times New Roman" w:hAnsi="Times New Roman"/>
                <w:sz w:val="20"/>
                <w:szCs w:val="20"/>
                <w:lang w:val="uk-UA"/>
              </w:rPr>
              <w:t>Шк-ла пр. СНІДу (факул)</w:t>
            </w: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080" w:type="dxa"/>
            <w:vAlign w:val="center"/>
          </w:tcPr>
          <w:p w:rsidR="00F73F38" w:rsidRPr="00F73F38" w:rsidRDefault="00F73F38" w:rsidP="00F73F38">
            <w:pPr>
              <w:spacing w:after="0"/>
              <w:ind w:left="-53" w:right="-108"/>
              <w:jc w:val="center"/>
              <w:rPr>
                <w:rFonts w:ascii="Times New Roman" w:hAnsi="Times New Roman"/>
                <w:lang w:val="uk-UA"/>
              </w:rPr>
            </w:pP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r>
      <w:tr w:rsidR="00F73F38" w:rsidRPr="00826433" w:rsidTr="002B2803">
        <w:tc>
          <w:tcPr>
            <w:tcW w:w="2700" w:type="dxa"/>
          </w:tcPr>
          <w:p w:rsidR="00F73F38" w:rsidRPr="00F73F38" w:rsidRDefault="00F73F38" w:rsidP="00F73F38">
            <w:pPr>
              <w:spacing w:after="0"/>
              <w:ind w:left="-108"/>
              <w:rPr>
                <w:rFonts w:ascii="Times New Roman" w:hAnsi="Times New Roman"/>
                <w:sz w:val="20"/>
                <w:szCs w:val="20"/>
                <w:lang w:val="uk-UA"/>
              </w:rPr>
            </w:pPr>
            <w:r w:rsidRPr="00F73F38">
              <w:rPr>
                <w:rFonts w:ascii="Times New Roman" w:hAnsi="Times New Roman"/>
                <w:sz w:val="20"/>
                <w:szCs w:val="20"/>
                <w:lang w:val="uk-UA"/>
              </w:rPr>
              <w:t>Образотв. мистецтво</w:t>
            </w: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080" w:type="dxa"/>
            <w:vAlign w:val="center"/>
          </w:tcPr>
          <w:p w:rsidR="00F73F38" w:rsidRPr="00F73F38" w:rsidRDefault="00F73F38" w:rsidP="00F73F38">
            <w:pPr>
              <w:spacing w:after="0"/>
              <w:ind w:left="-53" w:right="-108"/>
              <w:jc w:val="center"/>
              <w:rPr>
                <w:rFonts w:ascii="Times New Roman" w:hAnsi="Times New Roman"/>
                <w:lang w:val="uk-UA"/>
              </w:rPr>
            </w:pPr>
            <w:r w:rsidRPr="00F73F38">
              <w:rPr>
                <w:rFonts w:ascii="Times New Roman" w:hAnsi="Times New Roman"/>
                <w:lang w:val="uk-UA"/>
              </w:rPr>
              <w:t>0,5</w:t>
            </w: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r w:rsidRPr="00F73F38">
              <w:rPr>
                <w:rFonts w:ascii="Times New Roman" w:hAnsi="Times New Roman"/>
                <w:lang w:val="uk-UA"/>
              </w:rPr>
              <w:t>0,5</w:t>
            </w: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r>
      <w:tr w:rsidR="00F73F38" w:rsidRPr="00826433" w:rsidTr="002B2803">
        <w:tc>
          <w:tcPr>
            <w:tcW w:w="2700" w:type="dxa"/>
          </w:tcPr>
          <w:p w:rsidR="00F73F38" w:rsidRPr="00F73F38" w:rsidRDefault="00F73F38" w:rsidP="00F73F38">
            <w:pPr>
              <w:spacing w:after="0"/>
              <w:ind w:left="-108"/>
              <w:rPr>
                <w:rFonts w:ascii="Times New Roman" w:hAnsi="Times New Roman"/>
                <w:sz w:val="20"/>
                <w:szCs w:val="20"/>
                <w:lang w:val="uk-UA"/>
              </w:rPr>
            </w:pPr>
            <w:r w:rsidRPr="00F73F38">
              <w:rPr>
                <w:rFonts w:ascii="Times New Roman" w:hAnsi="Times New Roman"/>
                <w:sz w:val="20"/>
                <w:szCs w:val="20"/>
                <w:lang w:val="uk-UA"/>
              </w:rPr>
              <w:t xml:space="preserve">Історія рідного краю </w:t>
            </w: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080" w:type="dxa"/>
            <w:vAlign w:val="center"/>
          </w:tcPr>
          <w:p w:rsidR="00F73F38" w:rsidRPr="00F73F38" w:rsidRDefault="00F73F38" w:rsidP="00F73F38">
            <w:pPr>
              <w:spacing w:after="0"/>
              <w:ind w:left="-53" w:right="-108"/>
              <w:jc w:val="center"/>
              <w:rPr>
                <w:rFonts w:ascii="Times New Roman" w:hAnsi="Times New Roman"/>
                <w:lang w:val="uk-UA"/>
              </w:rPr>
            </w:pP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r>
      <w:tr w:rsidR="00F73F38" w:rsidRPr="00826433" w:rsidTr="002B2803">
        <w:tc>
          <w:tcPr>
            <w:tcW w:w="2700" w:type="dxa"/>
          </w:tcPr>
          <w:p w:rsidR="00F73F38" w:rsidRPr="00F73F38" w:rsidRDefault="00F73F38" w:rsidP="00F73F38">
            <w:pPr>
              <w:spacing w:after="0"/>
              <w:ind w:left="-108"/>
              <w:rPr>
                <w:rFonts w:ascii="Times New Roman" w:hAnsi="Times New Roman"/>
                <w:sz w:val="20"/>
                <w:szCs w:val="20"/>
                <w:lang w:val="uk-UA"/>
              </w:rPr>
            </w:pPr>
            <w:r w:rsidRPr="00F73F38">
              <w:rPr>
                <w:rFonts w:ascii="Times New Roman" w:hAnsi="Times New Roman"/>
                <w:sz w:val="20"/>
                <w:szCs w:val="20"/>
                <w:lang w:val="uk-UA"/>
              </w:rPr>
              <w:t xml:space="preserve">Індивідуальна робота </w:t>
            </w: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080" w:type="dxa"/>
            <w:vAlign w:val="center"/>
          </w:tcPr>
          <w:p w:rsidR="00F73F38" w:rsidRPr="00F73F38" w:rsidRDefault="00F73F38" w:rsidP="00F73F38">
            <w:pPr>
              <w:spacing w:after="0"/>
              <w:ind w:left="-53" w:right="-108"/>
              <w:jc w:val="center"/>
              <w:rPr>
                <w:rFonts w:ascii="Times New Roman" w:hAnsi="Times New Roman"/>
                <w:lang w:val="uk-UA"/>
              </w:rPr>
            </w:pPr>
            <w:r w:rsidRPr="00F73F38">
              <w:rPr>
                <w:rFonts w:ascii="Times New Roman" w:hAnsi="Times New Roman"/>
                <w:lang w:val="uk-UA"/>
              </w:rPr>
              <w:t>0,5</w:t>
            </w: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r w:rsidRPr="00F73F38">
              <w:rPr>
                <w:rFonts w:ascii="Times New Roman" w:hAnsi="Times New Roman"/>
                <w:lang w:val="uk-UA"/>
              </w:rPr>
              <w:t>0,5</w:t>
            </w: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r>
      <w:tr w:rsidR="00F73F38" w:rsidRPr="00826433" w:rsidTr="002B2803">
        <w:tc>
          <w:tcPr>
            <w:tcW w:w="2700" w:type="dxa"/>
          </w:tcPr>
          <w:p w:rsidR="00F73F38" w:rsidRPr="00F73F38" w:rsidRDefault="00F73F38" w:rsidP="00F73F38">
            <w:pPr>
              <w:spacing w:after="0"/>
              <w:ind w:left="-108"/>
              <w:rPr>
                <w:rFonts w:ascii="Times New Roman" w:hAnsi="Times New Roman"/>
                <w:sz w:val="20"/>
                <w:szCs w:val="20"/>
                <w:lang w:val="uk-UA"/>
              </w:rPr>
            </w:pPr>
            <w:r w:rsidRPr="00F73F38">
              <w:rPr>
                <w:rFonts w:ascii="Times New Roman" w:hAnsi="Times New Roman"/>
                <w:sz w:val="20"/>
                <w:szCs w:val="20"/>
                <w:lang w:val="uk-UA"/>
              </w:rPr>
              <w:t>Індив. навчання на дому</w:t>
            </w: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080" w:type="dxa"/>
            <w:vAlign w:val="center"/>
          </w:tcPr>
          <w:p w:rsidR="00F73F38" w:rsidRPr="00F73F38" w:rsidRDefault="00F73F38" w:rsidP="00F73F38">
            <w:pPr>
              <w:spacing w:after="0"/>
              <w:ind w:left="-53" w:right="-108"/>
              <w:jc w:val="center"/>
              <w:rPr>
                <w:rFonts w:ascii="Times New Roman" w:hAnsi="Times New Roman"/>
                <w:lang w:val="uk-UA"/>
              </w:rPr>
            </w:pP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p>
        </w:tc>
        <w:tc>
          <w:tcPr>
            <w:tcW w:w="1260" w:type="dxa"/>
            <w:vAlign w:val="center"/>
          </w:tcPr>
          <w:p w:rsidR="00F73F38" w:rsidRPr="00F73F38" w:rsidRDefault="00F73F38" w:rsidP="00F73F38">
            <w:pPr>
              <w:spacing w:after="0"/>
              <w:ind w:left="-53" w:right="-108"/>
              <w:jc w:val="center"/>
              <w:rPr>
                <w:rFonts w:ascii="Times New Roman" w:hAnsi="Times New Roman"/>
                <w:lang w:val="uk-UA"/>
              </w:rPr>
            </w:pPr>
            <w:r w:rsidRPr="00F73F38">
              <w:rPr>
                <w:rFonts w:ascii="Times New Roman" w:hAnsi="Times New Roman"/>
                <w:lang w:val="uk-UA"/>
              </w:rPr>
              <w:t>5</w:t>
            </w:r>
          </w:p>
        </w:tc>
      </w:tr>
      <w:tr w:rsidR="00333A6A" w:rsidRPr="00826433" w:rsidTr="002B2803">
        <w:trPr>
          <w:trHeight w:val="70"/>
        </w:trPr>
        <w:tc>
          <w:tcPr>
            <w:tcW w:w="2700" w:type="dxa"/>
            <w:shd w:val="clear" w:color="auto" w:fill="E6E6E6"/>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Всього</w:t>
            </w:r>
          </w:p>
        </w:tc>
        <w:tc>
          <w:tcPr>
            <w:tcW w:w="1260" w:type="dxa"/>
            <w:shd w:val="clear" w:color="auto" w:fill="E6E6E6"/>
            <w:vAlign w:val="center"/>
          </w:tcPr>
          <w:p w:rsidR="00333A6A" w:rsidRPr="00333A6A" w:rsidRDefault="00333A6A" w:rsidP="00333A6A">
            <w:pPr>
              <w:spacing w:after="0"/>
              <w:ind w:left="-53" w:right="-108"/>
              <w:jc w:val="center"/>
              <w:rPr>
                <w:rFonts w:ascii="Times New Roman" w:hAnsi="Times New Roman"/>
                <w:b/>
                <w:lang w:val="uk-UA"/>
              </w:rPr>
            </w:pPr>
            <w:r w:rsidRPr="00333A6A">
              <w:rPr>
                <w:rFonts w:ascii="Times New Roman" w:hAnsi="Times New Roman"/>
                <w:b/>
                <w:lang w:val="uk-UA"/>
              </w:rPr>
              <w:t>1</w:t>
            </w:r>
          </w:p>
        </w:tc>
        <w:tc>
          <w:tcPr>
            <w:tcW w:w="1260" w:type="dxa"/>
            <w:shd w:val="clear" w:color="auto" w:fill="E6E6E6"/>
            <w:vAlign w:val="center"/>
          </w:tcPr>
          <w:p w:rsidR="00333A6A" w:rsidRPr="00333A6A" w:rsidRDefault="00333A6A" w:rsidP="00333A6A">
            <w:pPr>
              <w:spacing w:after="0"/>
              <w:ind w:left="-53" w:right="-108"/>
              <w:jc w:val="center"/>
              <w:rPr>
                <w:rFonts w:ascii="Times New Roman" w:hAnsi="Times New Roman"/>
                <w:b/>
                <w:lang w:val="uk-UA"/>
              </w:rPr>
            </w:pPr>
            <w:r w:rsidRPr="00333A6A">
              <w:rPr>
                <w:rFonts w:ascii="Times New Roman" w:hAnsi="Times New Roman"/>
                <w:b/>
                <w:lang w:val="uk-UA"/>
              </w:rPr>
              <w:t>2,5</w:t>
            </w:r>
          </w:p>
        </w:tc>
        <w:tc>
          <w:tcPr>
            <w:tcW w:w="1080" w:type="dxa"/>
            <w:shd w:val="clear" w:color="auto" w:fill="E6E6E6"/>
            <w:vAlign w:val="center"/>
          </w:tcPr>
          <w:p w:rsidR="00333A6A" w:rsidRPr="00333A6A" w:rsidRDefault="00333A6A" w:rsidP="00333A6A">
            <w:pPr>
              <w:spacing w:after="0"/>
              <w:ind w:left="-53" w:right="-108"/>
              <w:jc w:val="center"/>
              <w:rPr>
                <w:rFonts w:ascii="Times New Roman" w:hAnsi="Times New Roman"/>
                <w:b/>
                <w:lang w:val="uk-UA"/>
              </w:rPr>
            </w:pPr>
            <w:r w:rsidRPr="00333A6A">
              <w:rPr>
                <w:rFonts w:ascii="Times New Roman" w:hAnsi="Times New Roman"/>
                <w:b/>
                <w:lang w:val="uk-UA"/>
              </w:rPr>
              <w:t>2,5</w:t>
            </w:r>
          </w:p>
        </w:tc>
        <w:tc>
          <w:tcPr>
            <w:tcW w:w="1260" w:type="dxa"/>
            <w:shd w:val="clear" w:color="auto" w:fill="E6E6E6"/>
            <w:vAlign w:val="center"/>
          </w:tcPr>
          <w:p w:rsidR="00333A6A" w:rsidRPr="00333A6A" w:rsidRDefault="00333A6A" w:rsidP="00333A6A">
            <w:pPr>
              <w:spacing w:after="0"/>
              <w:ind w:right="-108"/>
              <w:rPr>
                <w:rFonts w:ascii="Times New Roman" w:hAnsi="Times New Roman"/>
                <w:b/>
                <w:lang w:val="uk-UA"/>
              </w:rPr>
            </w:pPr>
            <w:r w:rsidRPr="00333A6A">
              <w:rPr>
                <w:rFonts w:ascii="Times New Roman" w:hAnsi="Times New Roman"/>
                <w:b/>
                <w:lang w:val="uk-UA"/>
              </w:rPr>
              <w:t>2,5</w:t>
            </w:r>
          </w:p>
        </w:tc>
        <w:tc>
          <w:tcPr>
            <w:tcW w:w="1260" w:type="dxa"/>
            <w:shd w:val="clear" w:color="auto" w:fill="E6E6E6"/>
            <w:vAlign w:val="center"/>
          </w:tcPr>
          <w:p w:rsidR="00333A6A" w:rsidRPr="00333A6A" w:rsidRDefault="00333A6A" w:rsidP="00333A6A">
            <w:pPr>
              <w:spacing w:after="0"/>
              <w:ind w:left="-53" w:right="-108"/>
              <w:jc w:val="center"/>
              <w:rPr>
                <w:rFonts w:ascii="Times New Roman" w:hAnsi="Times New Roman"/>
                <w:b/>
                <w:lang w:val="uk-UA"/>
              </w:rPr>
            </w:pPr>
            <w:r w:rsidRPr="00333A6A">
              <w:rPr>
                <w:rFonts w:ascii="Times New Roman" w:hAnsi="Times New Roman"/>
                <w:b/>
                <w:lang w:val="uk-UA"/>
              </w:rPr>
              <w:t>6</w:t>
            </w:r>
          </w:p>
        </w:tc>
      </w:tr>
      <w:tr w:rsidR="00333A6A" w:rsidRPr="00826433" w:rsidTr="002B2803">
        <w:trPr>
          <w:trHeight w:val="70"/>
        </w:trPr>
        <w:tc>
          <w:tcPr>
            <w:tcW w:w="2700" w:type="dxa"/>
            <w:shd w:val="clear" w:color="auto" w:fill="E6E6E6"/>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t>Всього</w:t>
            </w:r>
          </w:p>
        </w:tc>
        <w:tc>
          <w:tcPr>
            <w:tcW w:w="1260" w:type="dxa"/>
            <w:shd w:val="clear" w:color="auto" w:fill="E6E6E6"/>
            <w:vAlign w:val="center"/>
          </w:tcPr>
          <w:p w:rsidR="00333A6A" w:rsidRPr="00333A6A" w:rsidRDefault="00333A6A" w:rsidP="00333A6A">
            <w:pPr>
              <w:spacing w:after="0"/>
              <w:ind w:left="-53" w:right="-108"/>
              <w:jc w:val="center"/>
              <w:rPr>
                <w:rFonts w:ascii="Times New Roman" w:hAnsi="Times New Roman"/>
                <w:b/>
                <w:lang w:val="uk-UA"/>
              </w:rPr>
            </w:pPr>
            <w:r w:rsidRPr="00333A6A">
              <w:rPr>
                <w:rFonts w:ascii="Times New Roman" w:hAnsi="Times New Roman"/>
                <w:b/>
                <w:lang w:val="uk-UA"/>
              </w:rPr>
              <w:t>23</w:t>
            </w:r>
          </w:p>
        </w:tc>
        <w:tc>
          <w:tcPr>
            <w:tcW w:w="1260" w:type="dxa"/>
            <w:shd w:val="clear" w:color="auto" w:fill="E6E6E6"/>
            <w:vAlign w:val="center"/>
          </w:tcPr>
          <w:p w:rsidR="00333A6A" w:rsidRPr="00333A6A" w:rsidRDefault="00333A6A" w:rsidP="00333A6A">
            <w:pPr>
              <w:spacing w:after="0"/>
              <w:ind w:left="-53" w:right="-108"/>
              <w:jc w:val="center"/>
              <w:rPr>
                <w:rFonts w:ascii="Times New Roman" w:hAnsi="Times New Roman"/>
                <w:b/>
                <w:lang w:val="uk-UA"/>
              </w:rPr>
            </w:pPr>
            <w:r w:rsidRPr="00333A6A">
              <w:rPr>
                <w:rFonts w:ascii="Times New Roman" w:hAnsi="Times New Roman"/>
                <w:b/>
                <w:lang w:val="uk-UA"/>
              </w:rPr>
              <w:t>26,5</w:t>
            </w:r>
          </w:p>
        </w:tc>
        <w:tc>
          <w:tcPr>
            <w:tcW w:w="1080" w:type="dxa"/>
            <w:shd w:val="clear" w:color="auto" w:fill="E6E6E6"/>
            <w:vAlign w:val="center"/>
          </w:tcPr>
          <w:p w:rsidR="00333A6A" w:rsidRPr="00333A6A" w:rsidRDefault="00333A6A" w:rsidP="00333A6A">
            <w:pPr>
              <w:spacing w:after="0"/>
              <w:ind w:left="-53" w:right="-108"/>
              <w:jc w:val="center"/>
              <w:rPr>
                <w:rFonts w:ascii="Times New Roman" w:hAnsi="Times New Roman"/>
                <w:b/>
                <w:lang w:val="uk-UA"/>
              </w:rPr>
            </w:pPr>
            <w:r w:rsidRPr="00333A6A">
              <w:rPr>
                <w:rFonts w:ascii="Times New Roman" w:hAnsi="Times New Roman"/>
                <w:b/>
                <w:lang w:val="uk-UA"/>
              </w:rPr>
              <w:t>27,5</w:t>
            </w:r>
          </w:p>
        </w:tc>
        <w:tc>
          <w:tcPr>
            <w:tcW w:w="1260" w:type="dxa"/>
            <w:shd w:val="clear" w:color="auto" w:fill="E6E6E6"/>
            <w:vAlign w:val="center"/>
          </w:tcPr>
          <w:p w:rsidR="00333A6A" w:rsidRPr="00333A6A" w:rsidRDefault="00333A6A" w:rsidP="00333A6A">
            <w:pPr>
              <w:spacing w:after="0"/>
              <w:ind w:right="-108"/>
              <w:rPr>
                <w:rFonts w:ascii="Times New Roman" w:hAnsi="Times New Roman"/>
                <w:b/>
                <w:lang w:val="uk-UA"/>
              </w:rPr>
            </w:pPr>
            <w:r w:rsidRPr="00333A6A">
              <w:rPr>
                <w:rFonts w:ascii="Times New Roman" w:hAnsi="Times New Roman"/>
                <w:b/>
                <w:lang w:val="uk-UA"/>
              </w:rPr>
              <w:t>27,5</w:t>
            </w:r>
          </w:p>
        </w:tc>
        <w:tc>
          <w:tcPr>
            <w:tcW w:w="1260" w:type="dxa"/>
            <w:shd w:val="clear" w:color="auto" w:fill="E6E6E6"/>
            <w:vAlign w:val="center"/>
          </w:tcPr>
          <w:p w:rsidR="00333A6A" w:rsidRPr="00333A6A" w:rsidRDefault="00333A6A" w:rsidP="00333A6A">
            <w:pPr>
              <w:spacing w:after="0"/>
              <w:ind w:left="-53" w:right="-108"/>
              <w:jc w:val="center"/>
              <w:rPr>
                <w:rFonts w:ascii="Times New Roman" w:hAnsi="Times New Roman"/>
                <w:b/>
                <w:lang w:val="uk-UA"/>
              </w:rPr>
            </w:pPr>
            <w:r w:rsidRPr="00333A6A">
              <w:rPr>
                <w:rFonts w:ascii="Times New Roman" w:hAnsi="Times New Roman"/>
                <w:b/>
                <w:lang w:val="uk-UA"/>
              </w:rPr>
              <w:t>31</w:t>
            </w:r>
          </w:p>
        </w:tc>
      </w:tr>
    </w:tbl>
    <w:p w:rsidR="00484BFA" w:rsidRDefault="00484BFA" w:rsidP="00877377">
      <w:pPr>
        <w:spacing w:after="0"/>
        <w:jc w:val="both"/>
        <w:rPr>
          <w:rFonts w:ascii="Times New Roman" w:hAnsi="Times New Roman"/>
          <w:sz w:val="28"/>
          <w:szCs w:val="28"/>
          <w:shd w:val="clear" w:color="auto" w:fill="FFFFFF"/>
          <w:lang w:val="uk-UA"/>
        </w:rPr>
      </w:pPr>
      <w:r w:rsidRPr="002211DA">
        <w:rPr>
          <w:rFonts w:ascii="Times New Roman" w:hAnsi="Times New Roman"/>
          <w:sz w:val="28"/>
          <w:szCs w:val="28"/>
          <w:shd w:val="clear" w:color="auto" w:fill="FFFFFF"/>
          <w:lang w:val="uk-UA"/>
        </w:rPr>
        <w:t xml:space="preserve">    </w:t>
      </w:r>
    </w:p>
    <w:p w:rsidR="00484BFA" w:rsidRDefault="00484BFA" w:rsidP="002B2803">
      <w:pPr>
        <w:tabs>
          <w:tab w:val="left" w:pos="540"/>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r w:rsidRPr="00F10D22">
        <w:rPr>
          <w:rFonts w:ascii="Times New Roman" w:hAnsi="Times New Roman"/>
          <w:b/>
          <w:sz w:val="28"/>
          <w:szCs w:val="28"/>
          <w:shd w:val="clear" w:color="auto" w:fill="FFFFFF"/>
          <w:lang w:val="uk-UA"/>
        </w:rPr>
        <w:t>Освітня програма базової середньої освіти</w:t>
      </w:r>
      <w:r>
        <w:rPr>
          <w:rFonts w:ascii="Times New Roman" w:hAnsi="Times New Roman"/>
          <w:sz w:val="28"/>
          <w:szCs w:val="28"/>
          <w:shd w:val="clear" w:color="auto" w:fill="FFFFFF"/>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складено відповідно до Типової освітньої програми закладів загальної середньої освіти ІІ ступеня  з навчанням українською мовою і вивчення мови національної меншини.</w:t>
      </w:r>
    </w:p>
    <w:p w:rsidR="00484BFA" w:rsidRDefault="00484BFA" w:rsidP="002B2803">
      <w:pPr>
        <w:tabs>
          <w:tab w:val="left" w:pos="540"/>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Навчальний план  дає цілісне уявлення про зміст і структуру ІІ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Він охоплює інваріантну складову, сформовану на державному рівні , та варіативну складову.</w:t>
      </w:r>
    </w:p>
    <w:p w:rsidR="00484BFA" w:rsidRDefault="00484BFA" w:rsidP="002B2803">
      <w:pPr>
        <w:tabs>
          <w:tab w:val="left" w:pos="540"/>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 «Баскетбол», «Школа проти СНІДу», «Практикум з правопису української мови», «Математика», «Історія рідного краю», «Зарубіжна література».</w:t>
      </w:r>
    </w:p>
    <w:p w:rsidR="00333A6A" w:rsidRDefault="00333A6A" w:rsidP="002B2803">
      <w:pPr>
        <w:tabs>
          <w:tab w:val="left" w:pos="540"/>
        </w:tabs>
        <w:spacing w:after="0"/>
        <w:jc w:val="both"/>
        <w:rPr>
          <w:rFonts w:ascii="Times New Roman" w:hAnsi="Times New Roman"/>
          <w:sz w:val="28"/>
          <w:szCs w:val="28"/>
          <w:shd w:val="clear" w:color="auto" w:fill="FFFFFF"/>
          <w:lang w:val="uk-UA"/>
        </w:rPr>
      </w:pPr>
    </w:p>
    <w:p w:rsidR="00333A6A" w:rsidRDefault="00333A6A" w:rsidP="002B2803">
      <w:pPr>
        <w:tabs>
          <w:tab w:val="left" w:pos="540"/>
        </w:tabs>
        <w:spacing w:after="0"/>
        <w:jc w:val="both"/>
        <w:rPr>
          <w:rFonts w:ascii="Times New Roman" w:hAnsi="Times New Roman"/>
          <w:sz w:val="28"/>
          <w:szCs w:val="28"/>
          <w:shd w:val="clear" w:color="auto" w:fill="FFFFFF"/>
          <w:lang w:val="uk-UA"/>
        </w:rPr>
      </w:pPr>
    </w:p>
    <w:p w:rsidR="00333A6A" w:rsidRDefault="00333A6A" w:rsidP="002B2803">
      <w:pPr>
        <w:tabs>
          <w:tab w:val="left" w:pos="540"/>
        </w:tabs>
        <w:spacing w:after="0"/>
        <w:jc w:val="both"/>
        <w:rPr>
          <w:rFonts w:ascii="Times New Roman" w:hAnsi="Times New Roman"/>
          <w:sz w:val="28"/>
          <w:szCs w:val="28"/>
          <w:shd w:val="clear" w:color="auto" w:fill="FFFFFF"/>
          <w:lang w:val="uk-U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19"/>
        <w:gridCol w:w="992"/>
        <w:gridCol w:w="992"/>
        <w:gridCol w:w="993"/>
        <w:gridCol w:w="992"/>
        <w:gridCol w:w="992"/>
        <w:gridCol w:w="992"/>
      </w:tblGrid>
      <w:tr w:rsidR="00333A6A" w:rsidRPr="00715161" w:rsidTr="00333A6A">
        <w:trPr>
          <w:trHeight w:val="491"/>
        </w:trPr>
        <w:tc>
          <w:tcPr>
            <w:tcW w:w="3119" w:type="dxa"/>
            <w:vMerge w:val="restart"/>
            <w:shd w:val="clear" w:color="auto" w:fill="FFFFFF"/>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lastRenderedPageBreak/>
              <w:t>Предмети</w:t>
            </w:r>
          </w:p>
        </w:tc>
        <w:tc>
          <w:tcPr>
            <w:tcW w:w="992" w:type="dxa"/>
            <w:vMerge w:val="restart"/>
            <w:shd w:val="clear" w:color="auto" w:fill="FFFFFF"/>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t>5</w:t>
            </w:r>
          </w:p>
        </w:tc>
        <w:tc>
          <w:tcPr>
            <w:tcW w:w="992" w:type="dxa"/>
            <w:vMerge w:val="restart"/>
            <w:shd w:val="clear" w:color="auto" w:fill="FFFFFF"/>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t>6</w:t>
            </w:r>
          </w:p>
        </w:tc>
        <w:tc>
          <w:tcPr>
            <w:tcW w:w="993" w:type="dxa"/>
            <w:vMerge w:val="restart"/>
            <w:shd w:val="clear" w:color="auto" w:fill="FFFFFF"/>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t>7</w:t>
            </w:r>
          </w:p>
        </w:tc>
        <w:tc>
          <w:tcPr>
            <w:tcW w:w="992" w:type="dxa"/>
            <w:vMerge w:val="restart"/>
            <w:shd w:val="clear" w:color="auto" w:fill="FFFFFF"/>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t>8А</w:t>
            </w:r>
          </w:p>
        </w:tc>
        <w:tc>
          <w:tcPr>
            <w:tcW w:w="992" w:type="dxa"/>
            <w:vMerge w:val="restart"/>
            <w:shd w:val="clear" w:color="auto" w:fill="FFFFFF"/>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t>8Б</w:t>
            </w:r>
          </w:p>
        </w:tc>
        <w:tc>
          <w:tcPr>
            <w:tcW w:w="992" w:type="dxa"/>
            <w:vMerge w:val="restart"/>
            <w:shd w:val="clear" w:color="auto" w:fill="FFFFFF"/>
            <w:vAlign w:val="center"/>
          </w:tcPr>
          <w:p w:rsidR="00333A6A" w:rsidRPr="00333A6A" w:rsidRDefault="00333A6A" w:rsidP="00333A6A">
            <w:pPr>
              <w:spacing w:after="0"/>
              <w:jc w:val="center"/>
              <w:rPr>
                <w:rFonts w:ascii="Times New Roman" w:hAnsi="Times New Roman"/>
                <w:b/>
                <w:lang w:val="en-US"/>
              </w:rPr>
            </w:pPr>
            <w:r w:rsidRPr="00333A6A">
              <w:rPr>
                <w:rFonts w:ascii="Times New Roman" w:hAnsi="Times New Roman"/>
                <w:b/>
                <w:lang w:val="uk-UA"/>
              </w:rPr>
              <w:t>9</w:t>
            </w:r>
          </w:p>
        </w:tc>
      </w:tr>
      <w:tr w:rsidR="00333A6A" w:rsidRPr="00715161" w:rsidTr="00333A6A">
        <w:trPr>
          <w:trHeight w:val="491"/>
        </w:trPr>
        <w:tc>
          <w:tcPr>
            <w:tcW w:w="3119" w:type="dxa"/>
            <w:vMerge/>
            <w:shd w:val="clear" w:color="auto" w:fill="FFFFFF"/>
            <w:vAlign w:val="center"/>
          </w:tcPr>
          <w:p w:rsidR="00333A6A" w:rsidRPr="00333A6A" w:rsidRDefault="00333A6A" w:rsidP="00333A6A">
            <w:pPr>
              <w:spacing w:after="0"/>
              <w:rPr>
                <w:rFonts w:ascii="Times New Roman" w:hAnsi="Times New Roman"/>
                <w:b/>
                <w:lang w:val="uk-UA"/>
              </w:rPr>
            </w:pPr>
          </w:p>
        </w:tc>
        <w:tc>
          <w:tcPr>
            <w:tcW w:w="992" w:type="dxa"/>
            <w:vMerge/>
            <w:shd w:val="clear" w:color="auto" w:fill="FFFFFF"/>
            <w:vAlign w:val="center"/>
          </w:tcPr>
          <w:p w:rsidR="00333A6A" w:rsidRPr="00333A6A" w:rsidRDefault="00333A6A" w:rsidP="00333A6A">
            <w:pPr>
              <w:spacing w:after="0"/>
              <w:jc w:val="center"/>
              <w:rPr>
                <w:rFonts w:ascii="Times New Roman" w:hAnsi="Times New Roman"/>
                <w:b/>
                <w:lang w:val="uk-UA"/>
              </w:rPr>
            </w:pPr>
          </w:p>
        </w:tc>
        <w:tc>
          <w:tcPr>
            <w:tcW w:w="992" w:type="dxa"/>
            <w:vMerge/>
            <w:shd w:val="clear" w:color="auto" w:fill="FFFFFF"/>
            <w:vAlign w:val="center"/>
          </w:tcPr>
          <w:p w:rsidR="00333A6A" w:rsidRPr="00333A6A" w:rsidRDefault="00333A6A" w:rsidP="00333A6A">
            <w:pPr>
              <w:spacing w:after="0"/>
              <w:jc w:val="center"/>
              <w:rPr>
                <w:rFonts w:ascii="Times New Roman" w:hAnsi="Times New Roman"/>
                <w:b/>
                <w:lang w:val="uk-UA"/>
              </w:rPr>
            </w:pPr>
          </w:p>
        </w:tc>
        <w:tc>
          <w:tcPr>
            <w:tcW w:w="993" w:type="dxa"/>
            <w:vMerge/>
            <w:shd w:val="clear" w:color="auto" w:fill="FFFFFF"/>
            <w:vAlign w:val="center"/>
          </w:tcPr>
          <w:p w:rsidR="00333A6A" w:rsidRPr="00333A6A" w:rsidRDefault="00333A6A" w:rsidP="00333A6A">
            <w:pPr>
              <w:spacing w:after="0"/>
              <w:jc w:val="center"/>
              <w:rPr>
                <w:rFonts w:ascii="Times New Roman" w:hAnsi="Times New Roman"/>
                <w:b/>
                <w:lang w:val="uk-UA"/>
              </w:rPr>
            </w:pPr>
          </w:p>
        </w:tc>
        <w:tc>
          <w:tcPr>
            <w:tcW w:w="992" w:type="dxa"/>
            <w:vMerge/>
            <w:shd w:val="clear" w:color="auto" w:fill="FFFFFF"/>
            <w:vAlign w:val="center"/>
          </w:tcPr>
          <w:p w:rsidR="00333A6A" w:rsidRPr="00333A6A" w:rsidRDefault="00333A6A" w:rsidP="00333A6A">
            <w:pPr>
              <w:spacing w:after="0"/>
              <w:jc w:val="center"/>
              <w:rPr>
                <w:rFonts w:ascii="Times New Roman" w:hAnsi="Times New Roman"/>
                <w:b/>
                <w:lang w:val="uk-UA"/>
              </w:rPr>
            </w:pPr>
          </w:p>
        </w:tc>
        <w:tc>
          <w:tcPr>
            <w:tcW w:w="992" w:type="dxa"/>
            <w:vMerge/>
            <w:shd w:val="clear" w:color="auto" w:fill="FFFFFF"/>
            <w:vAlign w:val="center"/>
          </w:tcPr>
          <w:p w:rsidR="00333A6A" w:rsidRPr="00333A6A" w:rsidRDefault="00333A6A" w:rsidP="00333A6A">
            <w:pPr>
              <w:spacing w:after="0"/>
              <w:jc w:val="center"/>
              <w:rPr>
                <w:rFonts w:ascii="Times New Roman" w:hAnsi="Times New Roman"/>
                <w:b/>
                <w:lang w:val="uk-UA"/>
              </w:rPr>
            </w:pPr>
          </w:p>
        </w:tc>
        <w:tc>
          <w:tcPr>
            <w:tcW w:w="992" w:type="dxa"/>
            <w:vMerge/>
            <w:shd w:val="clear" w:color="auto" w:fill="FFFFFF"/>
            <w:vAlign w:val="center"/>
          </w:tcPr>
          <w:p w:rsidR="00333A6A" w:rsidRPr="00333A6A" w:rsidRDefault="00333A6A" w:rsidP="00333A6A">
            <w:pPr>
              <w:spacing w:after="0"/>
              <w:jc w:val="center"/>
              <w:rPr>
                <w:rFonts w:ascii="Times New Roman" w:hAnsi="Times New Roman"/>
                <w:b/>
                <w:lang w:val="en-US"/>
              </w:rPr>
            </w:pPr>
          </w:p>
        </w:tc>
      </w:tr>
      <w:tr w:rsidR="00333A6A" w:rsidRPr="00715161" w:rsidTr="00333A6A">
        <w:trPr>
          <w:trHeight w:val="186"/>
        </w:trPr>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Україн.мова і літерат.</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5,5</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5,5</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4,5</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4</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4</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4</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Зарубіжна література</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Російська мова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Іноземна мова</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3</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Математика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4</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4</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4</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4</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4</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4</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Інформатика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Історія України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1,5</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1,5</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1,5</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Всесвітня історія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Правознавство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Біологія,</w:t>
            </w:r>
          </w:p>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екологія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p w:rsidR="00333A6A" w:rsidRPr="00333A6A" w:rsidRDefault="00333A6A" w:rsidP="00333A6A">
            <w:pPr>
              <w:spacing w:after="0"/>
              <w:jc w:val="center"/>
              <w:rPr>
                <w:rFonts w:ascii="Times New Roman" w:hAnsi="Times New Roman"/>
                <w:lang w:val="uk-UA"/>
              </w:rPr>
            </w:pPr>
          </w:p>
        </w:tc>
        <w:tc>
          <w:tcPr>
            <w:tcW w:w="993" w:type="dxa"/>
            <w:shd w:val="clear" w:color="auto" w:fill="FFFFFF"/>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Природознавство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Географія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1,5</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Фізика і астрономія</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3</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Хімія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1,5</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Музика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Образотворче мист-во</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Мистецтво (музичне)</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Фізична культура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3</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3</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3</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3</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3</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3</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Захист Вітчизни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Трудове навчання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2</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r>
      <w:tr w:rsidR="00333A6A" w:rsidRPr="00715161" w:rsidTr="00333A6A">
        <w:tc>
          <w:tcPr>
            <w:tcW w:w="3119" w:type="dxa"/>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 xml:space="preserve">Основи здоров’я </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3"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r>
      <w:tr w:rsidR="00333A6A" w:rsidRPr="00715161" w:rsidTr="00333A6A">
        <w:tc>
          <w:tcPr>
            <w:tcW w:w="3119" w:type="dxa"/>
            <w:tcBorders>
              <w:bottom w:val="single" w:sz="4" w:space="0" w:color="auto"/>
            </w:tcBorders>
            <w:shd w:val="clear" w:color="auto" w:fill="FFFFFF"/>
          </w:tcPr>
          <w:p w:rsidR="00333A6A" w:rsidRPr="00333A6A" w:rsidRDefault="00333A6A" w:rsidP="00333A6A">
            <w:pPr>
              <w:spacing w:after="0"/>
              <w:rPr>
                <w:rFonts w:ascii="Times New Roman" w:hAnsi="Times New Roman"/>
                <w:lang w:val="uk-UA"/>
              </w:rPr>
            </w:pPr>
            <w:r w:rsidRPr="00333A6A">
              <w:rPr>
                <w:rFonts w:ascii="Times New Roman" w:hAnsi="Times New Roman"/>
                <w:lang w:val="uk-UA"/>
              </w:rPr>
              <w:t>Мистецтво</w:t>
            </w:r>
          </w:p>
        </w:tc>
        <w:tc>
          <w:tcPr>
            <w:tcW w:w="992" w:type="dxa"/>
            <w:tcBorders>
              <w:bottom w:val="single" w:sz="4" w:space="0" w:color="auto"/>
            </w:tcBorders>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tcBorders>
              <w:bottom w:val="single" w:sz="4" w:space="0" w:color="auto"/>
            </w:tcBorders>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3" w:type="dxa"/>
            <w:tcBorders>
              <w:bottom w:val="single" w:sz="4" w:space="0" w:color="auto"/>
            </w:tcBorders>
            <w:shd w:val="clear" w:color="auto" w:fill="FFFFFF"/>
            <w:vAlign w:val="center"/>
          </w:tcPr>
          <w:p w:rsidR="00333A6A" w:rsidRPr="00333A6A" w:rsidRDefault="00333A6A" w:rsidP="00333A6A">
            <w:pPr>
              <w:spacing w:after="0"/>
              <w:jc w:val="center"/>
              <w:rPr>
                <w:rFonts w:ascii="Times New Roman" w:hAnsi="Times New Roman"/>
                <w:lang w:val="uk-UA"/>
              </w:rPr>
            </w:pPr>
          </w:p>
        </w:tc>
        <w:tc>
          <w:tcPr>
            <w:tcW w:w="992" w:type="dxa"/>
            <w:tcBorders>
              <w:bottom w:val="single" w:sz="4" w:space="0" w:color="auto"/>
            </w:tcBorders>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tcBorders>
              <w:bottom w:val="single" w:sz="4" w:space="0" w:color="auto"/>
            </w:tcBorders>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c>
          <w:tcPr>
            <w:tcW w:w="992" w:type="dxa"/>
            <w:tcBorders>
              <w:bottom w:val="single" w:sz="4" w:space="0" w:color="auto"/>
            </w:tcBorders>
            <w:shd w:val="clear" w:color="auto" w:fill="FFFFFF"/>
            <w:vAlign w:val="center"/>
          </w:tcPr>
          <w:p w:rsidR="00333A6A" w:rsidRPr="00333A6A" w:rsidRDefault="00333A6A" w:rsidP="00333A6A">
            <w:pPr>
              <w:spacing w:after="0"/>
              <w:jc w:val="center"/>
              <w:rPr>
                <w:rFonts w:ascii="Times New Roman" w:hAnsi="Times New Roman"/>
                <w:lang w:val="uk-UA"/>
              </w:rPr>
            </w:pPr>
            <w:r w:rsidRPr="00333A6A">
              <w:rPr>
                <w:rFonts w:ascii="Times New Roman" w:hAnsi="Times New Roman"/>
                <w:lang w:val="uk-UA"/>
              </w:rPr>
              <w:t>1</w:t>
            </w:r>
          </w:p>
        </w:tc>
      </w:tr>
      <w:tr w:rsidR="00333A6A" w:rsidRPr="00715161" w:rsidTr="00333A6A">
        <w:trPr>
          <w:trHeight w:val="318"/>
        </w:trPr>
        <w:tc>
          <w:tcPr>
            <w:tcW w:w="3119" w:type="dxa"/>
            <w:shd w:val="clear" w:color="auto" w:fill="E6E6E6"/>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t>В с ь о г о</w:t>
            </w:r>
          </w:p>
        </w:tc>
        <w:tc>
          <w:tcPr>
            <w:tcW w:w="992" w:type="dxa"/>
            <w:shd w:val="clear" w:color="auto" w:fill="E6E6E6"/>
            <w:vAlign w:val="center"/>
          </w:tcPr>
          <w:p w:rsidR="00333A6A" w:rsidRPr="00333A6A" w:rsidRDefault="00333A6A" w:rsidP="00333A6A">
            <w:pPr>
              <w:spacing w:after="0"/>
              <w:rPr>
                <w:rFonts w:ascii="Times New Roman" w:hAnsi="Times New Roman"/>
                <w:b/>
                <w:lang w:val="uk-UA"/>
              </w:rPr>
            </w:pPr>
            <w:r w:rsidRPr="00333A6A">
              <w:rPr>
                <w:rFonts w:ascii="Times New Roman" w:hAnsi="Times New Roman"/>
                <w:b/>
                <w:lang w:val="uk-UA"/>
              </w:rPr>
              <w:t xml:space="preserve">  28,5</w:t>
            </w:r>
          </w:p>
        </w:tc>
        <w:tc>
          <w:tcPr>
            <w:tcW w:w="992" w:type="dxa"/>
            <w:shd w:val="clear" w:color="auto" w:fill="E6E6E6"/>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t>30,5</w:t>
            </w:r>
          </w:p>
        </w:tc>
        <w:tc>
          <w:tcPr>
            <w:tcW w:w="993" w:type="dxa"/>
            <w:shd w:val="clear" w:color="auto" w:fill="E6E6E6"/>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t xml:space="preserve">32 </w:t>
            </w:r>
          </w:p>
        </w:tc>
        <w:tc>
          <w:tcPr>
            <w:tcW w:w="992" w:type="dxa"/>
            <w:shd w:val="clear" w:color="auto" w:fill="E6E6E6"/>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t>33,5</w:t>
            </w:r>
          </w:p>
        </w:tc>
        <w:tc>
          <w:tcPr>
            <w:tcW w:w="992" w:type="dxa"/>
            <w:shd w:val="clear" w:color="auto" w:fill="E6E6E6"/>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t>33,5</w:t>
            </w:r>
          </w:p>
        </w:tc>
        <w:tc>
          <w:tcPr>
            <w:tcW w:w="992" w:type="dxa"/>
            <w:shd w:val="clear" w:color="auto" w:fill="E6E6E6"/>
            <w:vAlign w:val="center"/>
          </w:tcPr>
          <w:p w:rsidR="00333A6A" w:rsidRPr="00333A6A" w:rsidRDefault="00333A6A" w:rsidP="00333A6A">
            <w:pPr>
              <w:spacing w:after="0"/>
              <w:jc w:val="center"/>
              <w:rPr>
                <w:rFonts w:ascii="Times New Roman" w:hAnsi="Times New Roman"/>
                <w:b/>
                <w:lang w:val="uk-UA"/>
              </w:rPr>
            </w:pPr>
            <w:r w:rsidRPr="00333A6A">
              <w:rPr>
                <w:rFonts w:ascii="Times New Roman" w:hAnsi="Times New Roman"/>
                <w:b/>
                <w:lang w:val="uk-UA"/>
              </w:rPr>
              <w:t>34</w:t>
            </w:r>
          </w:p>
        </w:tc>
      </w:tr>
    </w:tbl>
    <w:p w:rsidR="00484BFA" w:rsidRPr="00826433" w:rsidRDefault="00484BFA" w:rsidP="00FB4230">
      <w:pPr>
        <w:tabs>
          <w:tab w:val="left" w:pos="540"/>
        </w:tabs>
        <w:spacing w:after="0"/>
        <w:jc w:val="center"/>
        <w:rPr>
          <w:rFonts w:ascii="Times New Roman" w:hAnsi="Times New Roman"/>
          <w:b/>
          <w:shd w:val="clear" w:color="auto" w:fill="FFFFFF"/>
          <w:lang w:val="uk-UA"/>
        </w:rPr>
      </w:pPr>
      <w:r w:rsidRPr="00826433">
        <w:rPr>
          <w:rFonts w:ascii="Times New Roman" w:hAnsi="Times New Roman"/>
          <w:b/>
          <w:shd w:val="clear" w:color="auto" w:fill="FFFFFF"/>
          <w:lang w:val="uk-UA"/>
        </w:rPr>
        <w:t>Варіативна  частина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80"/>
        <w:gridCol w:w="12"/>
        <w:gridCol w:w="992"/>
        <w:gridCol w:w="993"/>
        <w:gridCol w:w="992"/>
        <w:gridCol w:w="992"/>
        <w:gridCol w:w="992"/>
      </w:tblGrid>
      <w:tr w:rsidR="00744906" w:rsidRPr="00744906" w:rsidTr="00744906">
        <w:trPr>
          <w:trHeight w:val="70"/>
        </w:trPr>
        <w:tc>
          <w:tcPr>
            <w:tcW w:w="3119" w:type="dxa"/>
            <w:tcBorders>
              <w:top w:val="single" w:sz="4" w:space="0" w:color="auto"/>
              <w:left w:val="single" w:sz="4" w:space="0" w:color="auto"/>
              <w:bottom w:val="single" w:sz="4" w:space="0" w:color="auto"/>
              <w:right w:val="single" w:sz="4" w:space="0" w:color="auto"/>
            </w:tcBorders>
          </w:tcPr>
          <w:p w:rsidR="00744906" w:rsidRPr="00744906" w:rsidRDefault="00744906" w:rsidP="00744906">
            <w:pPr>
              <w:spacing w:after="0"/>
              <w:rPr>
                <w:rFonts w:ascii="Times New Roman" w:hAnsi="Times New Roman"/>
                <w:lang w:val="en-US"/>
              </w:rPr>
            </w:pPr>
            <w:r w:rsidRPr="00744906">
              <w:rPr>
                <w:rFonts w:ascii="Times New Roman" w:hAnsi="Times New Roman"/>
                <w:lang w:val="uk-UA"/>
              </w:rPr>
              <w:t xml:space="preserve">Українська мова  </w:t>
            </w:r>
            <w:r w:rsidRPr="00744906">
              <w:rPr>
                <w:rFonts w:ascii="Times New Roman" w:hAnsi="Times New Roman"/>
                <w:lang w:val="en-US"/>
              </w:rPr>
              <w:t>(курс)</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0,5</w:t>
            </w: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color w:val="000000"/>
                <w:lang w:val="uk-UA"/>
              </w:rPr>
            </w:pPr>
            <w:r w:rsidRPr="00744906">
              <w:rPr>
                <w:rFonts w:ascii="Times New Roman" w:hAnsi="Times New Roman"/>
                <w:color w:val="000000"/>
                <w:lang w:val="uk-UA"/>
              </w:rPr>
              <w:t>1</w:t>
            </w:r>
          </w:p>
        </w:tc>
      </w:tr>
      <w:tr w:rsidR="00744906" w:rsidRPr="00744906" w:rsidTr="00744906">
        <w:tc>
          <w:tcPr>
            <w:tcW w:w="3119" w:type="dxa"/>
            <w:tcBorders>
              <w:top w:val="single" w:sz="4" w:space="0" w:color="auto"/>
              <w:left w:val="single" w:sz="4" w:space="0" w:color="auto"/>
              <w:bottom w:val="single" w:sz="4" w:space="0" w:color="auto"/>
              <w:right w:val="single" w:sz="4" w:space="0" w:color="auto"/>
            </w:tcBorders>
          </w:tcPr>
          <w:p w:rsidR="00744906" w:rsidRPr="00744906" w:rsidRDefault="00744906" w:rsidP="00744906">
            <w:pPr>
              <w:spacing w:after="0"/>
              <w:rPr>
                <w:rFonts w:ascii="Times New Roman" w:hAnsi="Times New Roman"/>
                <w:lang w:val="uk-UA"/>
              </w:rPr>
            </w:pPr>
            <w:r w:rsidRPr="00744906">
              <w:rPr>
                <w:rFonts w:ascii="Times New Roman" w:hAnsi="Times New Roman"/>
                <w:lang w:val="uk-UA"/>
              </w:rPr>
              <w:t xml:space="preserve">Фізика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0,5</w:t>
            </w:r>
          </w:p>
        </w:tc>
      </w:tr>
      <w:tr w:rsidR="00744906" w:rsidRPr="00744906" w:rsidTr="00744906">
        <w:tc>
          <w:tcPr>
            <w:tcW w:w="3119" w:type="dxa"/>
            <w:tcBorders>
              <w:top w:val="single" w:sz="4" w:space="0" w:color="auto"/>
              <w:left w:val="single" w:sz="4" w:space="0" w:color="auto"/>
              <w:bottom w:val="single" w:sz="4" w:space="0" w:color="auto"/>
              <w:right w:val="single" w:sz="4" w:space="0" w:color="auto"/>
            </w:tcBorders>
          </w:tcPr>
          <w:p w:rsidR="00744906" w:rsidRPr="00744906" w:rsidRDefault="00744906" w:rsidP="00744906">
            <w:pPr>
              <w:spacing w:after="0"/>
              <w:rPr>
                <w:rFonts w:ascii="Times New Roman" w:hAnsi="Times New Roman"/>
                <w:lang w:val="uk-UA"/>
              </w:rPr>
            </w:pPr>
            <w:r w:rsidRPr="00744906">
              <w:rPr>
                <w:rFonts w:ascii="Times New Roman" w:hAnsi="Times New Roman"/>
                <w:lang w:val="uk-UA"/>
              </w:rPr>
              <w:t xml:space="preserve"> Математика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c>
          <w:tcPr>
            <w:tcW w:w="993"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r>
      <w:tr w:rsidR="00744906" w:rsidRPr="00744906" w:rsidTr="00744906">
        <w:tc>
          <w:tcPr>
            <w:tcW w:w="3119" w:type="dxa"/>
            <w:tcBorders>
              <w:top w:val="single" w:sz="4" w:space="0" w:color="auto"/>
              <w:left w:val="single" w:sz="4" w:space="0" w:color="auto"/>
              <w:bottom w:val="single" w:sz="4" w:space="0" w:color="auto"/>
              <w:right w:val="single" w:sz="4" w:space="0" w:color="auto"/>
            </w:tcBorders>
          </w:tcPr>
          <w:p w:rsidR="00744906" w:rsidRPr="00744906" w:rsidRDefault="00744906" w:rsidP="00744906">
            <w:pPr>
              <w:spacing w:after="0"/>
              <w:rPr>
                <w:rFonts w:ascii="Times New Roman" w:hAnsi="Times New Roman"/>
                <w:lang w:val="uk-UA"/>
              </w:rPr>
            </w:pPr>
            <w:r w:rsidRPr="00744906">
              <w:rPr>
                <w:rFonts w:ascii="Times New Roman" w:hAnsi="Times New Roman"/>
                <w:lang w:val="uk-UA"/>
              </w:rPr>
              <w:t xml:space="preserve">Історія рідного краю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color w:val="000000"/>
                <w:lang w:val="uk-UA"/>
              </w:rPr>
            </w:pPr>
            <w:r w:rsidRPr="00744906">
              <w:rPr>
                <w:rFonts w:ascii="Times New Roman" w:hAnsi="Times New Roman"/>
                <w:color w:val="000000"/>
                <w:lang w:val="uk-UA"/>
              </w:rPr>
              <w:t>0,5</w:t>
            </w: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color w:val="000000"/>
                <w:lang w:val="uk-UA"/>
              </w:rPr>
            </w:pPr>
            <w:r w:rsidRPr="00744906">
              <w:rPr>
                <w:rFonts w:ascii="Times New Roman" w:hAnsi="Times New Roman"/>
                <w:color w:val="000000"/>
                <w:lang w:val="uk-UA"/>
              </w:rPr>
              <w:t>0,5</w:t>
            </w: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r>
      <w:tr w:rsidR="00FB4230" w:rsidRPr="00744906" w:rsidTr="00744906">
        <w:tc>
          <w:tcPr>
            <w:tcW w:w="3119" w:type="dxa"/>
            <w:tcBorders>
              <w:top w:val="single" w:sz="4" w:space="0" w:color="auto"/>
              <w:left w:val="single" w:sz="4" w:space="0" w:color="auto"/>
              <w:bottom w:val="single" w:sz="4" w:space="0" w:color="auto"/>
              <w:right w:val="single" w:sz="4" w:space="0" w:color="auto"/>
            </w:tcBorders>
          </w:tcPr>
          <w:p w:rsidR="00FB4230" w:rsidRPr="00744906" w:rsidRDefault="00FB4230" w:rsidP="00744906">
            <w:pPr>
              <w:spacing w:after="0"/>
              <w:rPr>
                <w:rFonts w:ascii="Times New Roman" w:hAnsi="Times New Roman"/>
                <w:lang w:val="uk-UA"/>
              </w:rPr>
            </w:pPr>
            <w:r>
              <w:rPr>
                <w:rFonts w:ascii="Times New Roman" w:hAnsi="Times New Roman"/>
                <w:lang w:val="uk-UA"/>
              </w:rPr>
              <w:t>Школа проти СНІДу (факул.)</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B4230" w:rsidRPr="00744906" w:rsidRDefault="00FB4230" w:rsidP="00744906">
            <w:pPr>
              <w:spacing w:after="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B4230" w:rsidRPr="00744906" w:rsidRDefault="00FB4230" w:rsidP="00744906">
            <w:pPr>
              <w:spacing w:after="0"/>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FB4230" w:rsidRPr="00744906" w:rsidRDefault="00FB4230" w:rsidP="00744906">
            <w:pPr>
              <w:spacing w:after="0"/>
              <w:jc w:val="center"/>
              <w:rPr>
                <w:rFonts w:ascii="Times New Roman" w:hAnsi="Times New Roman"/>
                <w:lang w:val="uk-UA"/>
              </w:rPr>
            </w:pPr>
            <w:r>
              <w:rPr>
                <w:rFonts w:ascii="Times New Roman" w:hAnsi="Times New Roman"/>
                <w:lang w:val="uk-UA"/>
              </w:rPr>
              <w:t>0,5</w:t>
            </w:r>
          </w:p>
        </w:tc>
        <w:tc>
          <w:tcPr>
            <w:tcW w:w="992" w:type="dxa"/>
            <w:tcBorders>
              <w:top w:val="single" w:sz="4" w:space="0" w:color="auto"/>
              <w:left w:val="single" w:sz="4" w:space="0" w:color="auto"/>
              <w:bottom w:val="single" w:sz="4" w:space="0" w:color="auto"/>
              <w:right w:val="single" w:sz="4" w:space="0" w:color="auto"/>
            </w:tcBorders>
            <w:vAlign w:val="center"/>
          </w:tcPr>
          <w:p w:rsidR="00FB4230" w:rsidRPr="00744906" w:rsidRDefault="00FB4230" w:rsidP="00744906">
            <w:pPr>
              <w:spacing w:after="0"/>
              <w:jc w:val="center"/>
              <w:rPr>
                <w:rFonts w:ascii="Times New Roman" w:hAnsi="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FB4230" w:rsidRPr="00744906" w:rsidRDefault="00FB4230" w:rsidP="00744906">
            <w:pPr>
              <w:spacing w:after="0"/>
              <w:jc w:val="center"/>
              <w:rPr>
                <w:rFonts w:ascii="Times New Roman" w:hAnsi="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FB4230" w:rsidRPr="00744906" w:rsidRDefault="00FB4230" w:rsidP="00744906">
            <w:pPr>
              <w:spacing w:after="0"/>
              <w:jc w:val="center"/>
              <w:rPr>
                <w:rFonts w:ascii="Times New Roman" w:hAnsi="Times New Roman"/>
                <w:lang w:val="uk-UA"/>
              </w:rPr>
            </w:pPr>
          </w:p>
        </w:tc>
      </w:tr>
      <w:tr w:rsidR="00744906" w:rsidRPr="00744906" w:rsidTr="00744906">
        <w:tc>
          <w:tcPr>
            <w:tcW w:w="3119" w:type="dxa"/>
            <w:tcBorders>
              <w:top w:val="single" w:sz="4" w:space="0" w:color="auto"/>
              <w:left w:val="single" w:sz="4" w:space="0" w:color="auto"/>
              <w:bottom w:val="single" w:sz="4" w:space="0" w:color="auto"/>
              <w:right w:val="single" w:sz="4" w:space="0" w:color="auto"/>
            </w:tcBorders>
          </w:tcPr>
          <w:p w:rsidR="00744906" w:rsidRPr="00744906" w:rsidRDefault="00744906" w:rsidP="00744906">
            <w:pPr>
              <w:spacing w:after="0"/>
              <w:rPr>
                <w:rFonts w:ascii="Times New Roman" w:hAnsi="Times New Roman"/>
                <w:lang w:val="uk-UA"/>
              </w:rPr>
            </w:pPr>
            <w:r w:rsidRPr="00744906">
              <w:rPr>
                <w:rFonts w:ascii="Times New Roman" w:hAnsi="Times New Roman"/>
                <w:lang w:val="uk-UA"/>
              </w:rPr>
              <w:t>Баскетбол (факул.)</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c>
          <w:tcPr>
            <w:tcW w:w="993"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r>
      <w:tr w:rsidR="00744906" w:rsidRPr="00744906" w:rsidTr="00744906">
        <w:tc>
          <w:tcPr>
            <w:tcW w:w="3119" w:type="dxa"/>
            <w:tcBorders>
              <w:top w:val="single" w:sz="4" w:space="0" w:color="auto"/>
              <w:left w:val="single" w:sz="4" w:space="0" w:color="auto"/>
              <w:bottom w:val="single" w:sz="4" w:space="0" w:color="auto"/>
              <w:right w:val="single" w:sz="4" w:space="0" w:color="auto"/>
            </w:tcBorders>
          </w:tcPr>
          <w:p w:rsidR="00744906" w:rsidRPr="00744906" w:rsidRDefault="00744906" w:rsidP="00744906">
            <w:pPr>
              <w:spacing w:after="0"/>
              <w:rPr>
                <w:rFonts w:ascii="Times New Roman" w:hAnsi="Times New Roman"/>
                <w:lang w:val="uk-UA"/>
              </w:rPr>
            </w:pPr>
            <w:r w:rsidRPr="00744906">
              <w:rPr>
                <w:rFonts w:ascii="Times New Roman" w:hAnsi="Times New Roman"/>
                <w:lang w:val="uk-UA"/>
              </w:rPr>
              <w:t>Зарубіжна література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44906" w:rsidRPr="00744906" w:rsidRDefault="00744906" w:rsidP="00744906">
            <w:pPr>
              <w:spacing w:after="0"/>
              <w:jc w:val="center"/>
              <w:rPr>
                <w:rFonts w:ascii="Times New Roman" w:hAnsi="Times New Roman"/>
                <w:lang w:val="uk-UA"/>
              </w:rPr>
            </w:pPr>
          </w:p>
        </w:tc>
      </w:tr>
      <w:tr w:rsidR="00744906" w:rsidRPr="00744906" w:rsidTr="00744906">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Всього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2</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3,5</w:t>
            </w:r>
          </w:p>
        </w:tc>
      </w:tr>
      <w:tr w:rsidR="00744906" w:rsidRPr="00744906" w:rsidTr="007926BD">
        <w:trPr>
          <w:trHeight w:val="70"/>
        </w:trPr>
        <w:tc>
          <w:tcPr>
            <w:tcW w:w="9072" w:type="dxa"/>
            <w:gridSpan w:val="8"/>
            <w:tcBorders>
              <w:top w:val="single" w:sz="4" w:space="0" w:color="auto"/>
              <w:left w:val="nil"/>
              <w:bottom w:val="single" w:sz="4" w:space="0" w:color="auto"/>
              <w:right w:val="nil"/>
            </w:tcBorders>
            <w:shd w:val="clear" w:color="auto" w:fill="FFFFFF"/>
            <w:vAlign w:val="center"/>
          </w:tcPr>
          <w:p w:rsidR="00744906" w:rsidRPr="00744906" w:rsidRDefault="00744906" w:rsidP="00744906">
            <w:pPr>
              <w:spacing w:after="0"/>
              <w:jc w:val="center"/>
              <w:rPr>
                <w:rFonts w:ascii="Times New Roman" w:hAnsi="Times New Roman"/>
                <w:b/>
                <w:lang w:val="uk-UA"/>
              </w:rPr>
            </w:pPr>
            <w:r>
              <w:rPr>
                <w:rFonts w:ascii="Times New Roman" w:hAnsi="Times New Roman"/>
                <w:b/>
                <w:lang w:val="uk-UA"/>
              </w:rPr>
              <w:t>Розподіл додаткових годин</w:t>
            </w:r>
          </w:p>
        </w:tc>
      </w:tr>
      <w:tr w:rsidR="00744906" w:rsidRPr="00744906" w:rsidTr="00744906">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Інформатика</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lang w:val="uk-UA"/>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r>
      <w:tr w:rsidR="00744906" w:rsidRPr="00744906" w:rsidTr="00744906">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Англійська мова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r>
      <w:tr w:rsidR="00744906" w:rsidRPr="00744906" w:rsidTr="00744906">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Українська мова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4906" w:rsidRPr="00744906" w:rsidRDefault="00744906" w:rsidP="00744906">
            <w:pPr>
              <w:spacing w:after="0"/>
              <w:jc w:val="center"/>
              <w:rPr>
                <w:rFonts w:ascii="Times New Roman" w:hAnsi="Times New Roman"/>
                <w:b/>
                <w:lang w:val="uk-UA"/>
              </w:rPr>
            </w:pPr>
          </w:p>
        </w:tc>
      </w:tr>
      <w:tr w:rsidR="00744906" w:rsidRPr="00744906" w:rsidTr="00744906">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rsidR="00744906" w:rsidRPr="00744906" w:rsidRDefault="00744906" w:rsidP="00744906">
            <w:pPr>
              <w:spacing w:after="0"/>
              <w:jc w:val="center"/>
              <w:rPr>
                <w:rFonts w:ascii="Times New Roman" w:hAnsi="Times New Roman"/>
                <w:lang w:val="uk-UA"/>
              </w:rPr>
            </w:pPr>
            <w:r w:rsidRPr="00744906">
              <w:rPr>
                <w:rFonts w:ascii="Times New Roman" w:hAnsi="Times New Roman"/>
                <w:lang w:val="uk-UA"/>
              </w:rPr>
              <w:t>Всього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2</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6,5</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2,5</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3,5</w:t>
            </w:r>
          </w:p>
        </w:tc>
      </w:tr>
      <w:tr w:rsidR="00744906" w:rsidRPr="00744906" w:rsidTr="00744906">
        <w:trPr>
          <w:trHeight w:val="338"/>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173384" w:rsidP="00744906">
            <w:pPr>
              <w:spacing w:after="0"/>
              <w:jc w:val="center"/>
              <w:rPr>
                <w:rFonts w:ascii="Times New Roman" w:hAnsi="Times New Roman"/>
                <w:b/>
                <w:lang w:val="uk-UA"/>
              </w:rPr>
            </w:pPr>
            <w:r>
              <w:rPr>
                <w:rFonts w:ascii="Times New Roman" w:hAnsi="Times New Roman"/>
                <w:b/>
                <w:lang w:val="uk-UA"/>
              </w:rPr>
              <w:t>Разом</w:t>
            </w:r>
          </w:p>
        </w:tc>
        <w:tc>
          <w:tcPr>
            <w:tcW w:w="9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30,5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39</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34,5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37,5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36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744906" w:rsidRPr="00744906" w:rsidRDefault="00744906" w:rsidP="00744906">
            <w:pPr>
              <w:spacing w:after="0"/>
              <w:jc w:val="center"/>
              <w:rPr>
                <w:rFonts w:ascii="Times New Roman" w:hAnsi="Times New Roman"/>
                <w:b/>
                <w:lang w:val="uk-UA"/>
              </w:rPr>
            </w:pPr>
            <w:r w:rsidRPr="00744906">
              <w:rPr>
                <w:rFonts w:ascii="Times New Roman" w:hAnsi="Times New Roman"/>
                <w:b/>
                <w:lang w:val="uk-UA"/>
              </w:rPr>
              <w:t>37,5</w:t>
            </w:r>
          </w:p>
        </w:tc>
      </w:tr>
    </w:tbl>
    <w:p w:rsidR="00484BFA" w:rsidRDefault="00484BFA" w:rsidP="002B2803">
      <w:pPr>
        <w:tabs>
          <w:tab w:val="left" w:pos="540"/>
        </w:tabs>
        <w:spacing w:after="0"/>
        <w:jc w:val="both"/>
        <w:rPr>
          <w:rFonts w:ascii="Times New Roman" w:hAnsi="Times New Roman"/>
          <w:sz w:val="28"/>
          <w:szCs w:val="28"/>
          <w:shd w:val="clear" w:color="auto" w:fill="FFFFFF"/>
          <w:lang w:val="uk-UA"/>
        </w:rPr>
      </w:pPr>
    </w:p>
    <w:p w:rsidR="00484BFA" w:rsidRDefault="005A4AF4" w:rsidP="002B2803">
      <w:pPr>
        <w:tabs>
          <w:tab w:val="left" w:pos="540"/>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r w:rsidR="00484BFA" w:rsidRPr="004D5EE3">
        <w:rPr>
          <w:rFonts w:ascii="Times New Roman" w:hAnsi="Times New Roman"/>
          <w:b/>
          <w:sz w:val="28"/>
          <w:szCs w:val="28"/>
          <w:shd w:val="clear" w:color="auto" w:fill="FFFFFF"/>
          <w:lang w:val="uk-UA"/>
        </w:rPr>
        <w:t xml:space="preserve">Освітня програма профільної середньої освіти </w:t>
      </w:r>
      <w:r w:rsidR="00484BFA">
        <w:rPr>
          <w:rFonts w:ascii="Times New Roman" w:hAnsi="Times New Roman"/>
          <w:sz w:val="28"/>
          <w:szCs w:val="28"/>
          <w:shd w:val="clear" w:color="auto" w:fill="FFFFFF"/>
          <w:lang w:val="uk-UA"/>
        </w:rPr>
        <w:t xml:space="preserve">окреслює рекомендаційні підходи до планування і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w:t>
      </w:r>
      <w:r w:rsidR="00484BFA">
        <w:rPr>
          <w:rFonts w:ascii="Times New Roman" w:hAnsi="Times New Roman"/>
          <w:sz w:val="28"/>
          <w:szCs w:val="28"/>
          <w:shd w:val="clear" w:color="auto" w:fill="FFFFFF"/>
          <w:lang w:val="uk-UA"/>
        </w:rPr>
        <w:lastRenderedPageBreak/>
        <w:t xml:space="preserve">середньої освіти  і складена відповідно до Типової освітньої програми закладів загальної середньої освіти ІІІ ступеня з універсальним профілем  для учнів  10 класу і з універсальним профілем для учнів 11 класу з українською мовою навчання. </w:t>
      </w:r>
    </w:p>
    <w:p w:rsidR="00484BFA" w:rsidRDefault="00484BFA" w:rsidP="002B2803">
      <w:pPr>
        <w:tabs>
          <w:tab w:val="left" w:pos="540"/>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Навчальний план для 10 класу містить загальний обсяг навчального навантаження та тижневі години на вивчення  базових предметів, вибірково обов’язкових предметів і спеціальних курсів. </w:t>
      </w:r>
    </w:p>
    <w:p w:rsidR="00484BFA" w:rsidRDefault="00484BFA" w:rsidP="002B2803">
      <w:pPr>
        <w:tabs>
          <w:tab w:val="left" w:pos="540"/>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Вивчаються базові предмети: «Українська мова», «Українська література», «Зарубіжна література», «Іноземна мова», «Історія України», «Всесвітня історія», «Громадянська освіта», «Математика», «Фізична культура» і «Захист Вітчизни» . Передбачено вивчення окремих природничих дисциплін: «Фізика і астрономія», «Біологія і екологія», «Хімія», «Географія». Включені вибірково-обов’язкові предмети «Технології» та «Інформатика», що вивчаються на рівні стандарту.</w:t>
      </w:r>
    </w:p>
    <w:p w:rsidR="00484BFA" w:rsidRDefault="00484BFA" w:rsidP="002B2803">
      <w:pPr>
        <w:tabs>
          <w:tab w:val="left" w:pos="540"/>
        </w:tabs>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Навчальний план для учнів 11 класу розроблений на виконання постанови Кабінету Міністрів України від 14 січня 2004 року № 24 «Про затвердження Державного стандарту базової і повної загальної середньої освітньої програми закладів загальної середньої освіти ІІІ ступеня з українською мовою навчання (універсальний профіль). Навчальний час рівномірно розподілений між окремими предметами. Основними напрямами диференціації навчання й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пов’язаними з підготовкою учнів до ЗНО та предмету «Захист Вітчизни».</w:t>
      </w: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2"/>
        <w:gridCol w:w="1984"/>
        <w:gridCol w:w="1984"/>
      </w:tblGrid>
      <w:tr w:rsidR="00FB4230" w:rsidRPr="00FB4230" w:rsidTr="00FB4230">
        <w:trPr>
          <w:trHeight w:val="460"/>
        </w:trPr>
        <w:tc>
          <w:tcPr>
            <w:tcW w:w="4962" w:type="dxa"/>
            <w:vMerge w:val="restart"/>
            <w:shd w:val="clear" w:color="auto" w:fill="FFFFFF"/>
            <w:vAlign w:val="center"/>
          </w:tcPr>
          <w:p w:rsidR="00FB4230" w:rsidRPr="00FB4230" w:rsidRDefault="00FB4230" w:rsidP="00FB4230">
            <w:pPr>
              <w:spacing w:after="0"/>
              <w:jc w:val="center"/>
              <w:rPr>
                <w:rFonts w:ascii="Times New Roman" w:hAnsi="Times New Roman"/>
                <w:b/>
                <w:lang w:val="uk-UA"/>
              </w:rPr>
            </w:pPr>
            <w:r w:rsidRPr="00FB4230">
              <w:rPr>
                <w:rFonts w:ascii="Times New Roman" w:hAnsi="Times New Roman"/>
                <w:b/>
                <w:lang w:val="uk-UA"/>
              </w:rPr>
              <w:t>Предмети</w:t>
            </w:r>
          </w:p>
        </w:tc>
        <w:tc>
          <w:tcPr>
            <w:tcW w:w="1984" w:type="dxa"/>
            <w:shd w:val="clear" w:color="auto" w:fill="FFFFFF"/>
            <w:vAlign w:val="center"/>
          </w:tcPr>
          <w:p w:rsidR="00FB4230" w:rsidRPr="00FB4230" w:rsidRDefault="00FB4230" w:rsidP="00FB4230">
            <w:pPr>
              <w:spacing w:after="0"/>
              <w:jc w:val="center"/>
              <w:rPr>
                <w:rFonts w:ascii="Times New Roman" w:hAnsi="Times New Roman"/>
                <w:b/>
                <w:lang w:val="en-US"/>
              </w:rPr>
            </w:pPr>
            <w:r w:rsidRPr="00FB4230">
              <w:rPr>
                <w:rFonts w:ascii="Times New Roman" w:hAnsi="Times New Roman"/>
                <w:b/>
                <w:lang w:val="en-US"/>
              </w:rPr>
              <w:t>10</w:t>
            </w:r>
          </w:p>
        </w:tc>
        <w:tc>
          <w:tcPr>
            <w:tcW w:w="1984" w:type="dxa"/>
            <w:shd w:val="clear" w:color="auto" w:fill="FFFFFF"/>
            <w:vAlign w:val="center"/>
          </w:tcPr>
          <w:p w:rsidR="00FB4230" w:rsidRPr="00FB4230" w:rsidRDefault="00FB4230" w:rsidP="00FB4230">
            <w:pPr>
              <w:spacing w:after="0"/>
              <w:ind w:right="-65" w:firstLine="34"/>
              <w:jc w:val="center"/>
              <w:rPr>
                <w:rFonts w:ascii="Times New Roman" w:hAnsi="Times New Roman"/>
                <w:b/>
                <w:lang w:val="en-US"/>
              </w:rPr>
            </w:pPr>
            <w:r w:rsidRPr="00FB4230">
              <w:rPr>
                <w:rFonts w:ascii="Times New Roman" w:hAnsi="Times New Roman"/>
                <w:b/>
                <w:lang w:val="en-US"/>
              </w:rPr>
              <w:t>11</w:t>
            </w:r>
          </w:p>
        </w:tc>
      </w:tr>
      <w:tr w:rsidR="00FB4230" w:rsidRPr="00FB4230" w:rsidTr="00FB4230">
        <w:trPr>
          <w:trHeight w:val="360"/>
        </w:trPr>
        <w:tc>
          <w:tcPr>
            <w:tcW w:w="4962" w:type="dxa"/>
            <w:vMerge/>
            <w:shd w:val="clear" w:color="auto" w:fill="FFFFFF"/>
            <w:vAlign w:val="center"/>
          </w:tcPr>
          <w:p w:rsidR="00FB4230" w:rsidRPr="00FB4230" w:rsidRDefault="00FB4230" w:rsidP="00FB4230">
            <w:pPr>
              <w:spacing w:after="0"/>
              <w:rPr>
                <w:rFonts w:ascii="Times New Roman" w:hAnsi="Times New Roman"/>
                <w:b/>
                <w:lang w:val="uk-UA"/>
              </w:rPr>
            </w:pPr>
          </w:p>
        </w:tc>
        <w:tc>
          <w:tcPr>
            <w:tcW w:w="1984" w:type="dxa"/>
            <w:shd w:val="clear" w:color="auto" w:fill="FFFFFF"/>
            <w:vAlign w:val="center"/>
          </w:tcPr>
          <w:p w:rsidR="00FB4230" w:rsidRPr="00FB4230" w:rsidRDefault="00FB4230" w:rsidP="00FB4230">
            <w:pPr>
              <w:spacing w:after="0"/>
              <w:ind w:left="-108" w:right="-96"/>
              <w:jc w:val="center"/>
              <w:rPr>
                <w:rFonts w:ascii="Times New Roman" w:hAnsi="Times New Roman"/>
                <w:b/>
                <w:lang w:val="uk-UA"/>
              </w:rPr>
            </w:pPr>
          </w:p>
        </w:tc>
        <w:tc>
          <w:tcPr>
            <w:tcW w:w="1984" w:type="dxa"/>
            <w:shd w:val="clear" w:color="auto" w:fill="FFFFFF"/>
            <w:vAlign w:val="center"/>
          </w:tcPr>
          <w:p w:rsidR="00FB4230" w:rsidRPr="00FB4230" w:rsidRDefault="00FB4230" w:rsidP="00FB4230">
            <w:pPr>
              <w:spacing w:after="0"/>
              <w:ind w:left="-108" w:right="-96"/>
              <w:jc w:val="center"/>
              <w:rPr>
                <w:rFonts w:ascii="Times New Roman" w:hAnsi="Times New Roman"/>
                <w:b/>
                <w:lang w:val="uk-UA"/>
              </w:rPr>
            </w:pPr>
            <w:r w:rsidRPr="00FB4230">
              <w:rPr>
                <w:rFonts w:ascii="Times New Roman" w:hAnsi="Times New Roman"/>
                <w:b/>
                <w:lang w:val="uk-UA"/>
              </w:rPr>
              <w:t>Універсальний</w:t>
            </w:r>
          </w:p>
        </w:tc>
      </w:tr>
      <w:tr w:rsidR="00FB4230" w:rsidRPr="00FB4230" w:rsidTr="00FB4230">
        <w:trPr>
          <w:trHeight w:val="186"/>
        </w:trPr>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Україн.мова і літерат.</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4</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4</w:t>
            </w:r>
          </w:p>
        </w:tc>
      </w:tr>
      <w:tr w:rsidR="00FB4230" w:rsidRPr="00FB4230" w:rsidTr="00FB4230">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Зарубіжна література</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1</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1</w:t>
            </w:r>
          </w:p>
        </w:tc>
      </w:tr>
      <w:tr w:rsidR="00FB4230" w:rsidRPr="00FB4230" w:rsidTr="00FB4230">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Іноземна мова</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3</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3</w:t>
            </w:r>
          </w:p>
        </w:tc>
      </w:tr>
      <w:tr w:rsidR="00FB4230" w:rsidRPr="00FB4230" w:rsidTr="00FB4230">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 xml:space="preserve">Математика </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3</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3</w:t>
            </w:r>
          </w:p>
        </w:tc>
      </w:tr>
      <w:tr w:rsidR="00FB4230" w:rsidRPr="00FB4230" w:rsidTr="00FB4230">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Громадянська освіта</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2</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p>
        </w:tc>
      </w:tr>
      <w:tr w:rsidR="00FB4230" w:rsidRPr="00FB4230" w:rsidTr="00FB4230">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 xml:space="preserve">Історія України </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1,5</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1,5</w:t>
            </w:r>
          </w:p>
        </w:tc>
      </w:tr>
      <w:tr w:rsidR="00FB4230" w:rsidRPr="00FB4230" w:rsidTr="00FB4230">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 xml:space="preserve">Всесвітня історія </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1</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1</w:t>
            </w:r>
          </w:p>
        </w:tc>
      </w:tr>
      <w:tr w:rsidR="00FB4230" w:rsidRPr="00FB4230" w:rsidTr="00FB4230">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Біологія,</w:t>
            </w:r>
          </w:p>
          <w:p w:rsidR="00FB4230" w:rsidRPr="00FB4230" w:rsidRDefault="00FB4230" w:rsidP="00FB4230">
            <w:pPr>
              <w:spacing w:after="0"/>
              <w:ind w:right="944"/>
              <w:rPr>
                <w:rFonts w:ascii="Times New Roman" w:hAnsi="Times New Roman"/>
                <w:lang w:val="uk-UA"/>
              </w:rPr>
            </w:pPr>
            <w:r w:rsidRPr="00FB4230">
              <w:rPr>
                <w:rFonts w:ascii="Times New Roman" w:hAnsi="Times New Roman"/>
                <w:lang w:val="uk-UA"/>
              </w:rPr>
              <w:t xml:space="preserve">екологія </w:t>
            </w:r>
          </w:p>
        </w:tc>
        <w:tc>
          <w:tcPr>
            <w:tcW w:w="1984" w:type="dxa"/>
            <w:shd w:val="clear" w:color="auto" w:fill="FFFFFF"/>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2</w:t>
            </w:r>
          </w:p>
          <w:p w:rsidR="00FB4230" w:rsidRPr="00FB4230" w:rsidRDefault="00FB4230" w:rsidP="00FB4230">
            <w:pPr>
              <w:spacing w:after="0"/>
              <w:jc w:val="center"/>
              <w:rPr>
                <w:rFonts w:ascii="Times New Roman" w:hAnsi="Times New Roman"/>
                <w:lang w:val="uk-UA"/>
              </w:rPr>
            </w:pPr>
          </w:p>
        </w:tc>
        <w:tc>
          <w:tcPr>
            <w:tcW w:w="1984" w:type="dxa"/>
            <w:shd w:val="clear" w:color="auto" w:fill="FFFFFF"/>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2</w:t>
            </w:r>
          </w:p>
        </w:tc>
      </w:tr>
      <w:tr w:rsidR="00FB4230" w:rsidRPr="00FB4230" w:rsidTr="00FB4230">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 xml:space="preserve">Географія </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1,5</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1</w:t>
            </w:r>
          </w:p>
        </w:tc>
      </w:tr>
      <w:tr w:rsidR="00FB4230" w:rsidRPr="00FB4230" w:rsidTr="00FB4230">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Фізика і астрономія</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3</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4</w:t>
            </w:r>
          </w:p>
        </w:tc>
      </w:tr>
      <w:tr w:rsidR="00FB4230" w:rsidRPr="00FB4230" w:rsidTr="00FB4230">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 xml:space="preserve">Хімія </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1,5</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2</w:t>
            </w:r>
          </w:p>
        </w:tc>
      </w:tr>
      <w:tr w:rsidR="00FB4230" w:rsidRPr="00FB4230" w:rsidTr="00FB4230">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 xml:space="preserve">Фізична культура </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3</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3</w:t>
            </w:r>
          </w:p>
        </w:tc>
      </w:tr>
      <w:tr w:rsidR="00FB4230" w:rsidRPr="00FB4230" w:rsidTr="00FB4230">
        <w:tc>
          <w:tcPr>
            <w:tcW w:w="4962" w:type="dxa"/>
            <w:shd w:val="clear" w:color="auto" w:fill="FFFFFF"/>
          </w:tcPr>
          <w:p w:rsidR="00FB4230" w:rsidRPr="00FB4230" w:rsidRDefault="00FB4230" w:rsidP="00FB4230">
            <w:pPr>
              <w:spacing w:after="0"/>
              <w:rPr>
                <w:rFonts w:ascii="Times New Roman" w:hAnsi="Times New Roman"/>
                <w:lang w:val="uk-UA"/>
              </w:rPr>
            </w:pPr>
            <w:r w:rsidRPr="00FB4230">
              <w:rPr>
                <w:rFonts w:ascii="Times New Roman" w:hAnsi="Times New Roman"/>
                <w:lang w:val="uk-UA"/>
              </w:rPr>
              <w:t xml:space="preserve">Захист Вітчизни </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1,5</w:t>
            </w:r>
          </w:p>
        </w:tc>
        <w:tc>
          <w:tcPr>
            <w:tcW w:w="1984" w:type="dxa"/>
            <w:shd w:val="clear" w:color="auto" w:fill="FFFFFF"/>
            <w:vAlign w:val="center"/>
          </w:tcPr>
          <w:p w:rsidR="00FB4230" w:rsidRPr="00FB4230" w:rsidRDefault="00FB4230" w:rsidP="00FB4230">
            <w:pPr>
              <w:spacing w:after="0"/>
              <w:jc w:val="center"/>
              <w:rPr>
                <w:rFonts w:ascii="Times New Roman" w:hAnsi="Times New Roman"/>
                <w:lang w:val="uk-UA"/>
              </w:rPr>
            </w:pPr>
            <w:r w:rsidRPr="00FB4230">
              <w:rPr>
                <w:rFonts w:ascii="Times New Roman" w:hAnsi="Times New Roman"/>
                <w:lang w:val="uk-UA"/>
              </w:rPr>
              <w:t>1,5</w:t>
            </w:r>
          </w:p>
        </w:tc>
      </w:tr>
      <w:tr w:rsidR="00FB4230" w:rsidRPr="00FB4230" w:rsidTr="00FB4230">
        <w:trPr>
          <w:trHeight w:val="318"/>
        </w:trPr>
        <w:tc>
          <w:tcPr>
            <w:tcW w:w="4962" w:type="dxa"/>
            <w:shd w:val="clear" w:color="auto" w:fill="E6E6E6"/>
            <w:vAlign w:val="center"/>
          </w:tcPr>
          <w:p w:rsidR="00FB4230" w:rsidRPr="00FB4230" w:rsidRDefault="00FB4230" w:rsidP="00FB4230">
            <w:pPr>
              <w:spacing w:after="0"/>
              <w:jc w:val="center"/>
              <w:rPr>
                <w:rFonts w:ascii="Times New Roman" w:hAnsi="Times New Roman"/>
                <w:b/>
                <w:lang w:val="uk-UA"/>
              </w:rPr>
            </w:pPr>
            <w:r w:rsidRPr="00FB4230">
              <w:rPr>
                <w:rFonts w:ascii="Times New Roman" w:hAnsi="Times New Roman"/>
                <w:b/>
                <w:lang w:val="uk-UA"/>
              </w:rPr>
              <w:t>В с ь о г о</w:t>
            </w:r>
          </w:p>
        </w:tc>
        <w:tc>
          <w:tcPr>
            <w:tcW w:w="1984" w:type="dxa"/>
            <w:shd w:val="clear" w:color="auto" w:fill="E6E6E6"/>
            <w:vAlign w:val="center"/>
          </w:tcPr>
          <w:p w:rsidR="00FB4230" w:rsidRPr="00FB4230" w:rsidRDefault="00FB4230" w:rsidP="00FB4230">
            <w:pPr>
              <w:spacing w:after="0"/>
              <w:ind w:left="-108" w:right="-92"/>
              <w:jc w:val="center"/>
              <w:rPr>
                <w:rFonts w:ascii="Times New Roman" w:hAnsi="Times New Roman"/>
                <w:b/>
                <w:lang w:val="uk-UA"/>
              </w:rPr>
            </w:pPr>
            <w:r w:rsidRPr="00FB4230">
              <w:rPr>
                <w:rFonts w:ascii="Times New Roman" w:hAnsi="Times New Roman"/>
                <w:b/>
                <w:lang w:val="uk-UA"/>
              </w:rPr>
              <w:t>28</w:t>
            </w:r>
          </w:p>
        </w:tc>
        <w:tc>
          <w:tcPr>
            <w:tcW w:w="1984" w:type="dxa"/>
            <w:shd w:val="clear" w:color="auto" w:fill="E6E6E6"/>
            <w:vAlign w:val="center"/>
          </w:tcPr>
          <w:p w:rsidR="00FB4230" w:rsidRPr="00FB4230" w:rsidRDefault="00FB4230" w:rsidP="00FB4230">
            <w:pPr>
              <w:spacing w:after="0"/>
              <w:ind w:left="-108" w:right="-92"/>
              <w:jc w:val="center"/>
              <w:rPr>
                <w:rFonts w:ascii="Times New Roman" w:hAnsi="Times New Roman"/>
                <w:b/>
                <w:lang w:val="uk-UA"/>
              </w:rPr>
            </w:pPr>
            <w:r w:rsidRPr="00FB4230">
              <w:rPr>
                <w:rFonts w:ascii="Times New Roman" w:hAnsi="Times New Roman"/>
                <w:b/>
                <w:lang w:val="uk-UA"/>
              </w:rPr>
              <w:t>27</w:t>
            </w:r>
          </w:p>
        </w:tc>
      </w:tr>
    </w:tbl>
    <w:p w:rsidR="00FB4230" w:rsidRDefault="00FB4230" w:rsidP="002B2803">
      <w:pPr>
        <w:tabs>
          <w:tab w:val="left" w:pos="540"/>
        </w:tabs>
        <w:spacing w:after="0"/>
        <w:jc w:val="both"/>
        <w:rPr>
          <w:rFonts w:ascii="Times New Roman" w:hAnsi="Times New Roman"/>
          <w:sz w:val="28"/>
          <w:szCs w:val="28"/>
          <w:shd w:val="clear" w:color="auto" w:fill="FFFFFF"/>
          <w:lang w:val="uk-UA"/>
        </w:rPr>
      </w:pPr>
    </w:p>
    <w:p w:rsidR="00FB4230" w:rsidRDefault="00FB4230" w:rsidP="002B2803">
      <w:pPr>
        <w:tabs>
          <w:tab w:val="left" w:pos="540"/>
        </w:tabs>
        <w:spacing w:after="0"/>
        <w:jc w:val="both"/>
        <w:rPr>
          <w:rFonts w:ascii="Times New Roman" w:hAnsi="Times New Roman"/>
          <w:sz w:val="28"/>
          <w:szCs w:val="28"/>
          <w:shd w:val="clear" w:color="auto" w:fill="FFFFFF"/>
          <w:lang w:val="uk-UA"/>
        </w:rPr>
      </w:pPr>
    </w:p>
    <w:p w:rsidR="00484BFA" w:rsidRPr="005462D0" w:rsidRDefault="00484BFA" w:rsidP="002B2803">
      <w:pPr>
        <w:tabs>
          <w:tab w:val="left" w:pos="540"/>
        </w:tabs>
        <w:spacing w:after="0"/>
        <w:jc w:val="both"/>
        <w:rPr>
          <w:rFonts w:ascii="Times New Roman" w:hAnsi="Times New Roman"/>
          <w:b/>
          <w:shd w:val="clear" w:color="auto" w:fill="FFFFFF"/>
          <w:lang w:val="uk-UA"/>
        </w:rPr>
      </w:pPr>
      <w:r w:rsidRPr="005462D0">
        <w:rPr>
          <w:rFonts w:ascii="Times New Roman" w:hAnsi="Times New Roman"/>
          <w:b/>
          <w:shd w:val="clear" w:color="auto" w:fill="FFFFFF"/>
          <w:lang w:val="uk-UA"/>
        </w:rPr>
        <w:t>Варіативна частина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984"/>
        <w:gridCol w:w="1985"/>
      </w:tblGrid>
      <w:tr w:rsidR="00484BFA" w:rsidRPr="005462D0" w:rsidTr="005A4AF4">
        <w:trPr>
          <w:trHeight w:val="70"/>
        </w:trPr>
        <w:tc>
          <w:tcPr>
            <w:tcW w:w="4962" w:type="dxa"/>
          </w:tcPr>
          <w:p w:rsidR="00484BFA" w:rsidRPr="005462D0" w:rsidRDefault="00484BFA" w:rsidP="005462D0">
            <w:pPr>
              <w:spacing w:after="0"/>
              <w:rPr>
                <w:rFonts w:ascii="Times New Roman" w:hAnsi="Times New Roman"/>
                <w:lang w:val="en-US"/>
              </w:rPr>
            </w:pPr>
            <w:r w:rsidRPr="005462D0">
              <w:rPr>
                <w:rFonts w:ascii="Times New Roman" w:hAnsi="Times New Roman"/>
                <w:lang w:val="uk-UA"/>
              </w:rPr>
              <w:t xml:space="preserve">Українська мова  </w:t>
            </w:r>
            <w:r w:rsidRPr="005462D0">
              <w:rPr>
                <w:rFonts w:ascii="Times New Roman" w:hAnsi="Times New Roman"/>
                <w:lang w:val="en-US"/>
              </w:rPr>
              <w:t>(курс)</w:t>
            </w:r>
          </w:p>
        </w:tc>
        <w:tc>
          <w:tcPr>
            <w:tcW w:w="1984" w:type="dxa"/>
            <w:vAlign w:val="center"/>
          </w:tcPr>
          <w:p w:rsidR="00484BFA" w:rsidRPr="005462D0" w:rsidRDefault="00484BFA" w:rsidP="005462D0">
            <w:pPr>
              <w:spacing w:after="0"/>
              <w:jc w:val="center"/>
              <w:rPr>
                <w:rFonts w:ascii="Times New Roman" w:hAnsi="Times New Roman"/>
                <w:lang w:val="uk-UA"/>
              </w:rPr>
            </w:pPr>
          </w:p>
        </w:tc>
        <w:tc>
          <w:tcPr>
            <w:tcW w:w="1985" w:type="dxa"/>
            <w:vAlign w:val="center"/>
          </w:tcPr>
          <w:p w:rsidR="00484BFA" w:rsidRPr="005462D0" w:rsidRDefault="00757A2A" w:rsidP="005462D0">
            <w:pPr>
              <w:spacing w:after="0"/>
              <w:jc w:val="center"/>
              <w:rPr>
                <w:rFonts w:ascii="Times New Roman" w:hAnsi="Times New Roman"/>
                <w:lang w:val="uk-UA"/>
              </w:rPr>
            </w:pPr>
            <w:r>
              <w:rPr>
                <w:rFonts w:ascii="Times New Roman" w:hAnsi="Times New Roman"/>
                <w:lang w:val="uk-UA"/>
              </w:rPr>
              <w:t>0,5</w:t>
            </w:r>
          </w:p>
        </w:tc>
      </w:tr>
      <w:tr w:rsidR="00484BFA" w:rsidRPr="005462D0" w:rsidTr="005A4AF4">
        <w:tc>
          <w:tcPr>
            <w:tcW w:w="4962" w:type="dxa"/>
          </w:tcPr>
          <w:p w:rsidR="00484BFA" w:rsidRPr="005462D0" w:rsidRDefault="00484BFA" w:rsidP="005462D0">
            <w:pPr>
              <w:spacing w:after="0"/>
              <w:rPr>
                <w:rFonts w:ascii="Times New Roman" w:hAnsi="Times New Roman"/>
                <w:lang w:val="uk-UA"/>
              </w:rPr>
            </w:pPr>
            <w:r w:rsidRPr="005462D0">
              <w:rPr>
                <w:rFonts w:ascii="Times New Roman" w:hAnsi="Times New Roman"/>
                <w:lang w:val="uk-UA"/>
              </w:rPr>
              <w:t>Захист Вітчизни (хл.)</w:t>
            </w:r>
          </w:p>
        </w:tc>
        <w:tc>
          <w:tcPr>
            <w:tcW w:w="1984" w:type="dxa"/>
            <w:vAlign w:val="center"/>
          </w:tcPr>
          <w:p w:rsidR="00484BFA" w:rsidRPr="005462D0" w:rsidRDefault="00484BFA" w:rsidP="005462D0">
            <w:pPr>
              <w:spacing w:after="0"/>
              <w:jc w:val="center"/>
              <w:rPr>
                <w:rFonts w:ascii="Times New Roman" w:hAnsi="Times New Roman"/>
                <w:lang w:val="uk-UA"/>
              </w:rPr>
            </w:pPr>
            <w:r w:rsidRPr="005462D0">
              <w:rPr>
                <w:rFonts w:ascii="Times New Roman" w:hAnsi="Times New Roman"/>
                <w:lang w:val="uk-UA"/>
              </w:rPr>
              <w:t>0,5</w:t>
            </w:r>
          </w:p>
        </w:tc>
        <w:tc>
          <w:tcPr>
            <w:tcW w:w="1985" w:type="dxa"/>
            <w:vAlign w:val="center"/>
          </w:tcPr>
          <w:p w:rsidR="00484BFA" w:rsidRPr="005462D0" w:rsidRDefault="00757A2A" w:rsidP="005462D0">
            <w:pPr>
              <w:spacing w:after="0"/>
              <w:jc w:val="center"/>
              <w:rPr>
                <w:rFonts w:ascii="Times New Roman" w:hAnsi="Times New Roman"/>
                <w:lang w:val="uk-UA"/>
              </w:rPr>
            </w:pPr>
            <w:r>
              <w:rPr>
                <w:rFonts w:ascii="Times New Roman" w:hAnsi="Times New Roman"/>
                <w:lang w:val="uk-UA"/>
              </w:rPr>
              <w:t>0,5</w:t>
            </w:r>
          </w:p>
        </w:tc>
      </w:tr>
      <w:tr w:rsidR="00484BFA" w:rsidRPr="005462D0" w:rsidTr="005A4AF4">
        <w:tc>
          <w:tcPr>
            <w:tcW w:w="4962" w:type="dxa"/>
          </w:tcPr>
          <w:p w:rsidR="00484BFA" w:rsidRPr="005462D0" w:rsidRDefault="00484BFA" w:rsidP="005462D0">
            <w:pPr>
              <w:spacing w:after="0"/>
              <w:rPr>
                <w:rFonts w:ascii="Times New Roman" w:hAnsi="Times New Roman"/>
                <w:lang w:val="uk-UA"/>
              </w:rPr>
            </w:pPr>
            <w:r w:rsidRPr="005462D0">
              <w:rPr>
                <w:rFonts w:ascii="Times New Roman" w:hAnsi="Times New Roman"/>
                <w:lang w:val="uk-UA"/>
              </w:rPr>
              <w:t xml:space="preserve">Фізика </w:t>
            </w:r>
          </w:p>
        </w:tc>
        <w:tc>
          <w:tcPr>
            <w:tcW w:w="1984" w:type="dxa"/>
            <w:vAlign w:val="center"/>
          </w:tcPr>
          <w:p w:rsidR="00484BFA" w:rsidRPr="005462D0" w:rsidRDefault="00173384" w:rsidP="005462D0">
            <w:pPr>
              <w:spacing w:after="0"/>
              <w:jc w:val="center"/>
              <w:rPr>
                <w:rFonts w:ascii="Times New Roman" w:hAnsi="Times New Roman"/>
                <w:lang w:val="uk-UA"/>
              </w:rPr>
            </w:pPr>
            <w:r>
              <w:rPr>
                <w:rFonts w:ascii="Times New Roman" w:hAnsi="Times New Roman"/>
                <w:lang w:val="uk-UA"/>
              </w:rPr>
              <w:t>0,5</w:t>
            </w:r>
          </w:p>
        </w:tc>
        <w:tc>
          <w:tcPr>
            <w:tcW w:w="1985" w:type="dxa"/>
            <w:vAlign w:val="center"/>
          </w:tcPr>
          <w:p w:rsidR="00484BFA" w:rsidRPr="005462D0" w:rsidRDefault="00484BFA" w:rsidP="005462D0">
            <w:pPr>
              <w:spacing w:after="0"/>
              <w:jc w:val="center"/>
              <w:rPr>
                <w:rFonts w:ascii="Times New Roman" w:hAnsi="Times New Roman"/>
                <w:lang w:val="uk-UA"/>
              </w:rPr>
            </w:pPr>
            <w:r w:rsidRPr="005462D0">
              <w:rPr>
                <w:rFonts w:ascii="Times New Roman" w:hAnsi="Times New Roman"/>
                <w:lang w:val="uk-UA"/>
              </w:rPr>
              <w:t>0,5</w:t>
            </w:r>
          </w:p>
        </w:tc>
      </w:tr>
      <w:tr w:rsidR="00484BFA" w:rsidRPr="005462D0" w:rsidTr="005A4AF4">
        <w:tc>
          <w:tcPr>
            <w:tcW w:w="4962" w:type="dxa"/>
          </w:tcPr>
          <w:p w:rsidR="00484BFA" w:rsidRPr="005462D0" w:rsidRDefault="00484BFA" w:rsidP="005462D0">
            <w:pPr>
              <w:spacing w:after="0"/>
              <w:rPr>
                <w:rFonts w:ascii="Times New Roman" w:hAnsi="Times New Roman"/>
                <w:lang w:val="uk-UA"/>
              </w:rPr>
            </w:pPr>
            <w:r w:rsidRPr="005462D0">
              <w:rPr>
                <w:rFonts w:ascii="Times New Roman" w:hAnsi="Times New Roman"/>
                <w:lang w:val="uk-UA"/>
              </w:rPr>
              <w:t xml:space="preserve"> Математика </w:t>
            </w:r>
          </w:p>
        </w:tc>
        <w:tc>
          <w:tcPr>
            <w:tcW w:w="1984" w:type="dxa"/>
            <w:vAlign w:val="center"/>
          </w:tcPr>
          <w:p w:rsidR="00484BFA" w:rsidRPr="005462D0" w:rsidRDefault="00173384" w:rsidP="005462D0">
            <w:pPr>
              <w:spacing w:after="0"/>
              <w:jc w:val="center"/>
              <w:rPr>
                <w:rFonts w:ascii="Times New Roman" w:hAnsi="Times New Roman"/>
                <w:lang w:val="uk-UA"/>
              </w:rPr>
            </w:pPr>
            <w:r>
              <w:rPr>
                <w:rFonts w:ascii="Times New Roman" w:hAnsi="Times New Roman"/>
                <w:lang w:val="uk-UA"/>
              </w:rPr>
              <w:t>1,5</w:t>
            </w:r>
          </w:p>
        </w:tc>
        <w:tc>
          <w:tcPr>
            <w:tcW w:w="1985" w:type="dxa"/>
            <w:vAlign w:val="center"/>
          </w:tcPr>
          <w:p w:rsidR="00484BFA" w:rsidRPr="005462D0" w:rsidRDefault="00173384" w:rsidP="005462D0">
            <w:pPr>
              <w:spacing w:after="0"/>
              <w:jc w:val="center"/>
              <w:rPr>
                <w:rFonts w:ascii="Times New Roman" w:hAnsi="Times New Roman"/>
                <w:lang w:val="uk-UA"/>
              </w:rPr>
            </w:pPr>
            <w:r>
              <w:rPr>
                <w:rFonts w:ascii="Times New Roman" w:hAnsi="Times New Roman"/>
                <w:lang w:val="uk-UA"/>
              </w:rPr>
              <w:t>1,5</w:t>
            </w:r>
          </w:p>
        </w:tc>
      </w:tr>
      <w:tr w:rsidR="00484BFA" w:rsidRPr="005462D0" w:rsidTr="005A4AF4">
        <w:tc>
          <w:tcPr>
            <w:tcW w:w="4962" w:type="dxa"/>
          </w:tcPr>
          <w:p w:rsidR="00484BFA" w:rsidRPr="005462D0" w:rsidRDefault="00484BFA" w:rsidP="005462D0">
            <w:pPr>
              <w:spacing w:after="0"/>
              <w:rPr>
                <w:rFonts w:ascii="Times New Roman" w:hAnsi="Times New Roman"/>
                <w:lang w:val="uk-UA"/>
              </w:rPr>
            </w:pPr>
            <w:r w:rsidRPr="005462D0">
              <w:rPr>
                <w:rFonts w:ascii="Times New Roman" w:hAnsi="Times New Roman"/>
                <w:lang w:val="uk-UA"/>
              </w:rPr>
              <w:t>Захист Вітчизни (дівч.)</w:t>
            </w:r>
          </w:p>
        </w:tc>
        <w:tc>
          <w:tcPr>
            <w:tcW w:w="1984" w:type="dxa"/>
            <w:vAlign w:val="center"/>
          </w:tcPr>
          <w:p w:rsidR="00484BFA" w:rsidRPr="005462D0" w:rsidRDefault="00173384" w:rsidP="005462D0">
            <w:pPr>
              <w:spacing w:after="0"/>
              <w:jc w:val="center"/>
              <w:rPr>
                <w:rFonts w:ascii="Times New Roman" w:hAnsi="Times New Roman"/>
                <w:lang w:val="uk-UA"/>
              </w:rPr>
            </w:pPr>
            <w:r>
              <w:rPr>
                <w:rFonts w:ascii="Times New Roman" w:hAnsi="Times New Roman"/>
                <w:lang w:val="uk-UA"/>
              </w:rPr>
              <w:t>2</w:t>
            </w:r>
          </w:p>
        </w:tc>
        <w:tc>
          <w:tcPr>
            <w:tcW w:w="1985" w:type="dxa"/>
            <w:vAlign w:val="center"/>
          </w:tcPr>
          <w:p w:rsidR="00484BFA" w:rsidRPr="005462D0" w:rsidRDefault="00484BFA" w:rsidP="005462D0">
            <w:pPr>
              <w:spacing w:after="0"/>
              <w:jc w:val="center"/>
              <w:rPr>
                <w:rFonts w:ascii="Times New Roman" w:hAnsi="Times New Roman"/>
                <w:lang w:val="uk-UA"/>
              </w:rPr>
            </w:pPr>
          </w:p>
        </w:tc>
      </w:tr>
      <w:tr w:rsidR="00484BFA" w:rsidRPr="005462D0" w:rsidTr="005A4AF4">
        <w:tc>
          <w:tcPr>
            <w:tcW w:w="4962" w:type="dxa"/>
          </w:tcPr>
          <w:p w:rsidR="00484BFA" w:rsidRPr="005462D0" w:rsidRDefault="00173384" w:rsidP="005462D0">
            <w:pPr>
              <w:spacing w:after="0"/>
              <w:rPr>
                <w:rFonts w:ascii="Times New Roman" w:hAnsi="Times New Roman"/>
                <w:lang w:val="uk-UA"/>
              </w:rPr>
            </w:pPr>
            <w:r>
              <w:rPr>
                <w:rFonts w:ascii="Times New Roman" w:hAnsi="Times New Roman"/>
                <w:lang w:val="uk-UA"/>
              </w:rPr>
              <w:t>Людина і світ</w:t>
            </w:r>
          </w:p>
        </w:tc>
        <w:tc>
          <w:tcPr>
            <w:tcW w:w="1984" w:type="dxa"/>
            <w:vAlign w:val="center"/>
          </w:tcPr>
          <w:p w:rsidR="00484BFA" w:rsidRPr="005462D0" w:rsidRDefault="00484BFA" w:rsidP="005462D0">
            <w:pPr>
              <w:spacing w:after="0"/>
              <w:jc w:val="center"/>
              <w:rPr>
                <w:rFonts w:ascii="Times New Roman" w:hAnsi="Times New Roman"/>
                <w:lang w:val="uk-UA"/>
              </w:rPr>
            </w:pPr>
          </w:p>
        </w:tc>
        <w:tc>
          <w:tcPr>
            <w:tcW w:w="1985" w:type="dxa"/>
            <w:vAlign w:val="center"/>
          </w:tcPr>
          <w:p w:rsidR="00484BFA" w:rsidRPr="005462D0" w:rsidRDefault="00173384" w:rsidP="005462D0">
            <w:pPr>
              <w:spacing w:after="0"/>
              <w:jc w:val="center"/>
              <w:rPr>
                <w:rFonts w:ascii="Times New Roman" w:hAnsi="Times New Roman"/>
                <w:lang w:val="uk-UA"/>
              </w:rPr>
            </w:pPr>
            <w:r>
              <w:rPr>
                <w:rFonts w:ascii="Times New Roman" w:hAnsi="Times New Roman"/>
                <w:lang w:val="uk-UA"/>
              </w:rPr>
              <w:t>0,5</w:t>
            </w:r>
          </w:p>
        </w:tc>
      </w:tr>
      <w:tr w:rsidR="00484BFA" w:rsidRPr="005462D0" w:rsidTr="005A4AF4">
        <w:tc>
          <w:tcPr>
            <w:tcW w:w="4962" w:type="dxa"/>
          </w:tcPr>
          <w:p w:rsidR="00484BFA" w:rsidRPr="005462D0" w:rsidRDefault="00484BFA" w:rsidP="005462D0">
            <w:pPr>
              <w:spacing w:after="0"/>
              <w:rPr>
                <w:rFonts w:ascii="Times New Roman" w:hAnsi="Times New Roman"/>
                <w:lang w:val="uk-UA"/>
              </w:rPr>
            </w:pPr>
            <w:r w:rsidRPr="005462D0">
              <w:rPr>
                <w:rFonts w:ascii="Times New Roman" w:hAnsi="Times New Roman"/>
                <w:lang w:val="uk-UA"/>
              </w:rPr>
              <w:t xml:space="preserve">Технології </w:t>
            </w:r>
          </w:p>
        </w:tc>
        <w:tc>
          <w:tcPr>
            <w:tcW w:w="1984" w:type="dxa"/>
            <w:vAlign w:val="center"/>
          </w:tcPr>
          <w:p w:rsidR="00484BFA" w:rsidRPr="005462D0" w:rsidRDefault="00484BFA" w:rsidP="005462D0">
            <w:pPr>
              <w:spacing w:after="0"/>
              <w:jc w:val="center"/>
              <w:rPr>
                <w:rFonts w:ascii="Times New Roman" w:hAnsi="Times New Roman"/>
                <w:lang w:val="uk-UA"/>
              </w:rPr>
            </w:pPr>
            <w:r w:rsidRPr="005462D0">
              <w:rPr>
                <w:rFonts w:ascii="Times New Roman" w:hAnsi="Times New Roman"/>
                <w:lang w:val="uk-UA"/>
              </w:rPr>
              <w:t>1</w:t>
            </w:r>
          </w:p>
        </w:tc>
        <w:tc>
          <w:tcPr>
            <w:tcW w:w="1985" w:type="dxa"/>
            <w:vAlign w:val="center"/>
          </w:tcPr>
          <w:p w:rsidR="00484BFA" w:rsidRPr="005462D0" w:rsidRDefault="00173384" w:rsidP="005462D0">
            <w:pPr>
              <w:spacing w:after="0"/>
              <w:jc w:val="center"/>
              <w:rPr>
                <w:rFonts w:ascii="Times New Roman" w:hAnsi="Times New Roman"/>
                <w:lang w:val="uk-UA"/>
              </w:rPr>
            </w:pPr>
            <w:r>
              <w:rPr>
                <w:rFonts w:ascii="Times New Roman" w:hAnsi="Times New Roman"/>
                <w:lang w:val="uk-UA"/>
              </w:rPr>
              <w:t>1</w:t>
            </w:r>
          </w:p>
        </w:tc>
      </w:tr>
      <w:tr w:rsidR="00484BFA" w:rsidRPr="005462D0" w:rsidTr="005A4AF4">
        <w:tc>
          <w:tcPr>
            <w:tcW w:w="4962" w:type="dxa"/>
          </w:tcPr>
          <w:p w:rsidR="00484BFA" w:rsidRPr="005462D0" w:rsidRDefault="00484BFA" w:rsidP="005462D0">
            <w:pPr>
              <w:spacing w:after="0"/>
              <w:rPr>
                <w:rFonts w:ascii="Times New Roman" w:hAnsi="Times New Roman"/>
                <w:lang w:val="uk-UA"/>
              </w:rPr>
            </w:pPr>
            <w:r w:rsidRPr="005462D0">
              <w:rPr>
                <w:rFonts w:ascii="Times New Roman" w:hAnsi="Times New Roman"/>
                <w:lang w:val="uk-UA"/>
              </w:rPr>
              <w:t>Інформатика</w:t>
            </w:r>
          </w:p>
        </w:tc>
        <w:tc>
          <w:tcPr>
            <w:tcW w:w="1984" w:type="dxa"/>
            <w:vAlign w:val="center"/>
          </w:tcPr>
          <w:p w:rsidR="00484BFA" w:rsidRPr="005462D0" w:rsidRDefault="00484BFA" w:rsidP="005462D0">
            <w:pPr>
              <w:spacing w:after="0"/>
              <w:jc w:val="center"/>
              <w:rPr>
                <w:rFonts w:ascii="Times New Roman" w:hAnsi="Times New Roman"/>
                <w:lang w:val="uk-UA"/>
              </w:rPr>
            </w:pPr>
            <w:r w:rsidRPr="005462D0">
              <w:rPr>
                <w:rFonts w:ascii="Times New Roman" w:hAnsi="Times New Roman"/>
                <w:lang w:val="uk-UA"/>
              </w:rPr>
              <w:t>2</w:t>
            </w:r>
          </w:p>
        </w:tc>
        <w:tc>
          <w:tcPr>
            <w:tcW w:w="1985" w:type="dxa"/>
            <w:vAlign w:val="center"/>
          </w:tcPr>
          <w:p w:rsidR="00484BFA" w:rsidRPr="005462D0" w:rsidRDefault="00173384" w:rsidP="005462D0">
            <w:pPr>
              <w:spacing w:after="0"/>
              <w:jc w:val="center"/>
              <w:rPr>
                <w:rFonts w:ascii="Times New Roman" w:hAnsi="Times New Roman"/>
                <w:lang w:val="uk-UA"/>
              </w:rPr>
            </w:pPr>
            <w:r>
              <w:rPr>
                <w:rFonts w:ascii="Times New Roman" w:hAnsi="Times New Roman"/>
                <w:lang w:val="uk-UA"/>
              </w:rPr>
              <w:t>2</w:t>
            </w:r>
          </w:p>
        </w:tc>
      </w:tr>
      <w:tr w:rsidR="00484BFA" w:rsidRPr="005462D0" w:rsidTr="005A4AF4">
        <w:tc>
          <w:tcPr>
            <w:tcW w:w="4962" w:type="dxa"/>
          </w:tcPr>
          <w:p w:rsidR="00484BFA" w:rsidRPr="005462D0" w:rsidRDefault="00173384" w:rsidP="005462D0">
            <w:pPr>
              <w:spacing w:after="0"/>
              <w:rPr>
                <w:rFonts w:ascii="Times New Roman" w:hAnsi="Times New Roman"/>
                <w:lang w:val="uk-UA"/>
              </w:rPr>
            </w:pPr>
            <w:r>
              <w:rPr>
                <w:rFonts w:ascii="Times New Roman" w:hAnsi="Times New Roman"/>
                <w:lang w:val="uk-UA"/>
              </w:rPr>
              <w:t>Основи економічних знань</w:t>
            </w:r>
          </w:p>
        </w:tc>
        <w:tc>
          <w:tcPr>
            <w:tcW w:w="1984" w:type="dxa"/>
            <w:vAlign w:val="center"/>
          </w:tcPr>
          <w:p w:rsidR="00484BFA" w:rsidRPr="005462D0" w:rsidRDefault="00173384" w:rsidP="005462D0">
            <w:pPr>
              <w:spacing w:after="0"/>
              <w:jc w:val="center"/>
              <w:rPr>
                <w:rFonts w:ascii="Times New Roman" w:hAnsi="Times New Roman"/>
                <w:lang w:val="uk-UA"/>
              </w:rPr>
            </w:pPr>
            <w:r>
              <w:rPr>
                <w:rFonts w:ascii="Times New Roman" w:hAnsi="Times New Roman"/>
                <w:lang w:val="uk-UA"/>
              </w:rPr>
              <w:t>1</w:t>
            </w:r>
          </w:p>
        </w:tc>
        <w:tc>
          <w:tcPr>
            <w:tcW w:w="1985" w:type="dxa"/>
            <w:vAlign w:val="center"/>
          </w:tcPr>
          <w:p w:rsidR="00484BFA" w:rsidRPr="005462D0" w:rsidRDefault="00173384" w:rsidP="005462D0">
            <w:pPr>
              <w:spacing w:after="0"/>
              <w:jc w:val="center"/>
              <w:rPr>
                <w:rFonts w:ascii="Times New Roman" w:hAnsi="Times New Roman"/>
                <w:lang w:val="uk-UA"/>
              </w:rPr>
            </w:pPr>
            <w:r>
              <w:rPr>
                <w:rFonts w:ascii="Times New Roman" w:hAnsi="Times New Roman"/>
                <w:lang w:val="uk-UA"/>
              </w:rPr>
              <w:t>1</w:t>
            </w:r>
          </w:p>
        </w:tc>
      </w:tr>
      <w:tr w:rsidR="00484BFA" w:rsidRPr="005462D0" w:rsidTr="005A4AF4">
        <w:trPr>
          <w:trHeight w:val="70"/>
        </w:trPr>
        <w:tc>
          <w:tcPr>
            <w:tcW w:w="4962" w:type="dxa"/>
            <w:shd w:val="clear" w:color="auto" w:fill="E6E6E6"/>
            <w:vAlign w:val="center"/>
          </w:tcPr>
          <w:p w:rsidR="00484BFA" w:rsidRPr="005462D0" w:rsidRDefault="00484BFA" w:rsidP="005462D0">
            <w:pPr>
              <w:spacing w:after="0"/>
              <w:jc w:val="center"/>
              <w:rPr>
                <w:rFonts w:ascii="Times New Roman" w:hAnsi="Times New Roman"/>
                <w:b/>
                <w:lang w:val="uk-UA"/>
              </w:rPr>
            </w:pPr>
            <w:r w:rsidRPr="005462D0">
              <w:rPr>
                <w:rFonts w:ascii="Times New Roman" w:hAnsi="Times New Roman"/>
                <w:b/>
                <w:lang w:val="uk-UA"/>
              </w:rPr>
              <w:t>Всього:</w:t>
            </w:r>
          </w:p>
        </w:tc>
        <w:tc>
          <w:tcPr>
            <w:tcW w:w="1984" w:type="dxa"/>
            <w:shd w:val="clear" w:color="auto" w:fill="E6E6E6"/>
            <w:vAlign w:val="center"/>
          </w:tcPr>
          <w:p w:rsidR="00484BFA" w:rsidRPr="005462D0" w:rsidRDefault="00484BFA" w:rsidP="005462D0">
            <w:pPr>
              <w:spacing w:after="0"/>
              <w:jc w:val="center"/>
              <w:rPr>
                <w:rFonts w:ascii="Times New Roman" w:hAnsi="Times New Roman"/>
                <w:b/>
                <w:lang w:val="uk-UA"/>
              </w:rPr>
            </w:pPr>
            <w:r w:rsidRPr="005462D0">
              <w:rPr>
                <w:rFonts w:ascii="Times New Roman" w:hAnsi="Times New Roman"/>
                <w:b/>
                <w:lang w:val="uk-UA"/>
              </w:rPr>
              <w:t>8</w:t>
            </w:r>
            <w:r w:rsidR="00173384">
              <w:rPr>
                <w:rFonts w:ascii="Times New Roman" w:hAnsi="Times New Roman"/>
                <w:b/>
                <w:lang w:val="uk-UA"/>
              </w:rPr>
              <w:t>,5</w:t>
            </w:r>
          </w:p>
        </w:tc>
        <w:tc>
          <w:tcPr>
            <w:tcW w:w="1985" w:type="dxa"/>
            <w:shd w:val="clear" w:color="auto" w:fill="E6E6E6"/>
            <w:vAlign w:val="center"/>
          </w:tcPr>
          <w:p w:rsidR="00484BFA" w:rsidRPr="005462D0" w:rsidRDefault="00173384" w:rsidP="005462D0">
            <w:pPr>
              <w:spacing w:after="0"/>
              <w:jc w:val="center"/>
              <w:rPr>
                <w:rFonts w:ascii="Times New Roman" w:hAnsi="Times New Roman"/>
                <w:b/>
                <w:lang w:val="uk-UA"/>
              </w:rPr>
            </w:pPr>
            <w:r>
              <w:rPr>
                <w:rFonts w:ascii="Times New Roman" w:hAnsi="Times New Roman"/>
                <w:b/>
                <w:lang w:val="uk-UA"/>
              </w:rPr>
              <w:t>7,5</w:t>
            </w:r>
          </w:p>
        </w:tc>
      </w:tr>
      <w:tr w:rsidR="00484BFA" w:rsidRPr="005462D0" w:rsidTr="005A4AF4">
        <w:trPr>
          <w:trHeight w:val="70"/>
        </w:trPr>
        <w:tc>
          <w:tcPr>
            <w:tcW w:w="4962" w:type="dxa"/>
            <w:shd w:val="clear" w:color="auto" w:fill="E6E6E6"/>
            <w:vAlign w:val="center"/>
          </w:tcPr>
          <w:p w:rsidR="00484BFA" w:rsidRPr="005462D0" w:rsidRDefault="00484BFA" w:rsidP="005462D0">
            <w:pPr>
              <w:spacing w:after="0"/>
              <w:jc w:val="center"/>
              <w:rPr>
                <w:rFonts w:ascii="Times New Roman" w:hAnsi="Times New Roman"/>
                <w:b/>
                <w:lang w:val="uk-UA"/>
              </w:rPr>
            </w:pPr>
            <w:r w:rsidRPr="005462D0">
              <w:rPr>
                <w:rFonts w:ascii="Times New Roman" w:hAnsi="Times New Roman"/>
                <w:b/>
                <w:lang w:val="uk-UA"/>
              </w:rPr>
              <w:t>Разом:</w:t>
            </w:r>
          </w:p>
        </w:tc>
        <w:tc>
          <w:tcPr>
            <w:tcW w:w="1984" w:type="dxa"/>
            <w:shd w:val="clear" w:color="auto" w:fill="E6E6E6"/>
            <w:vAlign w:val="center"/>
          </w:tcPr>
          <w:p w:rsidR="00484BFA" w:rsidRPr="005462D0" w:rsidRDefault="00173384" w:rsidP="005462D0">
            <w:pPr>
              <w:spacing w:after="0"/>
              <w:jc w:val="center"/>
              <w:rPr>
                <w:rFonts w:ascii="Times New Roman" w:hAnsi="Times New Roman"/>
                <w:b/>
                <w:lang w:val="uk-UA"/>
              </w:rPr>
            </w:pPr>
            <w:r>
              <w:rPr>
                <w:rFonts w:ascii="Times New Roman" w:hAnsi="Times New Roman"/>
                <w:b/>
                <w:lang w:val="uk-UA"/>
              </w:rPr>
              <w:t>36,5</w:t>
            </w:r>
          </w:p>
        </w:tc>
        <w:tc>
          <w:tcPr>
            <w:tcW w:w="1985" w:type="dxa"/>
            <w:shd w:val="clear" w:color="auto" w:fill="E6E6E6"/>
            <w:vAlign w:val="center"/>
          </w:tcPr>
          <w:p w:rsidR="00484BFA" w:rsidRPr="005462D0" w:rsidRDefault="00173384" w:rsidP="005462D0">
            <w:pPr>
              <w:spacing w:after="0"/>
              <w:jc w:val="center"/>
              <w:rPr>
                <w:rFonts w:ascii="Times New Roman" w:hAnsi="Times New Roman"/>
                <w:b/>
                <w:lang w:val="uk-UA"/>
              </w:rPr>
            </w:pPr>
            <w:r>
              <w:rPr>
                <w:rFonts w:ascii="Times New Roman" w:hAnsi="Times New Roman"/>
                <w:b/>
                <w:lang w:val="uk-UA"/>
              </w:rPr>
              <w:t>34,5</w:t>
            </w:r>
          </w:p>
        </w:tc>
      </w:tr>
    </w:tbl>
    <w:p w:rsidR="00484BFA" w:rsidRPr="004D5EE3" w:rsidRDefault="00484BFA" w:rsidP="002B2803">
      <w:pPr>
        <w:tabs>
          <w:tab w:val="left" w:pos="540"/>
        </w:tabs>
        <w:spacing w:after="0"/>
        <w:jc w:val="both"/>
        <w:rPr>
          <w:rFonts w:ascii="Times New Roman" w:hAnsi="Times New Roman"/>
          <w:sz w:val="28"/>
          <w:szCs w:val="28"/>
          <w:shd w:val="clear" w:color="auto" w:fill="FFFFFF"/>
          <w:lang w:val="uk-UA"/>
        </w:rPr>
      </w:pPr>
    </w:p>
    <w:p w:rsidR="00484BFA" w:rsidRPr="007D5812" w:rsidRDefault="00484BFA" w:rsidP="00D33330">
      <w:pPr>
        <w:spacing w:after="0"/>
        <w:jc w:val="both"/>
        <w:rPr>
          <w:rFonts w:ascii="Times New Roman" w:hAnsi="Times New Roman"/>
          <w:sz w:val="28"/>
          <w:szCs w:val="32"/>
          <w:lang w:val="uk-UA"/>
        </w:rPr>
      </w:pPr>
      <w:r w:rsidRPr="00666BE6">
        <w:rPr>
          <w:rFonts w:ascii="Times New Roman" w:hAnsi="Times New Roman"/>
          <w:b/>
          <w:sz w:val="28"/>
          <w:szCs w:val="32"/>
          <w:lang w:val="uk-UA"/>
        </w:rPr>
        <w:t xml:space="preserve">    Основними формами організації освітнього процесу</w:t>
      </w:r>
      <w:r w:rsidRPr="007D5812">
        <w:rPr>
          <w:rFonts w:ascii="Times New Roman" w:hAnsi="Times New Roman"/>
          <w:sz w:val="28"/>
          <w:szCs w:val="32"/>
          <w:lang w:val="uk-UA"/>
        </w:rPr>
        <w:t xml:space="preserve">, які використовуються в навчальному закладі, </w:t>
      </w:r>
      <w:r w:rsidRPr="00C76150">
        <w:rPr>
          <w:rFonts w:ascii="Times New Roman" w:hAnsi="Times New Roman"/>
          <w:b/>
          <w:sz w:val="28"/>
          <w:szCs w:val="32"/>
          <w:lang w:val="uk-UA"/>
        </w:rPr>
        <w:t>є різні типи уроків</w:t>
      </w:r>
      <w:r w:rsidRPr="007D5812">
        <w:rPr>
          <w:rFonts w:ascii="Times New Roman" w:hAnsi="Times New Roman"/>
          <w:sz w:val="28"/>
          <w:szCs w:val="32"/>
          <w:lang w:val="uk-UA"/>
        </w:rPr>
        <w:t>:</w:t>
      </w:r>
    </w:p>
    <w:p w:rsidR="00484BFA" w:rsidRPr="00F71ABF" w:rsidRDefault="00484BFA" w:rsidP="008A5AD1">
      <w:pPr>
        <w:pStyle w:val="a8"/>
        <w:numPr>
          <w:ilvl w:val="0"/>
          <w:numId w:val="31"/>
        </w:numPr>
        <w:spacing w:after="0"/>
        <w:jc w:val="both"/>
        <w:rPr>
          <w:rFonts w:ascii="Times New Roman" w:hAnsi="Times New Roman"/>
          <w:sz w:val="28"/>
          <w:lang w:val="uk-UA"/>
        </w:rPr>
      </w:pPr>
      <w:r w:rsidRPr="00F71ABF">
        <w:rPr>
          <w:rFonts w:ascii="Times New Roman" w:hAnsi="Times New Roman"/>
          <w:sz w:val="28"/>
          <w:lang w:val="uk-UA"/>
        </w:rPr>
        <w:t>формування компетентностей;</w:t>
      </w:r>
    </w:p>
    <w:p w:rsidR="00484BFA" w:rsidRPr="00F71ABF" w:rsidRDefault="00484BFA" w:rsidP="008A5AD1">
      <w:pPr>
        <w:pStyle w:val="a8"/>
        <w:numPr>
          <w:ilvl w:val="0"/>
          <w:numId w:val="31"/>
        </w:numPr>
        <w:spacing w:after="0"/>
        <w:jc w:val="both"/>
        <w:rPr>
          <w:rFonts w:ascii="Times New Roman" w:hAnsi="Times New Roman"/>
          <w:sz w:val="28"/>
          <w:lang w:val="uk-UA"/>
        </w:rPr>
      </w:pPr>
      <w:r w:rsidRPr="00F71ABF">
        <w:rPr>
          <w:rFonts w:ascii="Times New Roman" w:hAnsi="Times New Roman"/>
          <w:sz w:val="28"/>
          <w:lang w:val="uk-UA"/>
        </w:rPr>
        <w:t>розвитку компетентностей;</w:t>
      </w:r>
    </w:p>
    <w:p w:rsidR="00484BFA" w:rsidRPr="00F71ABF" w:rsidRDefault="00484BFA" w:rsidP="008A5AD1">
      <w:pPr>
        <w:pStyle w:val="a8"/>
        <w:numPr>
          <w:ilvl w:val="0"/>
          <w:numId w:val="31"/>
        </w:numPr>
        <w:spacing w:after="0"/>
        <w:jc w:val="both"/>
        <w:rPr>
          <w:rFonts w:ascii="Times New Roman" w:hAnsi="Times New Roman"/>
          <w:sz w:val="28"/>
          <w:lang w:val="uk-UA"/>
        </w:rPr>
      </w:pPr>
      <w:r w:rsidRPr="00F71ABF">
        <w:rPr>
          <w:rFonts w:ascii="Times New Roman" w:hAnsi="Times New Roman"/>
          <w:sz w:val="28"/>
          <w:lang w:val="uk-UA"/>
        </w:rPr>
        <w:t>перевірки та/або оцінювання досягнення компетентностей;</w:t>
      </w:r>
    </w:p>
    <w:p w:rsidR="00484BFA" w:rsidRPr="00F71ABF" w:rsidRDefault="00484BFA" w:rsidP="008A5AD1">
      <w:pPr>
        <w:pStyle w:val="a8"/>
        <w:numPr>
          <w:ilvl w:val="0"/>
          <w:numId w:val="31"/>
        </w:numPr>
        <w:spacing w:after="0"/>
        <w:jc w:val="both"/>
        <w:rPr>
          <w:rFonts w:ascii="Times New Roman" w:hAnsi="Times New Roman"/>
          <w:sz w:val="28"/>
          <w:lang w:val="uk-UA"/>
        </w:rPr>
      </w:pPr>
      <w:r w:rsidRPr="00F71ABF">
        <w:rPr>
          <w:rFonts w:ascii="Times New Roman" w:hAnsi="Times New Roman"/>
          <w:sz w:val="28"/>
          <w:lang w:val="uk-UA"/>
        </w:rPr>
        <w:t>корекції основних компетентностей;</w:t>
      </w:r>
    </w:p>
    <w:p w:rsidR="00484BFA" w:rsidRPr="00F71ABF" w:rsidRDefault="00484BFA" w:rsidP="008A5AD1">
      <w:pPr>
        <w:pStyle w:val="a8"/>
        <w:numPr>
          <w:ilvl w:val="0"/>
          <w:numId w:val="31"/>
        </w:numPr>
        <w:spacing w:after="0"/>
        <w:jc w:val="both"/>
        <w:rPr>
          <w:rFonts w:ascii="Times New Roman" w:hAnsi="Times New Roman"/>
          <w:sz w:val="28"/>
          <w:lang w:val="uk-UA"/>
        </w:rPr>
      </w:pPr>
      <w:r w:rsidRPr="00F71ABF">
        <w:rPr>
          <w:rFonts w:ascii="Times New Roman" w:hAnsi="Times New Roman"/>
          <w:sz w:val="28"/>
          <w:lang w:val="uk-UA"/>
        </w:rPr>
        <w:t>комбінований урок.</w:t>
      </w:r>
    </w:p>
    <w:p w:rsidR="00484BFA" w:rsidRPr="00F71ABF" w:rsidRDefault="00484BFA" w:rsidP="008A5AD1">
      <w:pPr>
        <w:spacing w:after="0"/>
        <w:jc w:val="both"/>
        <w:rPr>
          <w:rFonts w:ascii="Times New Roman" w:hAnsi="Times New Roman"/>
          <w:sz w:val="28"/>
          <w:szCs w:val="28"/>
          <w:lang w:val="uk-UA"/>
        </w:rPr>
      </w:pPr>
      <w:r w:rsidRPr="00F71ABF">
        <w:rPr>
          <w:rFonts w:ascii="Times New Roman" w:hAnsi="Times New Roman"/>
          <w:sz w:val="28"/>
          <w:szCs w:val="28"/>
          <w:lang w:val="uk-UA"/>
        </w:rPr>
        <w:t xml:space="preserve">      З метою утримання інтересу учнів до навчальних предметів, навчальних курсів учителі нашої школи організовують освітню діяльність школярів і в нестандартній формі, для якої характерна оригінальна подача матеріалу, зайнятість учнів не тільки при підготовці, але і в проведенні самих уроків, занять через різні форми </w:t>
      </w:r>
      <w:hyperlink r:id="rId8" w:tooltip="Колектив" w:history="1">
        <w:r w:rsidRPr="00F71ABF">
          <w:rPr>
            <w:rStyle w:val="a4"/>
            <w:rFonts w:ascii="Times New Roman" w:hAnsi="Times New Roman"/>
            <w:color w:val="auto"/>
            <w:sz w:val="28"/>
            <w:szCs w:val="28"/>
            <w:u w:val="none"/>
            <w:lang w:val="uk-UA"/>
          </w:rPr>
          <w:t>колективної</w:t>
        </w:r>
      </w:hyperlink>
      <w:r w:rsidRPr="00F71ABF">
        <w:rPr>
          <w:rFonts w:ascii="Times New Roman" w:hAnsi="Times New Roman"/>
          <w:sz w:val="28"/>
          <w:szCs w:val="28"/>
          <w:lang w:val="uk-UA"/>
        </w:rPr>
        <w:t> і групової, індивідуальної  роботи, що допомагає їм учитись в атмосфері творчого пошуку.</w:t>
      </w:r>
    </w:p>
    <w:p w:rsidR="00484BFA" w:rsidRPr="00F71ABF" w:rsidRDefault="00484BFA" w:rsidP="008A5AD1">
      <w:pPr>
        <w:spacing w:after="0"/>
        <w:jc w:val="both"/>
        <w:rPr>
          <w:rFonts w:ascii="Times New Roman" w:hAnsi="Times New Roman"/>
          <w:sz w:val="28"/>
          <w:szCs w:val="28"/>
          <w:lang w:val="uk-UA"/>
        </w:rPr>
      </w:pPr>
      <w:r w:rsidRPr="00F71ABF">
        <w:rPr>
          <w:rFonts w:ascii="Times New Roman" w:hAnsi="Times New Roman"/>
          <w:b/>
          <w:sz w:val="28"/>
          <w:szCs w:val="28"/>
          <w:lang w:val="uk-UA"/>
        </w:rPr>
        <w:t xml:space="preserve">     На етапі формування компетентностей </w:t>
      </w:r>
      <w:r w:rsidRPr="00F71ABF">
        <w:rPr>
          <w:rFonts w:ascii="Times New Roman" w:hAnsi="Times New Roman"/>
          <w:sz w:val="28"/>
          <w:szCs w:val="28"/>
          <w:lang w:val="uk-UA"/>
        </w:rPr>
        <w:t xml:space="preserve">учителі школи використовують віртуальні екскурсії </w:t>
      </w:r>
      <w:r w:rsidRPr="00F71ABF">
        <w:rPr>
          <w:rFonts w:ascii="Times New Roman" w:hAnsi="Times New Roman"/>
          <w:sz w:val="28"/>
          <w:szCs w:val="28"/>
          <w:shd w:val="clear" w:color="auto" w:fill="FFFFFF"/>
          <w:lang w:val="uk-UA"/>
        </w:rPr>
        <w:t>(умовне «відвідування» визначних місць, огляд екс-понатів різних музеїв, виставок за допомогою мультимедійних ресурсів, Інтернету, яке організовує учитель - «екскурсовод» або учні</w:t>
      </w:r>
      <w:r w:rsidRPr="00F71ABF">
        <w:rPr>
          <w:rFonts w:ascii="Verdana" w:hAnsi="Verdana"/>
          <w:sz w:val="23"/>
          <w:szCs w:val="23"/>
          <w:shd w:val="clear" w:color="auto" w:fill="FFFFFF"/>
          <w:lang w:val="uk-UA"/>
        </w:rPr>
        <w:t xml:space="preserve">, </w:t>
      </w:r>
      <w:r w:rsidRPr="00F71ABF">
        <w:rPr>
          <w:rFonts w:ascii="Times New Roman" w:hAnsi="Times New Roman"/>
          <w:sz w:val="28"/>
          <w:szCs w:val="28"/>
          <w:shd w:val="clear" w:color="auto" w:fill="FFFFFF"/>
          <w:lang w:val="uk-UA"/>
        </w:rPr>
        <w:t>виконуючи ролі екскурсоводів, репортерів, дослідників, енциклопедистів)</w:t>
      </w:r>
      <w:r w:rsidRPr="00F71ABF">
        <w:rPr>
          <w:rFonts w:ascii="Times New Roman" w:hAnsi="Times New Roman"/>
          <w:sz w:val="28"/>
          <w:szCs w:val="28"/>
          <w:lang w:val="uk-UA"/>
        </w:rPr>
        <w:t>, уроки -подорожі</w:t>
      </w:r>
      <w:r w:rsidRPr="00F71ABF">
        <w:rPr>
          <w:rFonts w:ascii="Arial" w:hAnsi="Arial" w:cs="Arial"/>
          <w:sz w:val="20"/>
          <w:szCs w:val="20"/>
          <w:shd w:val="clear" w:color="auto" w:fill="FFFFFF"/>
          <w:lang w:val="uk-UA"/>
        </w:rPr>
        <w:t>  </w:t>
      </w:r>
      <w:r w:rsidRPr="00F71ABF">
        <w:rPr>
          <w:rFonts w:ascii="Times New Roman" w:hAnsi="Times New Roman"/>
          <w:sz w:val="28"/>
          <w:szCs w:val="28"/>
          <w:shd w:val="clear" w:color="auto" w:fill="FFFFFF"/>
          <w:lang w:val="uk-UA"/>
        </w:rPr>
        <w:t>(учні сидять за партами і одночасно подорожують за допомогою вказівок і порад учителя, відчуваючи себе мандрівниками-дослідниками, першовідкривачами, вченими науковцями, які вирішують важливу проблему, самі роблять висновки, підсумки-узагальнення)</w:t>
      </w:r>
      <w:r w:rsidRPr="00F71ABF">
        <w:rPr>
          <w:rFonts w:ascii="Times New Roman" w:hAnsi="Times New Roman"/>
          <w:sz w:val="28"/>
          <w:szCs w:val="28"/>
          <w:lang w:val="uk-UA"/>
        </w:rPr>
        <w:t xml:space="preserve">, інтегровані уроки (це уроки інтегрованих зв’язків декількох предметів, вони дають можливість сформувати і яскравіше уявити навколишні взаємозв’язки і явища), уроки – кейси (з використанням необхідної сукупності матеріалу, взятого з  різних предметів з метою формування цілісної картини про явище чи об’єкт, який вивчається), уроки – взаємонавчання (учитель детально з демонстраціями пояснює матеріал, потім другий раз пояснює за допомогою опорних таблиць </w:t>
      </w:r>
      <w:r w:rsidRPr="00F71ABF">
        <w:rPr>
          <w:rFonts w:ascii="Times New Roman" w:hAnsi="Times New Roman"/>
          <w:sz w:val="28"/>
          <w:szCs w:val="28"/>
          <w:lang w:val="uk-UA"/>
        </w:rPr>
        <w:lastRenderedPageBreak/>
        <w:t>і конспектів, третій раз пояснює швидко, потім організовується групова робота над новим матеріалом з метою  засвоєння його на уроці, в ході якої учень - консультант навчає  учнів групи, приймає залік й оцінює).</w:t>
      </w:r>
    </w:p>
    <w:p w:rsidR="00484BFA" w:rsidRPr="00F71ABF" w:rsidRDefault="00484BFA" w:rsidP="00022E4C">
      <w:pPr>
        <w:spacing w:after="0"/>
        <w:jc w:val="both"/>
        <w:rPr>
          <w:rFonts w:ascii="Times New Roman" w:hAnsi="Times New Roman"/>
          <w:sz w:val="28"/>
          <w:szCs w:val="28"/>
          <w:lang w:val="uk-UA"/>
        </w:rPr>
      </w:pPr>
      <w:r w:rsidRPr="00F71ABF">
        <w:rPr>
          <w:rFonts w:ascii="Times New Roman" w:hAnsi="Times New Roman"/>
          <w:b/>
          <w:sz w:val="28"/>
          <w:szCs w:val="28"/>
          <w:lang w:val="uk-UA"/>
        </w:rPr>
        <w:t xml:space="preserve">     На етапі розвитку компетентностей</w:t>
      </w:r>
      <w:r w:rsidRPr="00F71ABF">
        <w:rPr>
          <w:rFonts w:ascii="Times New Roman" w:hAnsi="Times New Roman"/>
          <w:sz w:val="28"/>
          <w:szCs w:val="28"/>
          <w:lang w:val="uk-UA"/>
        </w:rPr>
        <w:t xml:space="preserve"> –уроки-практикуми (</w:t>
      </w:r>
      <w:r w:rsidRPr="00F71ABF">
        <w:rPr>
          <w:rFonts w:ascii="Times New Roman" w:hAnsi="Times New Roman"/>
          <w:sz w:val="28"/>
          <w:szCs w:val="28"/>
          <w:shd w:val="clear" w:color="auto" w:fill="FFFFFF"/>
          <w:lang w:val="uk-UA"/>
        </w:rPr>
        <w:t>учні працюють у парах або індивідуально за інструкцією або алгорит</w:t>
      </w:r>
      <w:r w:rsidRPr="00F71ABF">
        <w:rPr>
          <w:rFonts w:ascii="Times New Roman" w:hAnsi="Times New Roman"/>
          <w:sz w:val="28"/>
          <w:szCs w:val="28"/>
          <w:shd w:val="clear" w:color="auto" w:fill="FFFFFF"/>
          <w:lang w:val="uk-UA"/>
        </w:rPr>
        <w:softHyphen/>
        <w:t>мом, що запропоновані вчителем (виміри на місцевості, робота зі схемами, ознайомлення із приладами й механізмами, прове</w:t>
      </w:r>
      <w:r w:rsidRPr="00F71ABF">
        <w:rPr>
          <w:rFonts w:ascii="Times New Roman" w:hAnsi="Times New Roman"/>
          <w:sz w:val="28"/>
          <w:szCs w:val="28"/>
          <w:shd w:val="clear" w:color="auto" w:fill="FFFFFF"/>
          <w:lang w:val="uk-UA"/>
        </w:rPr>
        <w:softHyphen/>
        <w:t>дення дослідів і спостережень тощо)</w:t>
      </w:r>
      <w:r w:rsidRPr="00F71ABF">
        <w:rPr>
          <w:rFonts w:ascii="Times New Roman" w:hAnsi="Times New Roman"/>
          <w:sz w:val="28"/>
          <w:szCs w:val="28"/>
          <w:lang w:val="uk-UA"/>
        </w:rPr>
        <w:t>, навчально-практичні заняття неекспериментального характеру</w:t>
      </w:r>
      <w:r w:rsidRPr="00F71ABF">
        <w:rPr>
          <w:rFonts w:ascii="Times New Roman" w:hAnsi="Times New Roman"/>
          <w:iCs/>
          <w:sz w:val="28"/>
          <w:szCs w:val="28"/>
          <w:shd w:val="clear" w:color="auto" w:fill="FFFFFF"/>
          <w:lang w:val="uk-UA"/>
        </w:rPr>
        <w:t>(на яких учні самостійно, але за спрямовувального керівництва й періодичного кон</w:t>
      </w:r>
      <w:r w:rsidRPr="00F71ABF">
        <w:rPr>
          <w:rFonts w:ascii="Times New Roman" w:hAnsi="Times New Roman"/>
          <w:iCs/>
          <w:sz w:val="28"/>
          <w:szCs w:val="28"/>
          <w:shd w:val="clear" w:color="auto" w:fill="FFFFFF"/>
          <w:lang w:val="uk-UA"/>
        </w:rPr>
        <w:softHyphen/>
        <w:t>тролю вчителя, виконують певні види робіт, що передбачають набуття вмінь і навичок навчально-пізнавальної діяльності, а також розширення, поглиблення й узагальнення знань і формування наукового світогляду учнів через розв’язування задач, роботу з літературою)</w:t>
      </w:r>
      <w:r w:rsidRPr="00F71ABF">
        <w:rPr>
          <w:rFonts w:ascii="Times New Roman" w:hAnsi="Times New Roman"/>
          <w:sz w:val="28"/>
          <w:szCs w:val="28"/>
          <w:lang w:val="uk-UA"/>
        </w:rPr>
        <w:t>, уроки-ділові ігри (на таких уроках визначаються конкретні  проблеми з теми, що вивчається. Вирішення цих проблем мають запропонувати учні – учасники гри, виконуючи свої ролі), конференції (відбувається ознайомлення  з новою інформацією за рахунок спілкування з різними інформаційними джерелами, обміну думками), дебати</w:t>
      </w:r>
      <w:r w:rsidRPr="00F71ABF">
        <w:rPr>
          <w:rFonts w:ascii="Times New Roman" w:hAnsi="Times New Roman"/>
          <w:sz w:val="28"/>
          <w:szCs w:val="28"/>
          <w:bdr w:val="none" w:sz="0" w:space="0" w:color="auto" w:frame="1"/>
          <w:lang w:val="uk-UA" w:eastAsia="uk-UA"/>
        </w:rPr>
        <w:t>(різновид дискусії. Дебати дають змогу продемонструвати знання, поділитися досвідом, ідеями. Використання цієї форми дискусії має на меті навчити учнів висловлювати свої погляди спокійно, у товариській атмосфері. Учасники дебатів повинні вміти подати аргументи «за» і «проти» обговорюваної ідеї, переконати опонентів у правильності своєї позиції за допомогою чіткої логіки)</w:t>
      </w:r>
      <w:r w:rsidRPr="00F71ABF">
        <w:rPr>
          <w:rFonts w:ascii="Times New Roman" w:hAnsi="Times New Roman"/>
          <w:sz w:val="28"/>
          <w:szCs w:val="28"/>
          <w:lang w:val="uk-UA"/>
        </w:rPr>
        <w:t>, дослідження</w:t>
      </w:r>
      <w:r w:rsidRPr="00F71ABF">
        <w:rPr>
          <w:rFonts w:ascii="Times New Roman" w:hAnsi="Times New Roman"/>
          <w:sz w:val="28"/>
          <w:szCs w:val="28"/>
          <w:bdr w:val="none" w:sz="0" w:space="0" w:color="auto" w:frame="1"/>
          <w:lang w:val="uk-UA" w:eastAsia="uk-UA"/>
        </w:rPr>
        <w:t>(це така навчальна форма, в якій домінує дослідницький метод вивчення матеріалу,  що забезпечує виховання творчої особистості, розвиток творчих задатків учнів, вчить їх мислити, здобувати знання самостійно й застосовувати їх на практиці)</w:t>
      </w:r>
      <w:r w:rsidRPr="00F71ABF">
        <w:rPr>
          <w:rFonts w:ascii="Times New Roman" w:hAnsi="Times New Roman"/>
          <w:sz w:val="28"/>
          <w:szCs w:val="28"/>
          <w:lang w:val="uk-UA"/>
        </w:rPr>
        <w:t>, уроки - захисти проектів (робота над проектом передбачає самостійну практично-дослідницьку і послідовно-логічну діяльність учня (групи учнів) над зарані визначеною темою чи проблемою. Працюючи над проектом, учні вчаться знаходити власний шлях розв’язання поставленої задачі, користуватися різними джерелами інформації, аналізувати отриману інформацію, відбирати найкорисніше, що допоможе вирішити проблему).</w:t>
      </w:r>
    </w:p>
    <w:p w:rsidR="00484BFA" w:rsidRPr="00F71ABF" w:rsidRDefault="00484BFA" w:rsidP="00022E4C">
      <w:pPr>
        <w:spacing w:after="0"/>
        <w:jc w:val="both"/>
        <w:rPr>
          <w:rFonts w:ascii="Times New Roman" w:hAnsi="Times New Roman"/>
          <w:sz w:val="28"/>
          <w:szCs w:val="28"/>
          <w:shd w:val="clear" w:color="auto" w:fill="FFFFFF"/>
          <w:lang w:val="uk-UA"/>
        </w:rPr>
      </w:pPr>
      <w:r w:rsidRPr="00F71ABF">
        <w:rPr>
          <w:rFonts w:ascii="Times New Roman" w:hAnsi="Times New Roman"/>
          <w:b/>
          <w:sz w:val="28"/>
          <w:szCs w:val="28"/>
          <w:lang w:val="uk-UA"/>
        </w:rPr>
        <w:t xml:space="preserve">     На етапі перевірки та оцінювання досягнення компетентностей</w:t>
      </w:r>
      <w:r w:rsidRPr="00F71ABF">
        <w:rPr>
          <w:rFonts w:ascii="Times New Roman" w:hAnsi="Times New Roman"/>
          <w:sz w:val="28"/>
          <w:szCs w:val="28"/>
          <w:lang w:val="uk-UA"/>
        </w:rPr>
        <w:t xml:space="preserve"> – уроки-заліки</w:t>
      </w:r>
      <w:r w:rsidRPr="00F71ABF">
        <w:rPr>
          <w:rFonts w:ascii="Times New Roman" w:hAnsi="Times New Roman"/>
          <w:iCs/>
          <w:sz w:val="28"/>
          <w:szCs w:val="28"/>
          <w:lang w:val="uk-UA"/>
        </w:rPr>
        <w:t xml:space="preserve"> (це форма перевірки досягнень учнів з вивченої теми чи розділу курсу навчального предмета </w:t>
      </w:r>
      <w:r w:rsidRPr="00F71ABF">
        <w:rPr>
          <w:rFonts w:ascii="Times New Roman" w:hAnsi="Times New Roman"/>
          <w:sz w:val="28"/>
          <w:szCs w:val="28"/>
          <w:shd w:val="clear" w:color="auto" w:fill="FFFFFF"/>
          <w:lang w:val="uk-UA"/>
        </w:rPr>
        <w:t>за переліком питань, що охоплюють основний зміст розділу (закони, теорії, ідеї, алгоритми), та диференційованими завданнями практичного й теоретичного характеру)</w:t>
      </w:r>
      <w:r w:rsidRPr="00F71ABF">
        <w:rPr>
          <w:rFonts w:ascii="Times New Roman" w:hAnsi="Times New Roman"/>
          <w:sz w:val="28"/>
          <w:szCs w:val="28"/>
          <w:lang w:val="uk-UA"/>
        </w:rPr>
        <w:t xml:space="preserve">, практичні та лабораторні заняття (безпосередньо пов'язані з навчальним експериментом, дослідами, виконанням домашніх експериментальних завдань, </w:t>
      </w:r>
      <w:r w:rsidRPr="00F71ABF">
        <w:rPr>
          <w:rFonts w:ascii="Times New Roman" w:hAnsi="Times New Roman"/>
          <w:sz w:val="28"/>
          <w:szCs w:val="28"/>
          <w:lang w:val="uk-UA"/>
        </w:rPr>
        <w:lastRenderedPageBreak/>
        <w:t>розв'язуванням задач з використанням спостережень та дослідів), уроки-змагання (квести).</w:t>
      </w:r>
    </w:p>
    <w:p w:rsidR="00484BFA" w:rsidRPr="00F71ABF" w:rsidRDefault="00484BFA" w:rsidP="00B877C9">
      <w:pPr>
        <w:spacing w:after="0"/>
        <w:jc w:val="both"/>
        <w:rPr>
          <w:rFonts w:ascii="Times New Roman" w:hAnsi="Times New Roman"/>
          <w:sz w:val="28"/>
          <w:szCs w:val="28"/>
          <w:lang w:val="uk-UA"/>
        </w:rPr>
      </w:pPr>
      <w:r w:rsidRPr="00F71ABF">
        <w:rPr>
          <w:rFonts w:ascii="Times New Roman" w:hAnsi="Times New Roman"/>
          <w:b/>
          <w:sz w:val="28"/>
          <w:szCs w:val="28"/>
          <w:lang w:val="uk-UA"/>
        </w:rPr>
        <w:t xml:space="preserve">     На етапі корекції основних компетентностей</w:t>
      </w:r>
      <w:r w:rsidRPr="00F71ABF">
        <w:rPr>
          <w:rFonts w:ascii="Times New Roman" w:hAnsi="Times New Roman"/>
          <w:sz w:val="28"/>
          <w:szCs w:val="28"/>
          <w:lang w:val="uk-UA"/>
        </w:rPr>
        <w:t xml:space="preserve"> – турніри </w:t>
      </w:r>
      <w:r w:rsidRPr="00F71ABF">
        <w:rPr>
          <w:rFonts w:ascii="Verdana" w:hAnsi="Verdana"/>
          <w:sz w:val="21"/>
          <w:szCs w:val="21"/>
          <w:shd w:val="clear" w:color="auto" w:fill="FFFFFF"/>
          <w:lang w:val="uk-UA"/>
        </w:rPr>
        <w:t>(</w:t>
      </w:r>
      <w:r w:rsidRPr="00F71ABF">
        <w:rPr>
          <w:rFonts w:ascii="Times New Roman" w:hAnsi="Times New Roman"/>
          <w:sz w:val="28"/>
          <w:szCs w:val="28"/>
          <w:shd w:val="clear" w:color="auto" w:fill="FFFFFF"/>
          <w:lang w:val="uk-UA"/>
        </w:rPr>
        <w:t>в 2 класах створюються групи учнів, які одержують неоднакові завдання. Консультанти готують слабших учнів, працюють з ними, ерудити роблять повідомлення на запропоновані теми, аналітики розв'язують задачі, готуються також карточки-завдання)</w:t>
      </w:r>
      <w:r w:rsidRPr="00F71ABF">
        <w:rPr>
          <w:rFonts w:ascii="Times New Roman" w:hAnsi="Times New Roman"/>
          <w:sz w:val="28"/>
          <w:szCs w:val="28"/>
          <w:lang w:val="uk-UA"/>
        </w:rPr>
        <w:t>,уроки-семінари (основними елементами даного уроку є оволодіння учнями знаннями певної теми, підготовка реферативних повідомлень з конкретних питань та підготовка дискусійних запитань до аудиторії</w:t>
      </w:r>
      <w:r w:rsidRPr="00F71ABF">
        <w:rPr>
          <w:rFonts w:ascii="Times New Roman" w:hAnsi="Times New Roman"/>
          <w:sz w:val="24"/>
          <w:szCs w:val="24"/>
          <w:lang w:val="uk-UA"/>
        </w:rPr>
        <w:t>)</w:t>
      </w:r>
      <w:r w:rsidRPr="00F71ABF">
        <w:rPr>
          <w:rFonts w:ascii="Times New Roman" w:hAnsi="Times New Roman"/>
          <w:sz w:val="28"/>
          <w:szCs w:val="28"/>
          <w:lang w:val="uk-UA"/>
        </w:rPr>
        <w:t>, диспути (передбачають розгляд, дослідження, дискусію учнів на уроці  навколо конкретної проблемної ситуації певної теми з метою правильного її вирішення), оглядові консультації (форма навчання, у процесі якої учень отримує відповіді на конкретні запитання або пояснення складних для самостійного осмислення проблем,</w:t>
      </w:r>
      <w:r w:rsidRPr="00F71ABF">
        <w:rPr>
          <w:rStyle w:val="a7"/>
          <w:rFonts w:ascii="Times New Roman" w:hAnsi="Times New Roman"/>
          <w:iCs/>
          <w:sz w:val="28"/>
          <w:szCs w:val="28"/>
          <w:lang w:val="uk-UA"/>
        </w:rPr>
        <w:t> </w:t>
      </w:r>
      <w:r w:rsidRPr="00F71ABF">
        <w:rPr>
          <w:rFonts w:ascii="Times New Roman" w:hAnsi="Times New Roman"/>
          <w:sz w:val="28"/>
          <w:szCs w:val="28"/>
          <w:lang w:val="uk-UA"/>
        </w:rPr>
        <w:t>можуть бути індивідуальними або </w:t>
      </w:r>
      <w:r w:rsidRPr="00F71ABF">
        <w:rPr>
          <w:rStyle w:val="a7"/>
          <w:rFonts w:ascii="Times New Roman" w:hAnsi="Times New Roman"/>
          <w:b w:val="0"/>
          <w:iCs/>
          <w:sz w:val="28"/>
          <w:szCs w:val="28"/>
          <w:lang w:val="uk-UA"/>
        </w:rPr>
        <w:t>груповими</w:t>
      </w:r>
      <w:r w:rsidRPr="00F71ABF">
        <w:rPr>
          <w:rStyle w:val="a7"/>
          <w:rFonts w:ascii="Times New Roman" w:hAnsi="Times New Roman"/>
          <w:iCs/>
          <w:sz w:val="28"/>
          <w:szCs w:val="28"/>
          <w:lang w:val="uk-UA"/>
        </w:rPr>
        <w:t>)</w:t>
      </w:r>
      <w:r w:rsidRPr="00F71ABF">
        <w:rPr>
          <w:rFonts w:ascii="Times New Roman" w:hAnsi="Times New Roman"/>
          <w:sz w:val="28"/>
          <w:szCs w:val="28"/>
          <w:lang w:val="uk-UA"/>
        </w:rPr>
        <w:t>.</w:t>
      </w:r>
    </w:p>
    <w:p w:rsidR="00484BFA" w:rsidRPr="00F71ABF" w:rsidRDefault="00484BFA" w:rsidP="00DE67B1">
      <w:pPr>
        <w:spacing w:after="0"/>
        <w:jc w:val="both"/>
        <w:rPr>
          <w:rFonts w:ascii="Times New Roman" w:hAnsi="Times New Roman"/>
          <w:sz w:val="28"/>
          <w:szCs w:val="28"/>
          <w:lang w:val="uk-UA"/>
        </w:rPr>
      </w:pPr>
      <w:r w:rsidRPr="00F71ABF">
        <w:rPr>
          <w:rFonts w:ascii="Times New Roman" w:hAnsi="Times New Roman"/>
          <w:sz w:val="28"/>
          <w:szCs w:val="28"/>
          <w:lang w:val="uk-UA"/>
        </w:rPr>
        <w:t xml:space="preserve">       Такий підхід в реалізації освітньої програми зумовлений необхідністю формування компетентностей  через діяльнісну спрямованість навчання, яка передбачає включення учнів до різних видів педагогічно доцільної активної навчально-пізнавальної діяльності, а також практична його спрямованість. </w:t>
      </w:r>
    </w:p>
    <w:p w:rsidR="00484BFA" w:rsidRPr="00F71ABF" w:rsidRDefault="00484BFA" w:rsidP="00DE67B1">
      <w:pPr>
        <w:pStyle w:val="a3"/>
        <w:shd w:val="clear" w:color="auto" w:fill="FFFFFF"/>
        <w:spacing w:before="0" w:beforeAutospacing="0" w:after="0" w:afterAutospacing="0" w:line="276" w:lineRule="auto"/>
        <w:jc w:val="both"/>
        <w:rPr>
          <w:rStyle w:val="a7"/>
          <w:b w:val="0"/>
          <w:bCs w:val="0"/>
          <w:color w:val="000000"/>
          <w:sz w:val="28"/>
          <w:szCs w:val="28"/>
          <w:lang w:val="uk-UA"/>
        </w:rPr>
      </w:pPr>
      <w:r w:rsidRPr="00F71ABF">
        <w:rPr>
          <w:color w:val="000000"/>
          <w:sz w:val="28"/>
          <w:szCs w:val="28"/>
          <w:lang w:val="uk-UA"/>
        </w:rPr>
        <w:t xml:space="preserve">    Повернути учням інтерес до шкільних предметів, зробити навчання цікавим, посилити бажання учитися – головні завдання нашої школи. На нашу думку, сприяти вирішенню поставлених перед освітою завдань мають інноваційні  технології  навчання.</w:t>
      </w:r>
    </w:p>
    <w:p w:rsidR="00484BFA" w:rsidRPr="00F71ABF" w:rsidRDefault="00484BFA" w:rsidP="00DF5DDA">
      <w:pPr>
        <w:pStyle w:val="a3"/>
        <w:spacing w:before="0" w:beforeAutospacing="0" w:after="0" w:afterAutospacing="0" w:line="276" w:lineRule="auto"/>
        <w:jc w:val="both"/>
        <w:rPr>
          <w:sz w:val="28"/>
          <w:szCs w:val="28"/>
          <w:lang w:val="uk-UA"/>
        </w:rPr>
      </w:pPr>
      <w:r w:rsidRPr="00F71ABF">
        <w:rPr>
          <w:rStyle w:val="a7"/>
          <w:i/>
          <w:iCs/>
          <w:sz w:val="28"/>
          <w:szCs w:val="28"/>
          <w:lang w:val="uk-UA"/>
        </w:rPr>
        <w:t xml:space="preserve">      Інновації у сфері освіти спрямовані на формування особистості, її здатності до науково-технічної та інноваційної діяльності, на оновлення змісту освітнього процесу.</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sz w:val="28"/>
          <w:szCs w:val="28"/>
          <w:lang w:val="uk-UA"/>
        </w:rPr>
        <w:t xml:space="preserve">     С</w:t>
      </w:r>
      <w:r w:rsidRPr="00F71ABF">
        <w:rPr>
          <w:rStyle w:val="a7"/>
          <w:sz w:val="28"/>
          <w:szCs w:val="28"/>
          <w:lang w:val="uk-UA"/>
        </w:rPr>
        <w:t>учасні педагогічні технології</w:t>
      </w:r>
      <w:r w:rsidRPr="00F71ABF">
        <w:rPr>
          <w:sz w:val="28"/>
          <w:szCs w:val="28"/>
          <w:lang w:val="uk-UA"/>
        </w:rPr>
        <w:t>, що використовуються вчителями:</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sz w:val="28"/>
          <w:szCs w:val="28"/>
          <w:lang w:val="uk-UA"/>
        </w:rPr>
        <w:t>1. Технології розвивального навчання</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sz w:val="28"/>
          <w:szCs w:val="28"/>
          <w:lang w:val="uk-UA"/>
        </w:rPr>
        <w:t>2. Особістісно-орієнтовна технологія</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sz w:val="28"/>
          <w:szCs w:val="28"/>
          <w:lang w:val="uk-UA"/>
        </w:rPr>
        <w:t>3. Технологія проектного навчання</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sz w:val="28"/>
          <w:szCs w:val="28"/>
          <w:lang w:val="uk-UA"/>
        </w:rPr>
        <w:t>4. Блочно-модульна технологія</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sz w:val="28"/>
          <w:szCs w:val="28"/>
          <w:lang w:val="uk-UA"/>
        </w:rPr>
        <w:t xml:space="preserve">    Упровадження </w:t>
      </w:r>
      <w:r w:rsidRPr="00F71ABF">
        <w:rPr>
          <w:rStyle w:val="a7"/>
          <w:sz w:val="28"/>
          <w:szCs w:val="28"/>
          <w:lang w:val="uk-UA"/>
        </w:rPr>
        <w:t>нетрадиційних педагогічних технологій</w:t>
      </w:r>
      <w:r w:rsidRPr="00F71ABF">
        <w:rPr>
          <w:sz w:val="28"/>
          <w:szCs w:val="28"/>
          <w:lang w:val="uk-UA"/>
        </w:rPr>
        <w:t xml:space="preserve"> суттєво змінило освітньо-розвиваючий процес, що 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учнів.</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sz w:val="28"/>
          <w:szCs w:val="28"/>
          <w:lang w:val="uk-UA"/>
        </w:rPr>
        <w:t xml:space="preserve">     Використання комп'ютерних технологій у нашій школі не тільки допомагає організувати навчальний процес з використанням ігрових методів, але й отримати більший зворотний зв'язок.</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sz w:val="28"/>
          <w:szCs w:val="28"/>
          <w:lang w:val="uk-UA"/>
        </w:rPr>
        <w:lastRenderedPageBreak/>
        <w:t xml:space="preserve">    Засоби мультимедіа дозволяють забезпечити найкращу, в порівнянні з іншими технічними засобами навчання, реалізацію принципу наочності, більшою мірою сприяють зміцненню знань і на практичних заняттях - умінь. Крім того, засобів мультимедіа відводиться завдання забезпечення ефективної підтримки ігрових форм уроку, активного діалогу "учень-комп'ютер".</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rStyle w:val="a7"/>
          <w:sz w:val="28"/>
          <w:szCs w:val="28"/>
          <w:lang w:val="uk-UA"/>
        </w:rPr>
        <w:t xml:space="preserve">    Використання ресурсів і послуг Інтернету значно розширює можливості і вчителя і учня в усіх видах діяльності</w:t>
      </w:r>
      <w:r w:rsidRPr="00F71ABF">
        <w:rPr>
          <w:sz w:val="28"/>
          <w:szCs w:val="28"/>
          <w:lang w:val="uk-UA"/>
        </w:rPr>
        <w:t>.</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b/>
          <w:sz w:val="28"/>
          <w:szCs w:val="28"/>
          <w:lang w:val="uk-UA"/>
        </w:rPr>
        <w:t xml:space="preserve">     Проектна діяльність</w:t>
      </w:r>
      <w:r w:rsidRPr="00F71ABF">
        <w:rPr>
          <w:sz w:val="28"/>
          <w:szCs w:val="28"/>
          <w:lang w:val="uk-UA"/>
        </w:rPr>
        <w:t xml:space="preserve"> також є методом активізації навчально-пізнавальної активності. Цьому сприяє висока самостійність учнів у процесі підготовки проекту. Учитель, який виступає координатором, лише спрямовуючи діяльність учня, який досліджує обрану тему, збирає найповнішу інформацію про неї, систематизує, отримані дані і представляє їх, використовуючи різні технічні засоби, в тому числі, і сучасні комп'ютерні технології.</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sz w:val="28"/>
          <w:szCs w:val="28"/>
          <w:lang w:val="uk-UA"/>
        </w:rPr>
        <w:t xml:space="preserve">   Технології, які об'єднуються назвою "</w:t>
      </w:r>
      <w:r w:rsidRPr="00F71ABF">
        <w:rPr>
          <w:rStyle w:val="a7"/>
          <w:sz w:val="28"/>
          <w:szCs w:val="28"/>
          <w:lang w:val="uk-UA"/>
        </w:rPr>
        <w:t>Портфоліо учня</w:t>
      </w:r>
      <w:r w:rsidRPr="00F71ABF">
        <w:rPr>
          <w:sz w:val="28"/>
          <w:szCs w:val="28"/>
          <w:lang w:val="uk-UA"/>
        </w:rPr>
        <w:t>", сприяють формуванню необхідних навичок рефлексії, тобто самоспостереженню, роздумів. "Портфоліо учня" - інструмент самооцінки власного пізнавального, творчої праці, рефлексії його власної діяльності.</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rStyle w:val="a7"/>
          <w:sz w:val="28"/>
          <w:szCs w:val="28"/>
          <w:lang w:val="uk-UA"/>
        </w:rPr>
        <w:t xml:space="preserve">   Метод інтеграції</w:t>
      </w:r>
      <w:r w:rsidRPr="00F71ABF">
        <w:rPr>
          <w:sz w:val="28"/>
          <w:szCs w:val="28"/>
          <w:lang w:val="uk-UA"/>
        </w:rPr>
        <w:t>, який сприяє формуванню міжпредметних понять, визначає характер міжпредметних зв'язків за фактором часу (попередні зв'язку, перспективні, синхронні), дозволяє здійснювати міжпредметну координацію змісту навчального матеріалу з метою його оптимізації (усунення дублювання, різночитання, хронологічної неузгодженості). Даний метод дозволяє адаптувати зміст навчальних програм до можливостей конкретних учнів, створює сприятливі умови для розвитку особистості кожного учня, формування позитивної мотивації навчання, адекватності самооцінки, максимально можливої успішності навчання.</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sz w:val="28"/>
          <w:szCs w:val="28"/>
          <w:lang w:val="uk-UA"/>
        </w:rPr>
        <w:t xml:space="preserve">   У системі нашої педагогічної діяльності інтегровані уроки займають особливе місце. Вони допомагають розвивати пізнавальну і творчу активність учнів, посилюють мотивацію навчання. Проведення таких уроків - один із шляхів підвищення ефективності освітнього процесу на основі реалізації принципів діяльнісного підходу в навчанні.</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sz w:val="28"/>
          <w:szCs w:val="28"/>
          <w:lang w:val="uk-UA"/>
        </w:rPr>
        <w:t xml:space="preserve">    Включення учнів в активну навчальну роботу, використання при цьому різноманітних форм, методів пізнавальної діяльності значно розширює навчально-виховні можливості уроку, виступаючого провідною формою організації навчальної діяльності.</w:t>
      </w:r>
    </w:p>
    <w:p w:rsidR="00484BFA" w:rsidRPr="00F71ABF" w:rsidRDefault="00484BFA" w:rsidP="00DE67B1">
      <w:pPr>
        <w:pStyle w:val="a3"/>
        <w:spacing w:before="0" w:beforeAutospacing="0" w:after="0" w:afterAutospacing="0" w:line="276" w:lineRule="auto"/>
        <w:jc w:val="both"/>
        <w:rPr>
          <w:sz w:val="28"/>
          <w:szCs w:val="28"/>
          <w:lang w:val="uk-UA"/>
        </w:rPr>
      </w:pPr>
      <w:r w:rsidRPr="00F71ABF">
        <w:rPr>
          <w:sz w:val="28"/>
          <w:szCs w:val="28"/>
          <w:lang w:val="uk-UA"/>
        </w:rPr>
        <w:t xml:space="preserve">    Інноваційні методи у викладанні - це нові методи спілкування з учнями, позиція ділового співробітництва з ними і долучення їх до нинішніх проблем. </w:t>
      </w:r>
      <w:r w:rsidRPr="00F71ABF">
        <w:rPr>
          <w:sz w:val="28"/>
          <w:szCs w:val="28"/>
          <w:lang w:val="uk-UA"/>
        </w:rPr>
        <w:lastRenderedPageBreak/>
        <w:t>Інноваційні методи - це методи, що дозволяють учням самоствердитися. А самоствердження - це шлях до правильного вибору своєї професії.</w:t>
      </w:r>
    </w:p>
    <w:p w:rsidR="00484BFA" w:rsidRPr="00DE67B1" w:rsidRDefault="00484BFA" w:rsidP="00DE67B1">
      <w:pPr>
        <w:pStyle w:val="a3"/>
        <w:shd w:val="clear" w:color="auto" w:fill="FFFFFF"/>
        <w:spacing w:before="0" w:beforeAutospacing="0" w:after="0" w:afterAutospacing="0" w:line="276" w:lineRule="auto"/>
        <w:jc w:val="both"/>
        <w:rPr>
          <w:rFonts w:ascii="Verdana" w:hAnsi="Verdana"/>
          <w:color w:val="006699"/>
          <w:sz w:val="20"/>
          <w:szCs w:val="20"/>
          <w:lang w:val="uk-UA"/>
        </w:rPr>
      </w:pPr>
    </w:p>
    <w:p w:rsidR="00484BFA" w:rsidRPr="007D5812" w:rsidRDefault="00484BFA" w:rsidP="0093196E">
      <w:pPr>
        <w:spacing w:after="0"/>
        <w:jc w:val="both"/>
        <w:rPr>
          <w:rFonts w:ascii="Times New Roman" w:hAnsi="Times New Roman"/>
          <w:b/>
          <w:sz w:val="28"/>
          <w:szCs w:val="28"/>
          <w:lang w:val="uk-UA"/>
        </w:rPr>
      </w:pPr>
      <w:r w:rsidRPr="007D5812">
        <w:rPr>
          <w:rFonts w:ascii="Times New Roman" w:hAnsi="Times New Roman"/>
          <w:b/>
          <w:sz w:val="28"/>
          <w:szCs w:val="28"/>
          <w:lang w:val="uk-UA"/>
        </w:rPr>
        <w:t xml:space="preserve"> Загальні положення.</w:t>
      </w:r>
    </w:p>
    <w:p w:rsidR="00484BFA" w:rsidRPr="0032577E" w:rsidRDefault="00484BFA" w:rsidP="00FA7278">
      <w:pPr>
        <w:spacing w:after="0" w:line="240" w:lineRule="auto"/>
        <w:jc w:val="both"/>
        <w:rPr>
          <w:rFonts w:ascii="Times New Roman" w:hAnsi="Times New Roman"/>
          <w:sz w:val="28"/>
          <w:szCs w:val="28"/>
          <w:lang w:val="uk-UA"/>
        </w:rPr>
      </w:pPr>
      <w:r w:rsidRPr="0032577E">
        <w:rPr>
          <w:rFonts w:ascii="Times New Roman" w:hAnsi="Times New Roman"/>
          <w:b/>
          <w:sz w:val="28"/>
          <w:szCs w:val="28"/>
          <w:lang w:val="uk-UA"/>
        </w:rPr>
        <w:t>Тип закладу</w:t>
      </w:r>
      <w:r>
        <w:rPr>
          <w:rFonts w:ascii="Times New Roman" w:hAnsi="Times New Roman"/>
          <w:sz w:val="28"/>
          <w:szCs w:val="28"/>
          <w:lang w:val="uk-UA"/>
        </w:rPr>
        <w:t xml:space="preserve"> – середня загальноосвітня школа</w:t>
      </w:r>
    </w:p>
    <w:p w:rsidR="00484BFA" w:rsidRPr="0032577E" w:rsidRDefault="00484BFA" w:rsidP="00FA7278">
      <w:pPr>
        <w:spacing w:after="0" w:line="240" w:lineRule="auto"/>
        <w:jc w:val="both"/>
        <w:rPr>
          <w:rFonts w:ascii="Times New Roman" w:hAnsi="Times New Roman"/>
          <w:b/>
          <w:sz w:val="16"/>
          <w:szCs w:val="16"/>
          <w:lang w:val="uk-UA"/>
        </w:rPr>
      </w:pPr>
    </w:p>
    <w:p w:rsidR="00484BFA" w:rsidRPr="0032577E" w:rsidRDefault="00484BFA" w:rsidP="00FA7278">
      <w:pPr>
        <w:spacing w:after="0" w:line="240" w:lineRule="auto"/>
        <w:jc w:val="both"/>
        <w:rPr>
          <w:rFonts w:ascii="Times New Roman" w:hAnsi="Times New Roman"/>
          <w:sz w:val="28"/>
          <w:szCs w:val="28"/>
          <w:lang w:val="uk-UA"/>
        </w:rPr>
      </w:pPr>
      <w:r w:rsidRPr="0032577E">
        <w:rPr>
          <w:rFonts w:ascii="Times New Roman" w:hAnsi="Times New Roman"/>
          <w:b/>
          <w:sz w:val="28"/>
          <w:szCs w:val="28"/>
          <w:lang w:val="uk-UA"/>
        </w:rPr>
        <w:t>Орієнтовна кількість класів</w:t>
      </w:r>
      <w:r w:rsidRPr="0032577E">
        <w:rPr>
          <w:rFonts w:ascii="Times New Roman" w:hAnsi="Times New Roman"/>
          <w:sz w:val="28"/>
          <w:szCs w:val="28"/>
          <w:lang w:val="uk-UA"/>
        </w:rPr>
        <w:t xml:space="preserve">: 1-4 кл. – </w:t>
      </w:r>
      <w:r>
        <w:rPr>
          <w:rFonts w:ascii="Times New Roman" w:hAnsi="Times New Roman"/>
          <w:sz w:val="28"/>
          <w:szCs w:val="28"/>
          <w:lang w:val="uk-UA"/>
        </w:rPr>
        <w:t xml:space="preserve"> 5</w:t>
      </w:r>
      <w:r w:rsidRPr="0032577E">
        <w:rPr>
          <w:rFonts w:ascii="Times New Roman" w:hAnsi="Times New Roman"/>
          <w:sz w:val="28"/>
          <w:szCs w:val="28"/>
          <w:lang w:val="uk-UA"/>
        </w:rPr>
        <w:t xml:space="preserve">; </w:t>
      </w:r>
      <w:r>
        <w:rPr>
          <w:rFonts w:ascii="Times New Roman" w:hAnsi="Times New Roman"/>
          <w:sz w:val="28"/>
          <w:szCs w:val="28"/>
          <w:lang w:val="uk-UA"/>
        </w:rPr>
        <w:t xml:space="preserve"> </w:t>
      </w:r>
      <w:r w:rsidRPr="0032577E">
        <w:rPr>
          <w:rFonts w:ascii="Times New Roman" w:hAnsi="Times New Roman"/>
          <w:sz w:val="28"/>
          <w:szCs w:val="28"/>
          <w:lang w:val="uk-UA"/>
        </w:rPr>
        <w:t xml:space="preserve">5-9 кл. – </w:t>
      </w:r>
      <w:r>
        <w:rPr>
          <w:rFonts w:ascii="Times New Roman" w:hAnsi="Times New Roman"/>
          <w:sz w:val="28"/>
          <w:szCs w:val="28"/>
          <w:lang w:val="uk-UA"/>
        </w:rPr>
        <w:t>6;</w:t>
      </w:r>
      <w:r w:rsidRPr="0032577E">
        <w:rPr>
          <w:rFonts w:ascii="Times New Roman" w:hAnsi="Times New Roman"/>
          <w:sz w:val="28"/>
          <w:szCs w:val="28"/>
          <w:lang w:val="uk-UA"/>
        </w:rPr>
        <w:t xml:space="preserve"> </w:t>
      </w:r>
      <w:r>
        <w:rPr>
          <w:rFonts w:ascii="Times New Roman" w:hAnsi="Times New Roman"/>
          <w:sz w:val="28"/>
          <w:szCs w:val="28"/>
          <w:lang w:val="uk-UA"/>
        </w:rPr>
        <w:t xml:space="preserve"> </w:t>
      </w:r>
      <w:r w:rsidRPr="0032577E">
        <w:rPr>
          <w:rFonts w:ascii="Times New Roman" w:hAnsi="Times New Roman"/>
          <w:sz w:val="28"/>
          <w:szCs w:val="28"/>
          <w:lang w:val="uk-UA"/>
        </w:rPr>
        <w:t xml:space="preserve">10-11 кл. – </w:t>
      </w:r>
      <w:r>
        <w:rPr>
          <w:rFonts w:ascii="Times New Roman" w:hAnsi="Times New Roman"/>
          <w:sz w:val="28"/>
          <w:szCs w:val="28"/>
          <w:lang w:val="uk-UA"/>
        </w:rPr>
        <w:t>2</w:t>
      </w:r>
      <w:r w:rsidRPr="0032577E">
        <w:rPr>
          <w:rFonts w:ascii="Times New Roman" w:hAnsi="Times New Roman"/>
          <w:sz w:val="28"/>
          <w:szCs w:val="28"/>
          <w:lang w:val="uk-UA"/>
        </w:rPr>
        <w:t>.</w:t>
      </w:r>
    </w:p>
    <w:p w:rsidR="00484BFA" w:rsidRPr="0032577E" w:rsidRDefault="00484BFA" w:rsidP="00FA7278">
      <w:pPr>
        <w:spacing w:after="0" w:line="240" w:lineRule="auto"/>
        <w:jc w:val="both"/>
        <w:rPr>
          <w:rFonts w:ascii="Times New Roman" w:hAnsi="Times New Roman"/>
          <w:b/>
          <w:sz w:val="16"/>
          <w:szCs w:val="16"/>
          <w:lang w:val="uk-UA"/>
        </w:rPr>
      </w:pPr>
    </w:p>
    <w:p w:rsidR="00484BFA" w:rsidRPr="0032577E" w:rsidRDefault="00484BFA" w:rsidP="00FA7278">
      <w:pPr>
        <w:spacing w:after="0" w:line="240" w:lineRule="auto"/>
        <w:jc w:val="both"/>
        <w:rPr>
          <w:rFonts w:ascii="Times New Roman" w:hAnsi="Times New Roman"/>
          <w:sz w:val="28"/>
          <w:szCs w:val="28"/>
          <w:lang w:val="uk-UA"/>
        </w:rPr>
      </w:pPr>
      <w:r w:rsidRPr="0032577E">
        <w:rPr>
          <w:rFonts w:ascii="Times New Roman" w:hAnsi="Times New Roman"/>
          <w:b/>
          <w:sz w:val="28"/>
          <w:szCs w:val="28"/>
          <w:lang w:val="uk-UA"/>
        </w:rPr>
        <w:t>Орієнтовна кількість учнів</w:t>
      </w:r>
      <w:r w:rsidRPr="0032577E">
        <w:rPr>
          <w:rFonts w:ascii="Times New Roman" w:hAnsi="Times New Roman"/>
          <w:sz w:val="28"/>
          <w:szCs w:val="28"/>
          <w:lang w:val="uk-UA"/>
        </w:rPr>
        <w:t>:   1-4 кл. –</w:t>
      </w:r>
      <w:r>
        <w:rPr>
          <w:rFonts w:ascii="Times New Roman" w:hAnsi="Times New Roman"/>
          <w:sz w:val="28"/>
          <w:szCs w:val="28"/>
          <w:lang w:val="uk-UA"/>
        </w:rPr>
        <w:t xml:space="preserve"> 1</w:t>
      </w:r>
      <w:r w:rsidR="00173384">
        <w:rPr>
          <w:rFonts w:ascii="Times New Roman" w:hAnsi="Times New Roman"/>
          <w:sz w:val="28"/>
          <w:szCs w:val="28"/>
          <w:lang w:val="uk-UA"/>
        </w:rPr>
        <w:t>07</w:t>
      </w:r>
      <w:r w:rsidRPr="0032577E">
        <w:rPr>
          <w:rFonts w:ascii="Times New Roman" w:hAnsi="Times New Roman"/>
          <w:sz w:val="28"/>
          <w:szCs w:val="28"/>
          <w:lang w:val="uk-UA"/>
        </w:rPr>
        <w:t xml:space="preserve">; 5-9 кл. – </w:t>
      </w:r>
      <w:r>
        <w:rPr>
          <w:rFonts w:ascii="Times New Roman" w:hAnsi="Times New Roman"/>
          <w:sz w:val="28"/>
          <w:szCs w:val="28"/>
          <w:lang w:val="uk-UA"/>
        </w:rPr>
        <w:t>12</w:t>
      </w:r>
      <w:r w:rsidR="00173384">
        <w:rPr>
          <w:rFonts w:ascii="Times New Roman" w:hAnsi="Times New Roman"/>
          <w:sz w:val="28"/>
          <w:szCs w:val="28"/>
          <w:lang w:val="uk-UA"/>
        </w:rPr>
        <w:t>5</w:t>
      </w:r>
      <w:r w:rsidRPr="0032577E">
        <w:rPr>
          <w:rFonts w:ascii="Times New Roman" w:hAnsi="Times New Roman"/>
          <w:sz w:val="28"/>
          <w:szCs w:val="28"/>
          <w:lang w:val="uk-UA"/>
        </w:rPr>
        <w:t xml:space="preserve">; 10-11 кл. – </w:t>
      </w:r>
      <w:r w:rsidR="00173384">
        <w:rPr>
          <w:rFonts w:ascii="Times New Roman" w:hAnsi="Times New Roman"/>
          <w:sz w:val="28"/>
          <w:szCs w:val="28"/>
          <w:lang w:val="uk-UA"/>
        </w:rPr>
        <w:t>24</w:t>
      </w:r>
      <w:r w:rsidRPr="0032577E">
        <w:rPr>
          <w:rFonts w:ascii="Times New Roman" w:hAnsi="Times New Roman"/>
          <w:sz w:val="28"/>
          <w:szCs w:val="28"/>
          <w:lang w:val="uk-UA"/>
        </w:rPr>
        <w:t>.</w:t>
      </w:r>
    </w:p>
    <w:p w:rsidR="00484BFA" w:rsidRPr="0032577E" w:rsidRDefault="00484BFA" w:rsidP="00FA7278">
      <w:pPr>
        <w:spacing w:after="0" w:line="240" w:lineRule="auto"/>
        <w:jc w:val="both"/>
        <w:rPr>
          <w:rFonts w:ascii="Times New Roman" w:hAnsi="Times New Roman"/>
          <w:b/>
          <w:sz w:val="16"/>
          <w:szCs w:val="16"/>
          <w:lang w:val="uk-UA"/>
        </w:rPr>
      </w:pPr>
    </w:p>
    <w:p w:rsidR="00484BFA" w:rsidRPr="0032577E" w:rsidRDefault="00484BFA" w:rsidP="00FA7278">
      <w:pPr>
        <w:spacing w:after="0" w:line="240" w:lineRule="auto"/>
        <w:jc w:val="both"/>
        <w:rPr>
          <w:rFonts w:ascii="Times New Roman" w:hAnsi="Times New Roman"/>
          <w:b/>
          <w:sz w:val="28"/>
          <w:szCs w:val="28"/>
          <w:lang w:val="uk-UA"/>
        </w:rPr>
      </w:pPr>
      <w:r w:rsidRPr="0032577E">
        <w:rPr>
          <w:rFonts w:ascii="Times New Roman" w:hAnsi="Times New Roman"/>
          <w:b/>
          <w:sz w:val="28"/>
          <w:szCs w:val="28"/>
          <w:lang w:val="uk-UA"/>
        </w:rPr>
        <w:t>Режим роботи закладу:</w:t>
      </w:r>
    </w:p>
    <w:p w:rsidR="00484BFA" w:rsidRPr="0032577E" w:rsidRDefault="00484BFA" w:rsidP="00FA7278">
      <w:pPr>
        <w:numPr>
          <w:ilvl w:val="1"/>
          <w:numId w:val="45"/>
        </w:numPr>
        <w:spacing w:after="0" w:line="240" w:lineRule="auto"/>
        <w:ind w:left="709" w:hanging="709"/>
        <w:jc w:val="both"/>
        <w:rPr>
          <w:rFonts w:ascii="Times New Roman" w:hAnsi="Times New Roman"/>
          <w:b/>
          <w:sz w:val="28"/>
          <w:szCs w:val="28"/>
          <w:lang w:val="uk-UA"/>
        </w:rPr>
      </w:pPr>
      <w:r w:rsidRPr="0032577E">
        <w:rPr>
          <w:rFonts w:ascii="Times New Roman" w:hAnsi="Times New Roman"/>
          <w:sz w:val="28"/>
          <w:szCs w:val="28"/>
          <w:lang w:val="uk-UA"/>
        </w:rPr>
        <w:t>мова навчання</w:t>
      </w:r>
      <w:r w:rsidRPr="0032577E">
        <w:rPr>
          <w:rFonts w:ascii="Times New Roman" w:hAnsi="Times New Roman"/>
          <w:b/>
          <w:sz w:val="28"/>
          <w:szCs w:val="28"/>
          <w:lang w:val="uk-UA"/>
        </w:rPr>
        <w:t xml:space="preserve"> – </w:t>
      </w:r>
      <w:r>
        <w:rPr>
          <w:rFonts w:ascii="Times New Roman" w:hAnsi="Times New Roman"/>
          <w:b/>
          <w:sz w:val="28"/>
          <w:szCs w:val="28"/>
          <w:lang w:val="uk-UA"/>
        </w:rPr>
        <w:t>українська</w:t>
      </w:r>
      <w:r w:rsidRPr="0032577E">
        <w:rPr>
          <w:rFonts w:ascii="Times New Roman" w:hAnsi="Times New Roman"/>
          <w:b/>
          <w:sz w:val="28"/>
          <w:szCs w:val="28"/>
          <w:lang w:val="uk-UA"/>
        </w:rPr>
        <w:t>;</w:t>
      </w:r>
    </w:p>
    <w:p w:rsidR="00484BFA" w:rsidRPr="0032577E" w:rsidRDefault="00484BFA" w:rsidP="00FA7278">
      <w:pPr>
        <w:numPr>
          <w:ilvl w:val="1"/>
          <w:numId w:val="45"/>
        </w:numPr>
        <w:spacing w:after="0" w:line="240" w:lineRule="auto"/>
        <w:ind w:left="709" w:hanging="709"/>
        <w:jc w:val="both"/>
        <w:rPr>
          <w:rFonts w:ascii="Times New Roman" w:hAnsi="Times New Roman"/>
          <w:b/>
          <w:sz w:val="28"/>
          <w:szCs w:val="28"/>
          <w:lang w:val="uk-UA"/>
        </w:rPr>
      </w:pPr>
      <w:r w:rsidRPr="0032577E">
        <w:rPr>
          <w:rFonts w:ascii="Times New Roman" w:hAnsi="Times New Roman"/>
          <w:sz w:val="28"/>
          <w:szCs w:val="28"/>
          <w:lang w:val="uk-UA"/>
        </w:rPr>
        <w:t>режим  навчання</w:t>
      </w:r>
      <w:r w:rsidRPr="0032577E">
        <w:rPr>
          <w:rFonts w:ascii="Times New Roman" w:hAnsi="Times New Roman"/>
          <w:b/>
          <w:sz w:val="28"/>
          <w:szCs w:val="28"/>
          <w:lang w:val="uk-UA"/>
        </w:rPr>
        <w:t xml:space="preserve"> – </w:t>
      </w:r>
      <w:r w:rsidRPr="004B26F4">
        <w:rPr>
          <w:rFonts w:ascii="Times New Roman" w:hAnsi="Times New Roman"/>
          <w:b/>
          <w:sz w:val="28"/>
          <w:szCs w:val="28"/>
          <w:lang w:val="uk-UA"/>
        </w:rPr>
        <w:t>п</w:t>
      </w:r>
      <w:r w:rsidRPr="004B26F4">
        <w:rPr>
          <w:rFonts w:ascii="Times New Roman" w:hAnsi="Times New Roman"/>
          <w:b/>
          <w:sz w:val="28"/>
          <w:szCs w:val="28"/>
        </w:rPr>
        <w:t>’</w:t>
      </w:r>
      <w:r w:rsidRPr="004B26F4">
        <w:rPr>
          <w:rFonts w:ascii="Times New Roman" w:hAnsi="Times New Roman"/>
          <w:b/>
          <w:sz w:val="28"/>
          <w:szCs w:val="28"/>
          <w:lang w:val="uk-UA"/>
        </w:rPr>
        <w:t>ятиденний;</w:t>
      </w:r>
    </w:p>
    <w:p w:rsidR="00484BFA" w:rsidRPr="0032577E" w:rsidRDefault="00484BFA" w:rsidP="00FA7278">
      <w:pPr>
        <w:numPr>
          <w:ilvl w:val="1"/>
          <w:numId w:val="45"/>
        </w:numPr>
        <w:spacing w:after="0" w:line="240" w:lineRule="auto"/>
        <w:ind w:left="709" w:hanging="709"/>
        <w:jc w:val="both"/>
        <w:rPr>
          <w:rFonts w:ascii="Times New Roman" w:hAnsi="Times New Roman"/>
          <w:sz w:val="28"/>
          <w:szCs w:val="28"/>
          <w:lang w:val="uk-UA"/>
        </w:rPr>
      </w:pPr>
      <w:r w:rsidRPr="0032577E">
        <w:rPr>
          <w:rFonts w:ascii="Times New Roman" w:hAnsi="Times New Roman"/>
          <w:sz w:val="28"/>
          <w:szCs w:val="28"/>
          <w:lang w:val="uk-UA"/>
        </w:rPr>
        <w:t xml:space="preserve">початок занять – </w:t>
      </w:r>
      <w:r w:rsidRPr="004B26F4">
        <w:rPr>
          <w:rFonts w:ascii="Times New Roman" w:hAnsi="Times New Roman"/>
          <w:b/>
          <w:sz w:val="28"/>
          <w:szCs w:val="28"/>
          <w:lang w:val="uk-UA"/>
        </w:rPr>
        <w:t>о 08.30 годині;</w:t>
      </w:r>
    </w:p>
    <w:p w:rsidR="00484BFA" w:rsidRPr="0032577E" w:rsidRDefault="00484BFA" w:rsidP="00FA7278">
      <w:pPr>
        <w:numPr>
          <w:ilvl w:val="1"/>
          <w:numId w:val="45"/>
        </w:numPr>
        <w:spacing w:after="0" w:line="240" w:lineRule="auto"/>
        <w:ind w:left="709" w:hanging="709"/>
        <w:jc w:val="both"/>
        <w:rPr>
          <w:rFonts w:ascii="Times New Roman" w:hAnsi="Times New Roman"/>
          <w:sz w:val="28"/>
          <w:szCs w:val="28"/>
          <w:lang w:val="uk-UA"/>
        </w:rPr>
      </w:pPr>
      <w:r w:rsidRPr="0032577E">
        <w:rPr>
          <w:rFonts w:ascii="Times New Roman" w:hAnsi="Times New Roman"/>
          <w:sz w:val="28"/>
          <w:szCs w:val="28"/>
          <w:lang w:val="uk-UA"/>
        </w:rPr>
        <w:t>тривалість уроків у початковій школі, основній та старшій відповідно до статті 16 Закону України «Про загальну середню освіту»;</w:t>
      </w:r>
    </w:p>
    <w:p w:rsidR="00484BFA" w:rsidRDefault="00484BFA" w:rsidP="00FA7278">
      <w:pPr>
        <w:numPr>
          <w:ilvl w:val="1"/>
          <w:numId w:val="45"/>
        </w:numPr>
        <w:spacing w:after="0" w:line="240" w:lineRule="auto"/>
        <w:ind w:left="709" w:hanging="709"/>
        <w:jc w:val="both"/>
        <w:rPr>
          <w:rFonts w:ascii="Times New Roman" w:hAnsi="Times New Roman"/>
          <w:sz w:val="28"/>
          <w:szCs w:val="28"/>
          <w:lang w:val="uk-UA"/>
        </w:rPr>
      </w:pPr>
      <w:r w:rsidRPr="0032577E">
        <w:rPr>
          <w:rFonts w:ascii="Times New Roman" w:hAnsi="Times New Roman"/>
          <w:sz w:val="28"/>
          <w:szCs w:val="28"/>
          <w:lang w:val="uk-UA"/>
        </w:rPr>
        <w:t>тривалість перерв відповідно до чинного  Положення  про загальноосвітній навчальний заклад (постанова Кабінету Міністрів України від 27.08.2010  № 778).</w:t>
      </w:r>
    </w:p>
    <w:p w:rsidR="00484BFA" w:rsidRDefault="00484BFA" w:rsidP="00FA727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2577E">
        <w:rPr>
          <w:rFonts w:ascii="Times New Roman" w:hAnsi="Times New Roman"/>
          <w:b/>
          <w:sz w:val="28"/>
          <w:szCs w:val="28"/>
          <w:lang w:val="uk-UA"/>
        </w:rPr>
        <w:t>Гранична наповнюваність класів</w:t>
      </w:r>
      <w:r w:rsidRPr="0032577E">
        <w:rPr>
          <w:rFonts w:ascii="Times New Roman" w:hAnsi="Times New Roman"/>
          <w:sz w:val="28"/>
          <w:szCs w:val="28"/>
          <w:lang w:val="uk-UA"/>
        </w:rPr>
        <w:t xml:space="preserve"> встановлюється відповідно до Закону України «Про загальну середню освіту».</w:t>
      </w:r>
    </w:p>
    <w:p w:rsidR="00484BFA" w:rsidRPr="0032577E" w:rsidRDefault="00484BFA" w:rsidP="008338BB">
      <w:pPr>
        <w:shd w:val="clear" w:color="auto" w:fill="FFFFFF"/>
        <w:spacing w:after="0"/>
        <w:ind w:firstLine="708"/>
        <w:jc w:val="both"/>
        <w:rPr>
          <w:rFonts w:ascii="Times New Roman" w:hAnsi="Times New Roman"/>
          <w:sz w:val="28"/>
          <w:szCs w:val="28"/>
          <w:lang w:val="uk-UA" w:eastAsia="uk-UA"/>
        </w:rPr>
      </w:pPr>
      <w:r w:rsidRPr="0032577E">
        <w:rPr>
          <w:rFonts w:ascii="Times New Roman" w:hAnsi="Times New Roman"/>
          <w:sz w:val="28"/>
          <w:szCs w:val="28"/>
          <w:lang w:val="uk-UA" w:eastAsia="uk-UA"/>
        </w:rPr>
        <w:t xml:space="preserve">Відповідно до статті 16 Закону України «Про загальну середню освіту» </w:t>
      </w:r>
      <w:r>
        <w:rPr>
          <w:rFonts w:ascii="Times New Roman" w:hAnsi="Times New Roman"/>
          <w:sz w:val="28"/>
          <w:szCs w:val="28"/>
          <w:lang w:val="uk-UA" w:eastAsia="uk-UA"/>
        </w:rPr>
        <w:t>201</w:t>
      </w:r>
      <w:r w:rsidR="00511529">
        <w:rPr>
          <w:rFonts w:ascii="Times New Roman" w:hAnsi="Times New Roman"/>
          <w:sz w:val="28"/>
          <w:szCs w:val="28"/>
          <w:lang w:val="uk-UA" w:eastAsia="uk-UA"/>
        </w:rPr>
        <w:t>9</w:t>
      </w:r>
      <w:r>
        <w:rPr>
          <w:rFonts w:ascii="Times New Roman" w:hAnsi="Times New Roman"/>
          <w:sz w:val="28"/>
          <w:szCs w:val="28"/>
          <w:lang w:val="uk-UA" w:eastAsia="uk-UA"/>
        </w:rPr>
        <w:t>/20</w:t>
      </w:r>
      <w:r w:rsidR="00511529">
        <w:rPr>
          <w:rFonts w:ascii="Times New Roman" w:hAnsi="Times New Roman"/>
          <w:sz w:val="28"/>
          <w:szCs w:val="28"/>
          <w:lang w:val="uk-UA" w:eastAsia="uk-UA"/>
        </w:rPr>
        <w:t xml:space="preserve">20 </w:t>
      </w:r>
      <w:r w:rsidRPr="0032577E">
        <w:rPr>
          <w:rFonts w:ascii="Times New Roman" w:hAnsi="Times New Roman"/>
          <w:sz w:val="28"/>
          <w:szCs w:val="28"/>
          <w:lang w:val="uk-UA" w:eastAsia="uk-UA"/>
        </w:rPr>
        <w:t xml:space="preserve">навчальний рік розпочинається </w:t>
      </w:r>
      <w:r w:rsidRPr="008338BB">
        <w:rPr>
          <w:rFonts w:ascii="Times New Roman" w:hAnsi="Times New Roman"/>
          <w:sz w:val="28"/>
          <w:szCs w:val="28"/>
          <w:lang w:eastAsia="uk-UA"/>
        </w:rPr>
        <w:t>0</w:t>
      </w:r>
      <w:r w:rsidR="00511529">
        <w:rPr>
          <w:rFonts w:ascii="Times New Roman" w:hAnsi="Times New Roman"/>
          <w:sz w:val="28"/>
          <w:szCs w:val="28"/>
          <w:lang w:val="uk-UA" w:eastAsia="uk-UA"/>
        </w:rPr>
        <w:t>2</w:t>
      </w:r>
      <w:r w:rsidRPr="0032577E">
        <w:rPr>
          <w:rFonts w:ascii="Times New Roman" w:hAnsi="Times New Roman"/>
          <w:sz w:val="28"/>
          <w:szCs w:val="28"/>
          <w:lang w:val="uk-UA" w:eastAsia="uk-UA"/>
        </w:rPr>
        <w:t xml:space="preserve"> вересня святом – День знань – і закінчується не пізніше 1 липня. </w:t>
      </w:r>
    </w:p>
    <w:p w:rsidR="00484BFA" w:rsidRPr="00F71ABF" w:rsidRDefault="00484BFA" w:rsidP="008338BB">
      <w:pPr>
        <w:spacing w:line="240" w:lineRule="auto"/>
        <w:jc w:val="both"/>
        <w:rPr>
          <w:rFonts w:ascii="Times New Roman" w:hAnsi="Times New Roman"/>
          <w:sz w:val="28"/>
          <w:szCs w:val="28"/>
          <w:lang w:val="uk-UA"/>
        </w:rPr>
      </w:pPr>
      <w:r w:rsidRPr="00F71ABF">
        <w:rPr>
          <w:rFonts w:ascii="Times New Roman" w:hAnsi="Times New Roman"/>
          <w:sz w:val="28"/>
          <w:szCs w:val="28"/>
          <w:lang w:val="uk-UA"/>
        </w:rPr>
        <w:t xml:space="preserve">Навчальні заняття організовуються за семестровою системою: </w:t>
      </w:r>
    </w:p>
    <w:p w:rsidR="00484BFA" w:rsidRPr="00F71ABF" w:rsidRDefault="00484BFA" w:rsidP="008338BB">
      <w:pPr>
        <w:spacing w:line="240" w:lineRule="auto"/>
        <w:jc w:val="both"/>
        <w:rPr>
          <w:rFonts w:ascii="Times New Roman" w:hAnsi="Times New Roman"/>
          <w:sz w:val="28"/>
          <w:szCs w:val="28"/>
          <w:lang w:val="uk-UA"/>
        </w:rPr>
      </w:pPr>
      <w:r w:rsidRPr="00F71ABF">
        <w:rPr>
          <w:rFonts w:ascii="Times New Roman" w:hAnsi="Times New Roman"/>
          <w:sz w:val="28"/>
          <w:szCs w:val="28"/>
          <w:lang w:val="uk-UA"/>
        </w:rPr>
        <w:t>Перший семестр з 0</w:t>
      </w:r>
      <w:r w:rsidR="00511529">
        <w:rPr>
          <w:rFonts w:ascii="Times New Roman" w:hAnsi="Times New Roman"/>
          <w:sz w:val="28"/>
          <w:szCs w:val="28"/>
          <w:lang w:val="uk-UA"/>
        </w:rPr>
        <w:t>2</w:t>
      </w:r>
      <w:r w:rsidRPr="00F71ABF">
        <w:rPr>
          <w:rFonts w:ascii="Times New Roman" w:hAnsi="Times New Roman"/>
          <w:sz w:val="28"/>
          <w:szCs w:val="28"/>
          <w:lang w:val="uk-UA"/>
        </w:rPr>
        <w:t xml:space="preserve"> вересня по 2</w:t>
      </w:r>
      <w:r w:rsidR="00511529">
        <w:rPr>
          <w:rFonts w:ascii="Times New Roman" w:hAnsi="Times New Roman"/>
          <w:sz w:val="28"/>
          <w:szCs w:val="28"/>
          <w:lang w:val="uk-UA"/>
        </w:rPr>
        <w:t>4</w:t>
      </w:r>
      <w:r w:rsidRPr="00F71ABF">
        <w:rPr>
          <w:rFonts w:ascii="Times New Roman" w:hAnsi="Times New Roman"/>
          <w:sz w:val="28"/>
          <w:szCs w:val="28"/>
          <w:lang w:val="uk-UA"/>
        </w:rPr>
        <w:t xml:space="preserve"> грудня 201</w:t>
      </w:r>
      <w:r w:rsidR="00511529">
        <w:rPr>
          <w:rFonts w:ascii="Times New Roman" w:hAnsi="Times New Roman"/>
          <w:sz w:val="28"/>
          <w:szCs w:val="28"/>
          <w:lang w:val="uk-UA"/>
        </w:rPr>
        <w:t>9</w:t>
      </w:r>
      <w:r w:rsidRPr="00F71ABF">
        <w:rPr>
          <w:rFonts w:ascii="Times New Roman" w:hAnsi="Times New Roman"/>
          <w:sz w:val="28"/>
          <w:szCs w:val="28"/>
          <w:lang w:val="uk-UA"/>
        </w:rPr>
        <w:t xml:space="preserve"> року; </w:t>
      </w:r>
    </w:p>
    <w:p w:rsidR="00484BFA" w:rsidRPr="00F71ABF" w:rsidRDefault="00484BFA" w:rsidP="008338BB">
      <w:pPr>
        <w:spacing w:line="240" w:lineRule="auto"/>
        <w:jc w:val="both"/>
        <w:rPr>
          <w:rFonts w:ascii="Times New Roman" w:hAnsi="Times New Roman"/>
          <w:sz w:val="28"/>
          <w:szCs w:val="28"/>
          <w:lang w:val="uk-UA"/>
        </w:rPr>
      </w:pPr>
      <w:r w:rsidRPr="00F71ABF">
        <w:rPr>
          <w:rFonts w:ascii="Times New Roman" w:hAnsi="Times New Roman"/>
          <w:sz w:val="28"/>
          <w:szCs w:val="28"/>
          <w:lang w:val="uk-UA"/>
        </w:rPr>
        <w:t>Другий семестр з 1</w:t>
      </w:r>
      <w:r w:rsidR="00511529">
        <w:rPr>
          <w:rFonts w:ascii="Times New Roman" w:hAnsi="Times New Roman"/>
          <w:sz w:val="28"/>
          <w:szCs w:val="28"/>
          <w:lang w:val="uk-UA"/>
        </w:rPr>
        <w:t>3</w:t>
      </w:r>
      <w:r w:rsidRPr="00F71ABF">
        <w:rPr>
          <w:rFonts w:ascii="Times New Roman" w:hAnsi="Times New Roman"/>
          <w:sz w:val="28"/>
          <w:szCs w:val="28"/>
          <w:lang w:val="uk-UA"/>
        </w:rPr>
        <w:t xml:space="preserve"> січня по 2</w:t>
      </w:r>
      <w:r w:rsidR="00511529">
        <w:rPr>
          <w:rFonts w:ascii="Times New Roman" w:hAnsi="Times New Roman"/>
          <w:sz w:val="28"/>
          <w:szCs w:val="28"/>
          <w:lang w:val="uk-UA"/>
        </w:rPr>
        <w:t>9</w:t>
      </w:r>
      <w:r w:rsidRPr="00F71ABF">
        <w:rPr>
          <w:rFonts w:ascii="Times New Roman" w:hAnsi="Times New Roman"/>
          <w:sz w:val="28"/>
          <w:szCs w:val="28"/>
          <w:lang w:val="uk-UA"/>
        </w:rPr>
        <w:t xml:space="preserve"> травня 20</w:t>
      </w:r>
      <w:r w:rsidR="00511529">
        <w:rPr>
          <w:rFonts w:ascii="Times New Roman" w:hAnsi="Times New Roman"/>
          <w:sz w:val="28"/>
          <w:szCs w:val="28"/>
          <w:lang w:val="uk-UA"/>
        </w:rPr>
        <w:t>20</w:t>
      </w:r>
      <w:r w:rsidRPr="00F71ABF">
        <w:rPr>
          <w:rFonts w:ascii="Times New Roman" w:hAnsi="Times New Roman"/>
          <w:sz w:val="28"/>
          <w:szCs w:val="28"/>
          <w:lang w:val="uk-UA"/>
        </w:rPr>
        <w:t xml:space="preserve"> року; </w:t>
      </w:r>
    </w:p>
    <w:p w:rsidR="00484BFA" w:rsidRPr="00F71ABF" w:rsidRDefault="00484BFA" w:rsidP="008338BB">
      <w:pPr>
        <w:spacing w:line="240" w:lineRule="auto"/>
        <w:jc w:val="both"/>
        <w:rPr>
          <w:rFonts w:ascii="Times New Roman" w:hAnsi="Times New Roman"/>
          <w:sz w:val="28"/>
          <w:szCs w:val="28"/>
          <w:lang w:val="uk-UA"/>
        </w:rPr>
      </w:pPr>
      <w:r w:rsidRPr="00F71ABF">
        <w:rPr>
          <w:rFonts w:ascii="Times New Roman" w:hAnsi="Times New Roman"/>
          <w:sz w:val="28"/>
          <w:szCs w:val="28"/>
          <w:lang w:val="uk-UA"/>
        </w:rPr>
        <w:t>Осінні канікули з 2</w:t>
      </w:r>
      <w:r w:rsidR="00511529">
        <w:rPr>
          <w:rFonts w:ascii="Times New Roman" w:hAnsi="Times New Roman"/>
          <w:sz w:val="28"/>
          <w:szCs w:val="28"/>
          <w:lang w:val="uk-UA"/>
        </w:rPr>
        <w:t>8</w:t>
      </w:r>
      <w:r w:rsidRPr="00F71ABF">
        <w:rPr>
          <w:rFonts w:ascii="Times New Roman" w:hAnsi="Times New Roman"/>
          <w:sz w:val="28"/>
          <w:szCs w:val="28"/>
          <w:lang w:val="uk-UA"/>
        </w:rPr>
        <w:t xml:space="preserve"> жовтня по 0</w:t>
      </w:r>
      <w:r w:rsidR="00511529">
        <w:rPr>
          <w:rFonts w:ascii="Times New Roman" w:hAnsi="Times New Roman"/>
          <w:sz w:val="28"/>
          <w:szCs w:val="28"/>
          <w:lang w:val="uk-UA"/>
        </w:rPr>
        <w:t>3</w:t>
      </w:r>
      <w:r w:rsidRPr="00F71ABF">
        <w:rPr>
          <w:rFonts w:ascii="Times New Roman" w:hAnsi="Times New Roman"/>
          <w:sz w:val="28"/>
          <w:szCs w:val="28"/>
          <w:lang w:val="uk-UA"/>
        </w:rPr>
        <w:t xml:space="preserve"> листопада 201</w:t>
      </w:r>
      <w:r w:rsidR="00511529">
        <w:rPr>
          <w:rFonts w:ascii="Times New Roman" w:hAnsi="Times New Roman"/>
          <w:sz w:val="28"/>
          <w:szCs w:val="28"/>
          <w:lang w:val="uk-UA"/>
        </w:rPr>
        <w:t>9</w:t>
      </w:r>
      <w:r w:rsidRPr="00F71ABF">
        <w:rPr>
          <w:rFonts w:ascii="Times New Roman" w:hAnsi="Times New Roman"/>
          <w:sz w:val="28"/>
          <w:szCs w:val="28"/>
          <w:lang w:val="uk-UA"/>
        </w:rPr>
        <w:t xml:space="preserve"> року;</w:t>
      </w:r>
    </w:p>
    <w:p w:rsidR="00484BFA" w:rsidRPr="00F71ABF" w:rsidRDefault="00484BFA" w:rsidP="008338BB">
      <w:pPr>
        <w:spacing w:line="240" w:lineRule="auto"/>
        <w:jc w:val="both"/>
        <w:rPr>
          <w:rFonts w:ascii="Times New Roman" w:hAnsi="Times New Roman"/>
          <w:sz w:val="28"/>
          <w:szCs w:val="28"/>
          <w:lang w:val="uk-UA"/>
        </w:rPr>
      </w:pPr>
      <w:r w:rsidRPr="00F71ABF">
        <w:rPr>
          <w:rFonts w:ascii="Times New Roman" w:hAnsi="Times New Roman"/>
          <w:sz w:val="28"/>
          <w:szCs w:val="28"/>
          <w:lang w:val="uk-UA"/>
        </w:rPr>
        <w:t>Зимові канікули з 2</w:t>
      </w:r>
      <w:r w:rsidR="00511529">
        <w:rPr>
          <w:rFonts w:ascii="Times New Roman" w:hAnsi="Times New Roman"/>
          <w:sz w:val="28"/>
          <w:szCs w:val="28"/>
          <w:lang w:val="uk-UA"/>
        </w:rPr>
        <w:t>5</w:t>
      </w:r>
      <w:r w:rsidRPr="00F71ABF">
        <w:rPr>
          <w:rFonts w:ascii="Times New Roman" w:hAnsi="Times New Roman"/>
          <w:sz w:val="28"/>
          <w:szCs w:val="28"/>
          <w:lang w:val="uk-UA"/>
        </w:rPr>
        <w:t xml:space="preserve"> грудня 201</w:t>
      </w:r>
      <w:r w:rsidR="00511529">
        <w:rPr>
          <w:rFonts w:ascii="Times New Roman" w:hAnsi="Times New Roman"/>
          <w:sz w:val="28"/>
          <w:szCs w:val="28"/>
          <w:lang w:val="uk-UA"/>
        </w:rPr>
        <w:t>9</w:t>
      </w:r>
      <w:r w:rsidRPr="00F71ABF">
        <w:rPr>
          <w:rFonts w:ascii="Times New Roman" w:hAnsi="Times New Roman"/>
          <w:sz w:val="28"/>
          <w:szCs w:val="28"/>
          <w:lang w:val="uk-UA"/>
        </w:rPr>
        <w:t xml:space="preserve"> року по 1</w:t>
      </w:r>
      <w:r w:rsidR="00511529">
        <w:rPr>
          <w:rFonts w:ascii="Times New Roman" w:hAnsi="Times New Roman"/>
          <w:sz w:val="28"/>
          <w:szCs w:val="28"/>
          <w:lang w:val="uk-UA"/>
        </w:rPr>
        <w:t>2</w:t>
      </w:r>
      <w:r w:rsidRPr="00F71ABF">
        <w:rPr>
          <w:rFonts w:ascii="Times New Roman" w:hAnsi="Times New Roman"/>
          <w:sz w:val="28"/>
          <w:szCs w:val="28"/>
          <w:lang w:val="uk-UA"/>
        </w:rPr>
        <w:t xml:space="preserve"> січня 20</w:t>
      </w:r>
      <w:r w:rsidR="00511529">
        <w:rPr>
          <w:rFonts w:ascii="Times New Roman" w:hAnsi="Times New Roman"/>
          <w:sz w:val="28"/>
          <w:szCs w:val="28"/>
          <w:lang w:val="uk-UA"/>
        </w:rPr>
        <w:t>20</w:t>
      </w:r>
      <w:r w:rsidRPr="00F71ABF">
        <w:rPr>
          <w:rFonts w:ascii="Times New Roman" w:hAnsi="Times New Roman"/>
          <w:sz w:val="28"/>
          <w:szCs w:val="28"/>
          <w:lang w:val="uk-UA"/>
        </w:rPr>
        <w:t xml:space="preserve"> року;</w:t>
      </w:r>
    </w:p>
    <w:p w:rsidR="00484BFA" w:rsidRPr="00F71ABF" w:rsidRDefault="00484BFA" w:rsidP="008338BB">
      <w:pPr>
        <w:spacing w:line="240" w:lineRule="auto"/>
        <w:jc w:val="both"/>
        <w:rPr>
          <w:rFonts w:ascii="Times New Roman" w:hAnsi="Times New Roman"/>
          <w:sz w:val="28"/>
          <w:szCs w:val="28"/>
          <w:lang w:val="uk-UA"/>
        </w:rPr>
      </w:pPr>
      <w:r w:rsidRPr="00F71ABF">
        <w:rPr>
          <w:rFonts w:ascii="Times New Roman" w:hAnsi="Times New Roman"/>
          <w:sz w:val="28"/>
          <w:szCs w:val="28"/>
          <w:lang w:val="uk-UA"/>
        </w:rPr>
        <w:t>(додаткові канікули для учнів 1 класу з 1</w:t>
      </w:r>
      <w:r w:rsidR="00511529">
        <w:rPr>
          <w:rFonts w:ascii="Times New Roman" w:hAnsi="Times New Roman"/>
          <w:sz w:val="28"/>
          <w:szCs w:val="28"/>
          <w:lang w:val="uk-UA"/>
        </w:rPr>
        <w:t>7</w:t>
      </w:r>
      <w:r w:rsidRPr="00F71ABF">
        <w:rPr>
          <w:rFonts w:ascii="Times New Roman" w:hAnsi="Times New Roman"/>
          <w:sz w:val="28"/>
          <w:szCs w:val="28"/>
          <w:lang w:val="uk-UA"/>
        </w:rPr>
        <w:t xml:space="preserve"> лютого по 2</w:t>
      </w:r>
      <w:r w:rsidR="00511529">
        <w:rPr>
          <w:rFonts w:ascii="Times New Roman" w:hAnsi="Times New Roman"/>
          <w:sz w:val="28"/>
          <w:szCs w:val="28"/>
          <w:lang w:val="uk-UA"/>
        </w:rPr>
        <w:t>3</w:t>
      </w:r>
      <w:r w:rsidRPr="00F71ABF">
        <w:rPr>
          <w:rFonts w:ascii="Times New Roman" w:hAnsi="Times New Roman"/>
          <w:sz w:val="28"/>
          <w:szCs w:val="28"/>
          <w:lang w:val="uk-UA"/>
        </w:rPr>
        <w:t xml:space="preserve"> лютого 20</w:t>
      </w:r>
      <w:r w:rsidR="00511529">
        <w:rPr>
          <w:rFonts w:ascii="Times New Roman" w:hAnsi="Times New Roman"/>
          <w:sz w:val="28"/>
          <w:szCs w:val="28"/>
          <w:lang w:val="uk-UA"/>
        </w:rPr>
        <w:t>20</w:t>
      </w:r>
      <w:r w:rsidRPr="00F71ABF">
        <w:rPr>
          <w:rFonts w:ascii="Times New Roman" w:hAnsi="Times New Roman"/>
          <w:sz w:val="28"/>
          <w:szCs w:val="28"/>
          <w:lang w:val="uk-UA"/>
        </w:rPr>
        <w:t xml:space="preserve"> року).</w:t>
      </w:r>
    </w:p>
    <w:p w:rsidR="00484BFA" w:rsidRPr="00F71ABF" w:rsidRDefault="00484BFA" w:rsidP="008338BB">
      <w:pPr>
        <w:jc w:val="both"/>
        <w:rPr>
          <w:rFonts w:ascii="Times New Roman" w:hAnsi="Times New Roman"/>
          <w:sz w:val="28"/>
          <w:szCs w:val="28"/>
          <w:lang w:val="uk-UA"/>
        </w:rPr>
      </w:pPr>
      <w:r w:rsidRPr="00F71ABF">
        <w:rPr>
          <w:rFonts w:ascii="Times New Roman" w:hAnsi="Times New Roman"/>
          <w:sz w:val="28"/>
          <w:szCs w:val="28"/>
          <w:lang w:val="uk-UA"/>
        </w:rPr>
        <w:t>Весняні канікули з 2</w:t>
      </w:r>
      <w:r w:rsidR="00511529">
        <w:rPr>
          <w:rFonts w:ascii="Times New Roman" w:hAnsi="Times New Roman"/>
          <w:sz w:val="28"/>
          <w:szCs w:val="28"/>
          <w:lang w:val="uk-UA"/>
        </w:rPr>
        <w:t>3</w:t>
      </w:r>
      <w:r w:rsidRPr="00F71ABF">
        <w:rPr>
          <w:rFonts w:ascii="Times New Roman" w:hAnsi="Times New Roman"/>
          <w:sz w:val="28"/>
          <w:szCs w:val="28"/>
          <w:lang w:val="uk-UA"/>
        </w:rPr>
        <w:t xml:space="preserve"> </w:t>
      </w:r>
      <w:r w:rsidR="00511529">
        <w:rPr>
          <w:rFonts w:ascii="Times New Roman" w:hAnsi="Times New Roman"/>
          <w:sz w:val="28"/>
          <w:szCs w:val="28"/>
          <w:lang w:val="uk-UA"/>
        </w:rPr>
        <w:t>б</w:t>
      </w:r>
      <w:r w:rsidRPr="00F71ABF">
        <w:rPr>
          <w:rFonts w:ascii="Times New Roman" w:hAnsi="Times New Roman"/>
          <w:sz w:val="28"/>
          <w:szCs w:val="28"/>
          <w:lang w:val="uk-UA"/>
        </w:rPr>
        <w:t xml:space="preserve">ерезня  по </w:t>
      </w:r>
      <w:r w:rsidR="00E26574">
        <w:rPr>
          <w:rFonts w:ascii="Times New Roman" w:hAnsi="Times New Roman"/>
          <w:sz w:val="28"/>
          <w:szCs w:val="28"/>
          <w:lang w:val="uk-UA"/>
        </w:rPr>
        <w:t>29</w:t>
      </w:r>
      <w:r w:rsidRPr="00F71ABF">
        <w:rPr>
          <w:rFonts w:ascii="Times New Roman" w:hAnsi="Times New Roman"/>
          <w:sz w:val="28"/>
          <w:szCs w:val="28"/>
          <w:lang w:val="uk-UA"/>
        </w:rPr>
        <w:t xml:space="preserve"> березня 20</w:t>
      </w:r>
      <w:r w:rsidR="00E26574">
        <w:rPr>
          <w:rFonts w:ascii="Times New Roman" w:hAnsi="Times New Roman"/>
          <w:sz w:val="28"/>
          <w:szCs w:val="28"/>
          <w:lang w:val="uk-UA"/>
        </w:rPr>
        <w:t>20</w:t>
      </w:r>
      <w:r w:rsidRPr="00F71ABF">
        <w:rPr>
          <w:rFonts w:ascii="Times New Roman" w:hAnsi="Times New Roman"/>
          <w:sz w:val="28"/>
          <w:szCs w:val="28"/>
          <w:lang w:val="uk-UA"/>
        </w:rPr>
        <w:t xml:space="preserve"> року. </w:t>
      </w:r>
    </w:p>
    <w:p w:rsidR="00484BFA" w:rsidRPr="00F71ABF" w:rsidRDefault="00484BFA" w:rsidP="008338BB">
      <w:pPr>
        <w:ind w:firstLine="540"/>
        <w:jc w:val="both"/>
        <w:rPr>
          <w:rFonts w:ascii="Times New Roman" w:hAnsi="Times New Roman"/>
          <w:sz w:val="28"/>
          <w:szCs w:val="28"/>
          <w:lang w:val="uk-UA"/>
        </w:rPr>
      </w:pPr>
      <w:r w:rsidRPr="00F71ABF">
        <w:rPr>
          <w:rFonts w:ascii="Times New Roman" w:hAnsi="Times New Roman"/>
          <w:sz w:val="28"/>
          <w:szCs w:val="28"/>
          <w:lang w:val="uk-UA"/>
        </w:rPr>
        <w:t>Тижневе навантаження у 1 класі впродовж періоду «Входження у шкільне життя»  з 0</w:t>
      </w:r>
      <w:r w:rsidR="00E26574">
        <w:rPr>
          <w:rFonts w:ascii="Times New Roman" w:hAnsi="Times New Roman"/>
          <w:sz w:val="28"/>
          <w:szCs w:val="28"/>
          <w:lang w:val="uk-UA"/>
        </w:rPr>
        <w:t>2</w:t>
      </w:r>
      <w:r w:rsidRPr="00F71ABF">
        <w:rPr>
          <w:rFonts w:ascii="Times New Roman" w:hAnsi="Times New Roman"/>
          <w:sz w:val="28"/>
          <w:szCs w:val="28"/>
          <w:lang w:val="uk-UA"/>
        </w:rPr>
        <w:t>.09. по 2</w:t>
      </w:r>
      <w:r w:rsidR="00E26574">
        <w:rPr>
          <w:rFonts w:ascii="Times New Roman" w:hAnsi="Times New Roman"/>
          <w:sz w:val="28"/>
          <w:szCs w:val="28"/>
          <w:lang w:val="uk-UA"/>
        </w:rPr>
        <w:t>7</w:t>
      </w:r>
      <w:r w:rsidRPr="00F71ABF">
        <w:rPr>
          <w:rFonts w:ascii="Times New Roman" w:hAnsi="Times New Roman"/>
          <w:sz w:val="28"/>
          <w:szCs w:val="28"/>
          <w:lang w:val="uk-UA"/>
        </w:rPr>
        <w:t>.09. 2018 року становить 15 годин (по 3 уроки і 1 виховній годині на день в умовах 5-тиденного навчання), у наступні тижні – не перевищує 20 годин (по 4 уроки на день).</w:t>
      </w:r>
    </w:p>
    <w:p w:rsidR="00484BFA" w:rsidRPr="0032577E" w:rsidRDefault="00484BFA" w:rsidP="008338BB">
      <w:pPr>
        <w:shd w:val="clear" w:color="auto" w:fill="FFFFFF"/>
        <w:spacing w:after="0"/>
        <w:ind w:firstLine="540"/>
        <w:jc w:val="both"/>
        <w:rPr>
          <w:rFonts w:ascii="Times New Roman" w:hAnsi="Times New Roman"/>
          <w:sz w:val="28"/>
          <w:szCs w:val="28"/>
          <w:lang w:val="uk-UA" w:eastAsia="uk-UA"/>
        </w:rPr>
      </w:pPr>
      <w:r w:rsidRPr="0032577E">
        <w:rPr>
          <w:rFonts w:ascii="Times New Roman" w:hAnsi="Times New Roman"/>
          <w:sz w:val="28"/>
          <w:szCs w:val="28"/>
          <w:lang w:val="uk-UA" w:eastAsia="uk-UA"/>
        </w:rPr>
        <w:t>Навчальні екскурсії у 1 – 4-х класах, навчальні екскурсії та  навчальна практика у 5 – 8-х і 10-х класах проводяться впродовж (у кінці) навчального року відповідно до листа Міністерства освіти і науки України від 06.02.2008 року № 1/9-61 «Методичні рекомендації щодо організації навчально-</w:t>
      </w:r>
      <w:r w:rsidRPr="0032577E">
        <w:rPr>
          <w:rFonts w:ascii="Times New Roman" w:hAnsi="Times New Roman"/>
          <w:sz w:val="28"/>
          <w:szCs w:val="28"/>
          <w:lang w:val="uk-UA" w:eastAsia="uk-UA"/>
        </w:rPr>
        <w:lastRenderedPageBreak/>
        <w:t>виховного процесу під час проведення навчальних екскурсій та навчальної практики учнів загальноосвітніх навчальних закладів».</w:t>
      </w:r>
    </w:p>
    <w:p w:rsidR="00484BFA" w:rsidRPr="00B91039" w:rsidRDefault="00484BFA" w:rsidP="008338BB">
      <w:pPr>
        <w:spacing w:line="240" w:lineRule="auto"/>
        <w:ind w:firstLine="540"/>
        <w:jc w:val="both"/>
        <w:rPr>
          <w:rFonts w:ascii="Times New Roman" w:hAnsi="Times New Roman"/>
          <w:sz w:val="28"/>
          <w:szCs w:val="28"/>
          <w:lang w:val="uk-UA"/>
        </w:rPr>
      </w:pPr>
      <w:r w:rsidRPr="00B91039">
        <w:rPr>
          <w:rFonts w:ascii="Times New Roman" w:hAnsi="Times New Roman"/>
          <w:sz w:val="28"/>
          <w:szCs w:val="28"/>
          <w:lang w:val="uk-UA"/>
        </w:rPr>
        <w:t xml:space="preserve">Навчальний рік закінчується проведенням державної підсумкової атестації випускників початкової, основної  і старшої  школи. </w:t>
      </w:r>
    </w:p>
    <w:p w:rsidR="00484BFA" w:rsidRPr="007D5812" w:rsidRDefault="00484BFA" w:rsidP="0093196E">
      <w:pPr>
        <w:spacing w:after="0"/>
        <w:jc w:val="both"/>
        <w:rPr>
          <w:rFonts w:ascii="Times New Roman" w:hAnsi="Times New Roman"/>
          <w:sz w:val="28"/>
          <w:lang w:val="uk-UA"/>
        </w:rPr>
      </w:pPr>
      <w:r w:rsidRPr="007D5812">
        <w:rPr>
          <w:rFonts w:ascii="Times New Roman" w:hAnsi="Times New Roman"/>
          <w:sz w:val="28"/>
          <w:lang w:val="uk-UA"/>
        </w:rPr>
        <w:t xml:space="preserve">     Школа укомплектована кадрами і створені необхідні умови для проведення занять у групах продовженого дня. У 201</w:t>
      </w:r>
      <w:r w:rsidR="00E26574">
        <w:rPr>
          <w:rFonts w:ascii="Times New Roman" w:hAnsi="Times New Roman"/>
          <w:sz w:val="28"/>
          <w:lang w:val="uk-UA"/>
        </w:rPr>
        <w:t>9</w:t>
      </w:r>
      <w:r w:rsidRPr="007D5812">
        <w:rPr>
          <w:rFonts w:ascii="Times New Roman" w:hAnsi="Times New Roman"/>
          <w:sz w:val="28"/>
          <w:lang w:val="uk-UA"/>
        </w:rPr>
        <w:t>/20</w:t>
      </w:r>
      <w:r w:rsidR="00E26574">
        <w:rPr>
          <w:rFonts w:ascii="Times New Roman" w:hAnsi="Times New Roman"/>
          <w:sz w:val="28"/>
          <w:lang w:val="uk-UA"/>
        </w:rPr>
        <w:t>20</w:t>
      </w:r>
      <w:r w:rsidRPr="007D5812">
        <w:rPr>
          <w:rFonts w:ascii="Times New Roman" w:hAnsi="Times New Roman"/>
          <w:sz w:val="28"/>
          <w:lang w:val="uk-UA"/>
        </w:rPr>
        <w:t xml:space="preserve"> навчальному році відкрито </w:t>
      </w:r>
      <w:r>
        <w:rPr>
          <w:rFonts w:ascii="Times New Roman" w:hAnsi="Times New Roman"/>
          <w:sz w:val="28"/>
          <w:lang w:val="uk-UA"/>
        </w:rPr>
        <w:t>чотири</w:t>
      </w:r>
      <w:r w:rsidRPr="007D5812">
        <w:rPr>
          <w:rFonts w:ascii="Times New Roman" w:hAnsi="Times New Roman"/>
          <w:sz w:val="28"/>
          <w:lang w:val="uk-UA"/>
        </w:rPr>
        <w:t xml:space="preserve"> групи продовженого дня для </w:t>
      </w:r>
      <w:r>
        <w:rPr>
          <w:rFonts w:ascii="Times New Roman" w:hAnsi="Times New Roman"/>
          <w:sz w:val="28"/>
          <w:lang w:val="uk-UA"/>
        </w:rPr>
        <w:t>1</w:t>
      </w:r>
      <w:r w:rsidRPr="007D5812">
        <w:rPr>
          <w:rFonts w:ascii="Times New Roman" w:hAnsi="Times New Roman"/>
          <w:sz w:val="28"/>
          <w:lang w:val="uk-UA"/>
        </w:rPr>
        <w:t>-</w:t>
      </w:r>
      <w:r w:rsidR="00E26574">
        <w:rPr>
          <w:rFonts w:ascii="Times New Roman" w:hAnsi="Times New Roman"/>
          <w:sz w:val="28"/>
          <w:lang w:val="uk-UA"/>
        </w:rPr>
        <w:t>4</w:t>
      </w:r>
      <w:r w:rsidRPr="007D5812">
        <w:rPr>
          <w:rFonts w:ascii="Times New Roman" w:hAnsi="Times New Roman"/>
          <w:sz w:val="28"/>
          <w:lang w:val="uk-UA"/>
        </w:rPr>
        <w:t xml:space="preserve"> класів, які фінансуються з бюджету.</w:t>
      </w:r>
    </w:p>
    <w:p w:rsidR="00484BFA" w:rsidRPr="008338BB" w:rsidRDefault="00484BFA" w:rsidP="008338BB">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7D5812">
        <w:rPr>
          <w:rFonts w:ascii="Times New Roman" w:hAnsi="Times New Roman"/>
          <w:sz w:val="28"/>
          <w:szCs w:val="28"/>
          <w:lang w:val="uk-UA"/>
        </w:rPr>
        <w:t xml:space="preserve"> </w:t>
      </w:r>
    </w:p>
    <w:p w:rsidR="00484BFA" w:rsidRPr="00666BE6" w:rsidRDefault="00484BFA" w:rsidP="000E58EA">
      <w:pPr>
        <w:pStyle w:val="StyleZakonu"/>
        <w:spacing w:after="0" w:line="276" w:lineRule="auto"/>
        <w:ind w:firstLine="0"/>
        <w:rPr>
          <w:b/>
          <w:sz w:val="28"/>
          <w:szCs w:val="28"/>
          <w:lang w:val="ru-RU"/>
        </w:rPr>
      </w:pPr>
      <w:r>
        <w:rPr>
          <w:b/>
          <w:sz w:val="28"/>
          <w:szCs w:val="28"/>
        </w:rPr>
        <w:t xml:space="preserve">     </w:t>
      </w:r>
      <w:r w:rsidRPr="007D5812">
        <w:rPr>
          <w:b/>
          <w:sz w:val="28"/>
          <w:szCs w:val="28"/>
        </w:rPr>
        <w:t xml:space="preserve">Розділ </w:t>
      </w:r>
      <w:r w:rsidRPr="007D5812">
        <w:rPr>
          <w:b/>
          <w:sz w:val="28"/>
          <w:szCs w:val="28"/>
          <w:lang w:val="en-US"/>
        </w:rPr>
        <w:t>V</w:t>
      </w:r>
      <w:r w:rsidRPr="007D5812">
        <w:rPr>
          <w:b/>
          <w:sz w:val="28"/>
          <w:szCs w:val="28"/>
        </w:rPr>
        <w:t xml:space="preserve">. Очікувані результати навчання здобувачів освіти. </w:t>
      </w:r>
    </w:p>
    <w:p w:rsidR="00484BFA" w:rsidRDefault="00484BFA" w:rsidP="003E094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C07E50">
        <w:rPr>
          <w:rFonts w:ascii="Times New Roman" w:hAnsi="Times New Roman"/>
          <w:sz w:val="28"/>
          <w:szCs w:val="28"/>
          <w:lang w:val="uk-UA"/>
        </w:rPr>
        <w:t>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з обов’язковими рез</w:t>
      </w:r>
      <w:r>
        <w:rPr>
          <w:rFonts w:ascii="Times New Roman" w:hAnsi="Times New Roman"/>
          <w:sz w:val="28"/>
          <w:szCs w:val="28"/>
          <w:lang w:val="uk-UA"/>
        </w:rPr>
        <w:t>ультатами навчання</w:t>
      </w:r>
      <w:r w:rsidRPr="00C07E50">
        <w:rPr>
          <w:rFonts w:ascii="Times New Roman" w:hAnsi="Times New Roman"/>
          <w:sz w:val="28"/>
          <w:szCs w:val="28"/>
          <w:lang w:val="uk-UA"/>
        </w:rPr>
        <w:t>, визначеними Державним стандартом початкової освіти.</w:t>
      </w:r>
    </w:p>
    <w:p w:rsidR="00484BFA" w:rsidRDefault="00484BFA" w:rsidP="003E094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8C19AD">
        <w:rPr>
          <w:rFonts w:ascii="Times New Roman" w:hAnsi="Times New Roman"/>
          <w:sz w:val="28"/>
          <w:szCs w:val="28"/>
          <w:lang w:val="uk-UA"/>
        </w:rPr>
        <w:t>Упродовж навчання учні опановують способи самоконтролю, саморефлексії і самооцінювання, що сприяє стимулюванню відповідальності, розвитку інтересу, своєчасному виявленн</w:t>
      </w:r>
      <w:r>
        <w:rPr>
          <w:rFonts w:ascii="Times New Roman" w:hAnsi="Times New Roman"/>
          <w:sz w:val="28"/>
          <w:szCs w:val="28"/>
          <w:lang w:val="uk-UA"/>
        </w:rPr>
        <w:t>ю прогалин і корекції у знаннях</w:t>
      </w:r>
      <w:r w:rsidRPr="008C19AD">
        <w:rPr>
          <w:rFonts w:ascii="Times New Roman" w:hAnsi="Times New Roman"/>
          <w:sz w:val="28"/>
          <w:szCs w:val="28"/>
          <w:lang w:val="uk-UA"/>
        </w:rPr>
        <w:t>, уміннях і навичках.</w:t>
      </w:r>
    </w:p>
    <w:p w:rsidR="00484BFA" w:rsidRDefault="00484BFA" w:rsidP="008338BB">
      <w:pPr>
        <w:pStyle w:val="StyleZakonu"/>
        <w:spacing w:after="0" w:line="276" w:lineRule="auto"/>
        <w:ind w:firstLine="360"/>
        <w:rPr>
          <w:sz w:val="28"/>
          <w:szCs w:val="28"/>
        </w:rPr>
      </w:pPr>
      <w:r w:rsidRPr="007D5812">
        <w:rPr>
          <w:sz w:val="28"/>
          <w:szCs w:val="28"/>
          <w:lang w:eastAsia="uk-UA"/>
        </w:rPr>
        <w:t xml:space="preserve">Згідно закону «Про освіту» </w:t>
      </w:r>
      <w:r w:rsidRPr="007D5812">
        <w:rPr>
          <w:iCs/>
          <w:sz w:val="28"/>
          <w:szCs w:val="28"/>
          <w:lang w:eastAsia="uk-UA"/>
        </w:rPr>
        <w:t>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r w:rsidRPr="007D5812">
        <w:rPr>
          <w:sz w:val="28"/>
          <w:szCs w:val="28"/>
          <w:lang w:eastAsia="uk-UA"/>
        </w:rPr>
        <w:t xml:space="preserve">". Результатами навчання в основній школі через опанування учнями 5-9 класів навчальних програм з предметів, що представляють всі освітні галузі, </w:t>
      </w:r>
      <w:r w:rsidRPr="007D5812">
        <w:rPr>
          <w:sz w:val="28"/>
          <w:szCs w:val="28"/>
        </w:rPr>
        <w:t xml:space="preserve">є формування </w:t>
      </w:r>
      <w:r w:rsidRPr="007D5812">
        <w:rPr>
          <w:b/>
          <w:i/>
          <w:sz w:val="28"/>
          <w:szCs w:val="28"/>
        </w:rPr>
        <w:t>ключових компетентностей</w:t>
      </w:r>
      <w:r>
        <w:rPr>
          <w:b/>
          <w:i/>
          <w:sz w:val="28"/>
          <w:szCs w:val="28"/>
        </w:rPr>
        <w:t xml:space="preserve"> </w:t>
      </w:r>
      <w:r w:rsidRPr="007D5812">
        <w:t>(</w:t>
      </w:r>
      <w:r w:rsidRPr="007D5812">
        <w:rPr>
          <w:sz w:val="28"/>
          <w:szCs w:val="28"/>
        </w:rPr>
        <w:t>це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Тобто формується ядро знань, на яке будуть накладатись уміння цими знаннями користуватися, цінності та навички, що знадобляться випускникам української школи в професійному та приватному житті)</w:t>
      </w:r>
      <w:r w:rsidRPr="007D5812">
        <w:rPr>
          <w:b/>
          <w:sz w:val="28"/>
          <w:szCs w:val="28"/>
        </w:rPr>
        <w:t xml:space="preserve">, </w:t>
      </w:r>
      <w:r w:rsidRPr="007D5812">
        <w:rPr>
          <w:b/>
          <w:i/>
          <w:sz w:val="28"/>
          <w:szCs w:val="28"/>
        </w:rPr>
        <w:t>які структуруються за</w:t>
      </w:r>
      <w:r>
        <w:rPr>
          <w:b/>
          <w:i/>
          <w:sz w:val="28"/>
          <w:szCs w:val="28"/>
        </w:rPr>
        <w:t xml:space="preserve"> </w:t>
      </w:r>
      <w:r w:rsidRPr="007D5812">
        <w:rPr>
          <w:b/>
          <w:i/>
          <w:sz w:val="28"/>
          <w:szCs w:val="28"/>
        </w:rPr>
        <w:t>такими</w:t>
      </w:r>
      <w:r>
        <w:rPr>
          <w:b/>
          <w:i/>
          <w:sz w:val="28"/>
          <w:szCs w:val="28"/>
        </w:rPr>
        <w:t xml:space="preserve"> </w:t>
      </w:r>
      <w:r w:rsidRPr="007D5812">
        <w:rPr>
          <w:b/>
          <w:i/>
          <w:sz w:val="28"/>
          <w:szCs w:val="28"/>
        </w:rPr>
        <w:t>компонент</w:t>
      </w:r>
      <w:r>
        <w:rPr>
          <w:b/>
          <w:i/>
          <w:sz w:val="28"/>
          <w:szCs w:val="28"/>
        </w:rPr>
        <w:t>ам</w:t>
      </w:r>
      <w:r w:rsidRPr="007D5812">
        <w:rPr>
          <w:b/>
          <w:i/>
          <w:sz w:val="28"/>
          <w:szCs w:val="28"/>
        </w:rPr>
        <w:t>и, як: уміння, ставлення та навчальні ресурси</w:t>
      </w:r>
      <w:r w:rsidRPr="007D5812">
        <w:rPr>
          <w:i/>
          <w:sz w:val="28"/>
          <w:szCs w:val="28"/>
        </w:rPr>
        <w:t>,</w:t>
      </w:r>
      <w:r w:rsidRPr="007D5812">
        <w:rPr>
          <w:sz w:val="28"/>
          <w:szCs w:val="28"/>
        </w:rPr>
        <w:t xml:space="preserve"> необхідних кожній сучасній людині для її успішної життєдіяльності: </w:t>
      </w:r>
    </w:p>
    <w:p w:rsidR="00E26574" w:rsidRDefault="00E26574" w:rsidP="008338BB">
      <w:pPr>
        <w:pStyle w:val="StyleZakonu"/>
        <w:spacing w:after="0" w:line="276" w:lineRule="auto"/>
        <w:ind w:firstLine="360"/>
        <w:rPr>
          <w:sz w:val="28"/>
          <w:szCs w:val="28"/>
        </w:rPr>
      </w:pPr>
    </w:p>
    <w:p w:rsidR="006C464D" w:rsidRPr="007D5812" w:rsidRDefault="006C464D" w:rsidP="008338BB">
      <w:pPr>
        <w:pStyle w:val="StyleZakonu"/>
        <w:spacing w:after="0" w:line="276" w:lineRule="auto"/>
        <w:ind w:firstLine="360"/>
        <w:rPr>
          <w:sz w:val="28"/>
          <w:szCs w:val="28"/>
        </w:rPr>
      </w:pP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7"/>
        <w:gridCol w:w="6269"/>
      </w:tblGrid>
      <w:tr w:rsidR="00484BFA" w:rsidRPr="003E0F3E" w:rsidTr="00CF55F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pPr>
              <w:jc w:val="center"/>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lastRenderedPageBreak/>
              <w:t>№ з/п</w:t>
            </w:r>
          </w:p>
        </w:tc>
        <w:tc>
          <w:tcPr>
            <w:tcW w:w="28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pPr>
              <w:jc w:val="center"/>
              <w:rPr>
                <w:rFonts w:ascii="Times New Roman" w:hAnsi="Times New Roman"/>
                <w:b/>
                <w:sz w:val="28"/>
                <w:szCs w:val="28"/>
                <w:highlight w:val="white"/>
                <w:lang w:val="uk-UA" w:eastAsia="en-US"/>
              </w:rPr>
            </w:pPr>
            <w:r w:rsidRPr="007D5812">
              <w:rPr>
                <w:rFonts w:ascii="Times New Roman" w:hAnsi="Times New Roman"/>
                <w:b/>
                <w:sz w:val="28"/>
                <w:szCs w:val="28"/>
                <w:lang w:val="uk-UA"/>
              </w:rPr>
              <w:t>Ключові компетентності</w:t>
            </w:r>
          </w:p>
        </w:tc>
        <w:tc>
          <w:tcPr>
            <w:tcW w:w="6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pPr>
              <w:jc w:val="center"/>
              <w:rPr>
                <w:rFonts w:ascii="Times New Roman" w:hAnsi="Times New Roman"/>
                <w:b/>
                <w:sz w:val="28"/>
                <w:szCs w:val="28"/>
                <w:highlight w:val="white"/>
                <w:lang w:val="uk-UA" w:eastAsia="en-US"/>
              </w:rPr>
            </w:pPr>
            <w:r w:rsidRPr="007D5812">
              <w:rPr>
                <w:rFonts w:ascii="Times New Roman" w:hAnsi="Times New Roman"/>
                <w:b/>
                <w:sz w:val="28"/>
                <w:szCs w:val="28"/>
                <w:highlight w:val="white"/>
                <w:lang w:val="uk-UA"/>
              </w:rPr>
              <w:t>Компоненти</w:t>
            </w:r>
          </w:p>
        </w:tc>
      </w:tr>
      <w:tr w:rsidR="00484BFA" w:rsidRPr="003E0F3E" w:rsidTr="00CF55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rsidP="008E39E9">
            <w:pPr>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1</w:t>
            </w:r>
          </w:p>
        </w:tc>
        <w:tc>
          <w:tcPr>
            <w:tcW w:w="2837"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8E39E9">
            <w:pPr>
              <w:widowControl w:val="0"/>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Спілкування державною (і рідною — у разі відмінності) мовами</w:t>
            </w:r>
          </w:p>
        </w:tc>
        <w:tc>
          <w:tcPr>
            <w:tcW w:w="6269"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8E39E9">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Уміння:</w:t>
            </w:r>
            <w:r w:rsidRPr="007D5812">
              <w:rPr>
                <w:rFonts w:ascii="Times New Roman" w:hAnsi="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D5812">
              <w:rPr>
                <w:rFonts w:ascii="Times New Roman" w:hAnsi="Times New Roman"/>
                <w:sz w:val="28"/>
                <w:szCs w:val="28"/>
                <w:lang w:val="uk-UA"/>
              </w:rPr>
              <w:t>уникнення невнормованих іншомовних запозичень у спілкуванні на тематику</w:t>
            </w:r>
            <w:r w:rsidRPr="007D5812">
              <w:rPr>
                <w:rFonts w:ascii="Times New Roman" w:hAnsi="Times New Roman"/>
                <w:sz w:val="28"/>
                <w:szCs w:val="28"/>
                <w:highlight w:val="white"/>
                <w:lang w:val="uk-UA"/>
              </w:rPr>
              <w:t xml:space="preserve"> окремого предмета; поповнювати свій словниковий запас.</w:t>
            </w:r>
          </w:p>
          <w:p w:rsidR="00484BFA" w:rsidRPr="007D5812" w:rsidRDefault="00484BFA" w:rsidP="008E39E9">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Ставлення:</w:t>
            </w:r>
            <w:r w:rsidRPr="007D5812">
              <w:rPr>
                <w:rFonts w:ascii="Times New Roman" w:hAnsi="Times New Roman"/>
                <w:sz w:val="28"/>
                <w:szCs w:val="28"/>
                <w:highlight w:val="white"/>
                <w:lang w:val="uk-UA"/>
              </w:rPr>
              <w:t xml:space="preserve"> розуміння важливості чітких та лаконічних формулювань.</w:t>
            </w:r>
          </w:p>
          <w:p w:rsidR="00484BFA" w:rsidRPr="007D5812" w:rsidRDefault="00484BFA" w:rsidP="008E39E9">
            <w:pPr>
              <w:widowControl w:val="0"/>
              <w:spacing w:after="0"/>
              <w:rPr>
                <w:rFonts w:ascii="Times New Roman" w:hAnsi="Times New Roman"/>
                <w:sz w:val="28"/>
                <w:szCs w:val="28"/>
                <w:highlight w:val="white"/>
                <w:lang w:val="uk-UA" w:eastAsia="en-US"/>
              </w:rPr>
            </w:pPr>
            <w:r w:rsidRPr="007D5812">
              <w:rPr>
                <w:rFonts w:ascii="Times New Roman" w:hAnsi="Times New Roman"/>
                <w:b/>
                <w:i/>
                <w:sz w:val="28"/>
                <w:szCs w:val="28"/>
                <w:highlight w:val="white"/>
                <w:lang w:val="uk-UA"/>
              </w:rPr>
              <w:t>Навчальні ресурси:</w:t>
            </w:r>
            <w:r w:rsidRPr="007D5812">
              <w:rPr>
                <w:rFonts w:ascii="Times New Roman" w:hAnsi="Times New Roman"/>
                <w:sz w:val="28"/>
                <w:szCs w:val="28"/>
                <w:highlight w:val="white"/>
                <w:lang w:val="uk-UA"/>
              </w:rPr>
              <w:t xml:space="preserve"> означення понять, формулювання властивостей, доведення правил, теорем</w:t>
            </w:r>
          </w:p>
        </w:tc>
      </w:tr>
      <w:tr w:rsidR="00484BFA" w:rsidRPr="003E0F3E" w:rsidTr="00CF55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widowControl w:val="0"/>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2</w:t>
            </w:r>
          </w:p>
        </w:tc>
        <w:tc>
          <w:tcPr>
            <w:tcW w:w="2837"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widowControl w:val="0"/>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Спілкування іноземними мовами</w:t>
            </w:r>
          </w:p>
        </w:tc>
        <w:tc>
          <w:tcPr>
            <w:tcW w:w="6269"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Уміння:</w:t>
            </w:r>
            <w:r w:rsidRPr="007D5812">
              <w:rPr>
                <w:rFonts w:ascii="Times New Roman" w:hAnsi="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Ставлення:</w:t>
            </w:r>
            <w:r w:rsidRPr="007D5812">
              <w:rPr>
                <w:rFonts w:ascii="Times New Roman" w:hAnsi="Times New Roman"/>
                <w:sz w:val="28"/>
                <w:szCs w:val="28"/>
                <w:lang w:val="uk-U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w:t>
            </w:r>
            <w:r w:rsidRPr="007D5812">
              <w:rPr>
                <w:rFonts w:ascii="Times New Roman" w:hAnsi="Times New Roman"/>
                <w:sz w:val="28"/>
                <w:szCs w:val="28"/>
                <w:lang w:val="uk-UA"/>
              </w:rPr>
              <w:lastRenderedPageBreak/>
              <w:t>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b/>
                <w:i/>
                <w:sz w:val="28"/>
                <w:szCs w:val="28"/>
                <w:highlight w:val="white"/>
                <w:lang w:val="uk-UA"/>
              </w:rPr>
              <w:t>Навчальні ресурси:</w:t>
            </w:r>
            <w:r w:rsidRPr="007D5812">
              <w:rPr>
                <w:rFonts w:ascii="Times New Roman" w:hAnsi="Times New Roman"/>
                <w:sz w:val="28"/>
                <w:szCs w:val="28"/>
                <w:lang w:val="uk-UA"/>
              </w:rPr>
              <w:t>підручники, словники, довідкова література, мультимедійні засоби, адаптовані іншомовні тексти.</w:t>
            </w:r>
          </w:p>
        </w:tc>
      </w:tr>
      <w:tr w:rsidR="00484BFA" w:rsidRPr="003E0F3E" w:rsidTr="00CF55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lastRenderedPageBreak/>
              <w:t>3</w:t>
            </w:r>
          </w:p>
        </w:tc>
        <w:tc>
          <w:tcPr>
            <w:tcW w:w="2837"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widowControl w:val="0"/>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Математична компетентність</w:t>
            </w:r>
          </w:p>
        </w:tc>
        <w:tc>
          <w:tcPr>
            <w:tcW w:w="6269"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Уміння:</w:t>
            </w:r>
            <w:r w:rsidRPr="007D5812">
              <w:rPr>
                <w:rFonts w:ascii="Times New Roman" w:hAnsi="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Ставлення:</w:t>
            </w:r>
            <w:r w:rsidRPr="007D5812">
              <w:rPr>
                <w:rFonts w:ascii="Times New Roman" w:hAnsi="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b/>
                <w:i/>
                <w:sz w:val="28"/>
                <w:szCs w:val="28"/>
                <w:highlight w:val="white"/>
                <w:lang w:val="uk-UA"/>
              </w:rPr>
              <w:t>Навчальні ресурси:</w:t>
            </w:r>
            <w:r w:rsidRPr="007D5812">
              <w:rPr>
                <w:rFonts w:ascii="Times New Roman" w:hAnsi="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484BFA" w:rsidRPr="004E3C6B" w:rsidTr="00CF55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4</w:t>
            </w:r>
          </w:p>
        </w:tc>
        <w:tc>
          <w:tcPr>
            <w:tcW w:w="2837"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widowControl w:val="0"/>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Основні компетентності у природничих науках і технологіях</w:t>
            </w:r>
          </w:p>
        </w:tc>
        <w:tc>
          <w:tcPr>
            <w:tcW w:w="6269"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Уміння:</w:t>
            </w:r>
            <w:r w:rsidRPr="007D5812">
              <w:rPr>
                <w:rFonts w:ascii="Times New Roman" w:hAnsi="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7D5812">
              <w:rPr>
                <w:rFonts w:ascii="Times New Roman" w:hAnsi="Times New Roman"/>
                <w:sz w:val="28"/>
                <w:szCs w:val="28"/>
                <w:lang w:val="uk-UA"/>
              </w:rPr>
              <w:t>; послуговуватися технологічними пристроями</w:t>
            </w:r>
            <w:r w:rsidRPr="007D5812">
              <w:rPr>
                <w:rFonts w:ascii="Times New Roman" w:hAnsi="Times New Roman"/>
                <w:sz w:val="28"/>
                <w:szCs w:val="28"/>
                <w:highlight w:val="white"/>
                <w:lang w:val="uk-UA"/>
              </w:rPr>
              <w:t>.</w:t>
            </w:r>
          </w:p>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Ставлення:</w:t>
            </w:r>
            <w:r w:rsidRPr="007D5812">
              <w:rPr>
                <w:rFonts w:ascii="Times New Roman" w:hAnsi="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7D5812">
              <w:rPr>
                <w:rFonts w:ascii="Times New Roman" w:hAnsi="Times New Roman"/>
                <w:sz w:val="28"/>
                <w:szCs w:val="28"/>
                <w:lang w:val="uk-UA"/>
              </w:rPr>
              <w:t xml:space="preserve"> усвідомлення ролі наукових ідей в сучасних інформаційних </w:t>
            </w:r>
            <w:r w:rsidRPr="007D5812">
              <w:rPr>
                <w:rFonts w:ascii="Times New Roman" w:hAnsi="Times New Roman"/>
                <w:sz w:val="28"/>
                <w:szCs w:val="28"/>
                <w:lang w:val="uk-UA"/>
              </w:rPr>
              <w:lastRenderedPageBreak/>
              <w:t>технологіях</w:t>
            </w:r>
          </w:p>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b/>
                <w:i/>
                <w:sz w:val="28"/>
                <w:szCs w:val="28"/>
                <w:highlight w:val="white"/>
                <w:lang w:val="uk-UA"/>
              </w:rPr>
              <w:t>Навчальні ресурси:</w:t>
            </w:r>
            <w:r w:rsidRPr="007D5812">
              <w:rPr>
                <w:rFonts w:ascii="Times New Roman" w:hAnsi="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84BFA" w:rsidRPr="003E0F3E" w:rsidTr="00CF55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lastRenderedPageBreak/>
              <w:t>5</w:t>
            </w:r>
          </w:p>
        </w:tc>
        <w:tc>
          <w:tcPr>
            <w:tcW w:w="2837"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widowControl w:val="0"/>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Інформаційно-цифрова компетентність</w:t>
            </w:r>
          </w:p>
        </w:tc>
        <w:tc>
          <w:tcPr>
            <w:tcW w:w="6269"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Уміння:</w:t>
            </w:r>
            <w:r w:rsidRPr="007D5812">
              <w:rPr>
                <w:rFonts w:ascii="Times New Roman" w:hAnsi="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Ставлення:</w:t>
            </w:r>
            <w:r w:rsidRPr="007D5812">
              <w:rPr>
                <w:rFonts w:ascii="Times New Roman" w:hAnsi="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b/>
                <w:i/>
                <w:sz w:val="28"/>
                <w:szCs w:val="28"/>
                <w:highlight w:val="white"/>
                <w:lang w:val="uk-UA"/>
              </w:rPr>
              <w:t>Навчальні ресурси:</w:t>
            </w:r>
            <w:r w:rsidRPr="007D5812">
              <w:rPr>
                <w:rFonts w:ascii="Times New Roman" w:hAnsi="Times New Roman"/>
                <w:sz w:val="28"/>
                <w:szCs w:val="28"/>
                <w:highlight w:val="white"/>
                <w:lang w:val="uk-UA"/>
              </w:rPr>
              <w:t xml:space="preserve"> візуалізація даних, побудова графіків та діаграм за допомогою програмних засобів</w:t>
            </w:r>
          </w:p>
        </w:tc>
      </w:tr>
      <w:tr w:rsidR="00484BFA" w:rsidRPr="004E3C6B" w:rsidTr="00CF55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6</w:t>
            </w:r>
          </w:p>
        </w:tc>
        <w:tc>
          <w:tcPr>
            <w:tcW w:w="2837"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widowControl w:val="0"/>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Уміння вчитися впродовж життя</w:t>
            </w:r>
          </w:p>
        </w:tc>
        <w:tc>
          <w:tcPr>
            <w:tcW w:w="6269"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Уміння:</w:t>
            </w:r>
            <w:r w:rsidRPr="007D5812">
              <w:rPr>
                <w:rFonts w:ascii="Times New Roman" w:hAnsi="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Ставлення:</w:t>
            </w:r>
            <w:r w:rsidRPr="007D5812">
              <w:rPr>
                <w:rFonts w:ascii="Times New Roman" w:hAnsi="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b/>
                <w:i/>
                <w:sz w:val="28"/>
                <w:szCs w:val="28"/>
                <w:highlight w:val="white"/>
                <w:lang w:val="uk-UA"/>
              </w:rPr>
              <w:t>Навчальні ресурси:</w:t>
            </w:r>
            <w:r w:rsidRPr="007D5812">
              <w:rPr>
                <w:rFonts w:ascii="Times New Roman" w:hAnsi="Times New Roman"/>
                <w:sz w:val="28"/>
                <w:szCs w:val="28"/>
                <w:highlight w:val="white"/>
                <w:lang w:val="uk-UA"/>
              </w:rPr>
              <w:t xml:space="preserve"> моделювання власної освітньої траєкторії</w:t>
            </w:r>
          </w:p>
        </w:tc>
      </w:tr>
      <w:tr w:rsidR="00484BFA" w:rsidRPr="004E3C6B" w:rsidTr="00CF55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7</w:t>
            </w:r>
          </w:p>
        </w:tc>
        <w:tc>
          <w:tcPr>
            <w:tcW w:w="2837"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widowControl w:val="0"/>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Ініціативність і підприємливість</w:t>
            </w:r>
          </w:p>
        </w:tc>
        <w:tc>
          <w:tcPr>
            <w:tcW w:w="6269"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Уміння:</w:t>
            </w:r>
            <w:r w:rsidRPr="007D5812">
              <w:rPr>
                <w:rFonts w:ascii="Times New Roman" w:hAnsi="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w:t>
            </w:r>
            <w:r w:rsidRPr="007D5812">
              <w:rPr>
                <w:rFonts w:ascii="Times New Roman" w:hAnsi="Times New Roman"/>
                <w:sz w:val="28"/>
                <w:szCs w:val="28"/>
                <w:highlight w:val="white"/>
                <w:lang w:val="uk-UA"/>
              </w:rPr>
              <w:lastRenderedPageBreak/>
              <w:t>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Ставлення:</w:t>
            </w:r>
            <w:r w:rsidRPr="007D5812">
              <w:rPr>
                <w:rFonts w:ascii="Times New Roman" w:hAnsi="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b/>
                <w:i/>
                <w:sz w:val="28"/>
                <w:szCs w:val="28"/>
                <w:highlight w:val="white"/>
                <w:lang w:val="uk-UA"/>
              </w:rPr>
              <w:t>Навчальні ресурси:</w:t>
            </w:r>
            <w:r w:rsidRPr="007D5812">
              <w:rPr>
                <w:rFonts w:ascii="Times New Roman" w:hAnsi="Times New Roman"/>
                <w:sz w:val="28"/>
                <w:szCs w:val="28"/>
                <w:highlight w:val="white"/>
                <w:lang w:val="uk-UA"/>
              </w:rPr>
              <w:t xml:space="preserve"> завдання підприємницького змісту (оптимізаційні задачі)</w:t>
            </w:r>
          </w:p>
        </w:tc>
      </w:tr>
      <w:tr w:rsidR="00484BFA" w:rsidRPr="003E0F3E" w:rsidTr="00CF55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lastRenderedPageBreak/>
              <w:t>8</w:t>
            </w:r>
          </w:p>
        </w:tc>
        <w:tc>
          <w:tcPr>
            <w:tcW w:w="2837"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widowControl w:val="0"/>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Соціальна і громадянська компетентності</w:t>
            </w:r>
          </w:p>
        </w:tc>
        <w:tc>
          <w:tcPr>
            <w:tcW w:w="6269"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Уміння:</w:t>
            </w:r>
            <w:r w:rsidRPr="007D5812">
              <w:rPr>
                <w:rFonts w:ascii="Times New Roman" w:hAnsi="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Ставлення:</w:t>
            </w:r>
            <w:r w:rsidRPr="007D5812">
              <w:rPr>
                <w:rFonts w:ascii="Times New Roman" w:hAnsi="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b/>
                <w:i/>
                <w:sz w:val="28"/>
                <w:szCs w:val="28"/>
                <w:highlight w:val="white"/>
                <w:lang w:val="uk-UA"/>
              </w:rPr>
              <w:t>Навчальні ресурси:</w:t>
            </w:r>
            <w:r w:rsidRPr="007D5812">
              <w:rPr>
                <w:rFonts w:ascii="Times New Roman" w:hAnsi="Times New Roman"/>
                <w:sz w:val="28"/>
                <w:szCs w:val="28"/>
                <w:highlight w:val="white"/>
                <w:lang w:val="uk-UA"/>
              </w:rPr>
              <w:t xml:space="preserve"> завдання соціального змісту</w:t>
            </w:r>
          </w:p>
        </w:tc>
      </w:tr>
      <w:tr w:rsidR="00484BFA" w:rsidRPr="003E0F3E" w:rsidTr="00CF55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9</w:t>
            </w:r>
          </w:p>
        </w:tc>
        <w:tc>
          <w:tcPr>
            <w:tcW w:w="2837"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widowControl w:val="0"/>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Обізнаність і самовираження у сфері культури</w:t>
            </w:r>
          </w:p>
        </w:tc>
        <w:tc>
          <w:tcPr>
            <w:tcW w:w="6269"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 xml:space="preserve">Уміння: </w:t>
            </w:r>
            <w:r w:rsidRPr="007D5812">
              <w:rPr>
                <w:rFonts w:ascii="Times New Roman" w:hAnsi="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w:t>
            </w:r>
            <w:r w:rsidRPr="007D5812">
              <w:rPr>
                <w:rFonts w:ascii="Times New Roman" w:hAnsi="Times New Roman"/>
                <w:sz w:val="28"/>
                <w:szCs w:val="28"/>
                <w:lang w:val="uk-UA"/>
              </w:rPr>
              <w:lastRenderedPageBreak/>
              <w:t>естетичну складову при створенні продуктів своєї діяльності (малюнків, текстів, схем тощо).</w:t>
            </w:r>
          </w:p>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Ставлення:</w:t>
            </w:r>
            <w:r w:rsidRPr="007D5812">
              <w:rPr>
                <w:rFonts w:ascii="Times New Roman" w:hAnsi="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D5812">
              <w:rPr>
                <w:rFonts w:ascii="Times New Roman" w:hAnsi="Times New Roman"/>
                <w:sz w:val="28"/>
                <w:szCs w:val="28"/>
                <w:highlight w:val="white"/>
                <w:lang w:val="uk-UA"/>
              </w:rPr>
              <w:t>.</w:t>
            </w:r>
          </w:p>
          <w:p w:rsidR="00484BFA" w:rsidRPr="007D5812" w:rsidRDefault="00484BFA" w:rsidP="00CF55FB">
            <w:pPr>
              <w:spacing w:after="0"/>
              <w:rPr>
                <w:rFonts w:ascii="Times New Roman" w:hAnsi="Times New Roman"/>
                <w:sz w:val="28"/>
                <w:szCs w:val="28"/>
                <w:lang w:val="uk-UA" w:eastAsia="en-US"/>
              </w:rPr>
            </w:pPr>
            <w:r w:rsidRPr="007D5812">
              <w:rPr>
                <w:rFonts w:ascii="Times New Roman" w:hAnsi="Times New Roman"/>
                <w:b/>
                <w:i/>
                <w:sz w:val="28"/>
                <w:szCs w:val="28"/>
                <w:highlight w:val="white"/>
                <w:lang w:val="uk-UA"/>
              </w:rPr>
              <w:t>Навчальні ресурси:</w:t>
            </w:r>
            <w:r w:rsidRPr="007D5812">
              <w:rPr>
                <w:rFonts w:ascii="Times New Roman" w:hAnsi="Times New Roman"/>
                <w:sz w:val="28"/>
                <w:szCs w:val="28"/>
                <w:lang w:val="uk-UA"/>
              </w:rPr>
              <w:t>математичні моделі в різних видах мистецтва</w:t>
            </w:r>
          </w:p>
        </w:tc>
      </w:tr>
      <w:tr w:rsidR="00484BFA" w:rsidRPr="004E3C6B" w:rsidTr="00CF55F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lastRenderedPageBreak/>
              <w:t>10</w:t>
            </w:r>
          </w:p>
        </w:tc>
        <w:tc>
          <w:tcPr>
            <w:tcW w:w="2837"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widowControl w:val="0"/>
              <w:spacing w:after="0"/>
              <w:rPr>
                <w:rFonts w:ascii="Times New Roman" w:hAnsi="Times New Roman"/>
                <w:sz w:val="28"/>
                <w:szCs w:val="28"/>
                <w:highlight w:val="white"/>
                <w:lang w:val="uk-UA" w:eastAsia="en-US"/>
              </w:rPr>
            </w:pPr>
            <w:r w:rsidRPr="007D5812">
              <w:rPr>
                <w:rFonts w:ascii="Times New Roman" w:hAnsi="Times New Roman"/>
                <w:sz w:val="28"/>
                <w:szCs w:val="28"/>
                <w:highlight w:val="white"/>
                <w:lang w:val="uk-UA"/>
              </w:rPr>
              <w:t>Екологічна грамотність і здорове життя</w:t>
            </w:r>
          </w:p>
        </w:tc>
        <w:tc>
          <w:tcPr>
            <w:tcW w:w="6269" w:type="dxa"/>
            <w:tcBorders>
              <w:bottom w:val="single" w:sz="8" w:space="0" w:color="000000"/>
              <w:right w:val="single" w:sz="8" w:space="0" w:color="000000"/>
            </w:tcBorders>
            <w:tcMar>
              <w:top w:w="100" w:type="dxa"/>
              <w:left w:w="100" w:type="dxa"/>
              <w:bottom w:w="100" w:type="dxa"/>
              <w:right w:w="100" w:type="dxa"/>
            </w:tcMar>
          </w:tcPr>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Уміння:</w:t>
            </w:r>
            <w:r w:rsidRPr="007D5812">
              <w:rPr>
                <w:rFonts w:ascii="Times New Roman" w:hAnsi="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84BFA" w:rsidRPr="007D5812" w:rsidRDefault="00484BFA" w:rsidP="00CF55FB">
            <w:pPr>
              <w:spacing w:after="0"/>
              <w:rPr>
                <w:rFonts w:ascii="Times New Roman" w:hAnsi="Times New Roman"/>
                <w:sz w:val="28"/>
                <w:szCs w:val="28"/>
                <w:highlight w:val="white"/>
                <w:lang w:val="uk-UA"/>
              </w:rPr>
            </w:pPr>
            <w:r w:rsidRPr="007D5812">
              <w:rPr>
                <w:rFonts w:ascii="Times New Roman" w:hAnsi="Times New Roman"/>
                <w:b/>
                <w:i/>
                <w:sz w:val="28"/>
                <w:szCs w:val="28"/>
                <w:highlight w:val="white"/>
                <w:lang w:val="uk-UA"/>
              </w:rPr>
              <w:t>Ставлення:</w:t>
            </w:r>
            <w:r w:rsidRPr="007D5812">
              <w:rPr>
                <w:rFonts w:ascii="Times New Roman" w:hAnsi="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84BFA" w:rsidRPr="007D5812" w:rsidRDefault="00484BFA" w:rsidP="00CF55FB">
            <w:pPr>
              <w:spacing w:after="0"/>
              <w:rPr>
                <w:rFonts w:ascii="Times New Roman" w:hAnsi="Times New Roman"/>
                <w:sz w:val="28"/>
                <w:szCs w:val="28"/>
                <w:highlight w:val="white"/>
                <w:lang w:val="uk-UA" w:eastAsia="en-US"/>
              </w:rPr>
            </w:pPr>
            <w:r w:rsidRPr="007D5812">
              <w:rPr>
                <w:rFonts w:ascii="Times New Roman" w:hAnsi="Times New Roman"/>
                <w:b/>
                <w:i/>
                <w:sz w:val="28"/>
                <w:szCs w:val="28"/>
                <w:highlight w:val="white"/>
                <w:lang w:val="uk-UA"/>
              </w:rPr>
              <w:t>Навчальні ресурси:</w:t>
            </w:r>
            <w:r w:rsidRPr="007D5812">
              <w:rPr>
                <w:rFonts w:ascii="Times New Roman" w:hAnsi="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84BFA" w:rsidRPr="007D5812" w:rsidRDefault="00484BFA" w:rsidP="00877377">
      <w:pPr>
        <w:spacing w:after="0"/>
        <w:jc w:val="both"/>
        <w:rPr>
          <w:rFonts w:ascii="Times New Roman" w:hAnsi="Times New Roman"/>
          <w:sz w:val="28"/>
          <w:szCs w:val="28"/>
          <w:shd w:val="clear" w:color="auto" w:fill="FFFFFF"/>
          <w:lang w:val="uk-UA"/>
        </w:rPr>
      </w:pPr>
      <w:r>
        <w:rPr>
          <w:rFonts w:ascii="Times New Roman" w:hAnsi="Times New Roman"/>
          <w:b/>
          <w:sz w:val="28"/>
          <w:szCs w:val="28"/>
          <w:shd w:val="clear" w:color="auto" w:fill="FFFFFF"/>
          <w:lang w:val="uk-UA"/>
        </w:rPr>
        <w:t xml:space="preserve">   </w:t>
      </w:r>
      <w:r w:rsidRPr="007D5812">
        <w:rPr>
          <w:rFonts w:ascii="Times New Roman" w:hAnsi="Times New Roman"/>
          <w:b/>
          <w:sz w:val="28"/>
          <w:szCs w:val="28"/>
          <w:shd w:val="clear" w:color="auto" w:fill="FFFFFF"/>
          <w:lang w:val="uk-UA"/>
        </w:rPr>
        <w:t>Спільними для всіх компетентностей є</w:t>
      </w:r>
      <w:r w:rsidRPr="007D5812">
        <w:rPr>
          <w:rFonts w:ascii="Times New Roman" w:hAnsi="Times New Roman"/>
          <w:sz w:val="28"/>
          <w:szCs w:val="28"/>
          <w:shd w:val="clear" w:color="auto" w:fill="FFFFFF"/>
          <w:lang w:val="uk-UA"/>
        </w:rPr>
        <w:t xml:space="preserve"> такі </w:t>
      </w:r>
      <w:r w:rsidRPr="007D5812">
        <w:rPr>
          <w:rFonts w:ascii="Times New Roman" w:hAnsi="Times New Roman"/>
          <w:b/>
          <w:sz w:val="28"/>
          <w:szCs w:val="28"/>
          <w:shd w:val="clear" w:color="auto" w:fill="FFFFFF"/>
          <w:lang w:val="uk-UA"/>
        </w:rPr>
        <w:t>вміння:</w:t>
      </w:r>
      <w:r w:rsidRPr="007D5812">
        <w:rPr>
          <w:rFonts w:ascii="Times New Roman" w:hAnsi="Times New Roman"/>
          <w:sz w:val="28"/>
          <w:szCs w:val="28"/>
          <w:shd w:val="clear" w:color="auto" w:fill="FFFFFF"/>
          <w:lang w:val="uk-UA"/>
        </w:rPr>
        <w:t xml:space="preserve">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484BFA" w:rsidRPr="007D5812" w:rsidRDefault="00484BFA" w:rsidP="0087737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7D5812">
        <w:rPr>
          <w:rFonts w:ascii="Times New Roman" w:hAnsi="Times New Roman"/>
          <w:sz w:val="28"/>
          <w:szCs w:val="28"/>
          <w:lang w:val="uk-UA"/>
        </w:rPr>
        <w:t xml:space="preserve">Використання міжпредметних зв’язків у ході навчання учнів забезпечує інтеграцію ключових та предметних компетентностей та реалізацію єдиних для всіх </w:t>
      </w:r>
      <w:r w:rsidRPr="007D5812">
        <w:rPr>
          <w:rFonts w:ascii="Times New Roman" w:hAnsi="Times New Roman"/>
          <w:b/>
          <w:sz w:val="28"/>
          <w:szCs w:val="28"/>
          <w:lang w:val="uk-UA"/>
        </w:rPr>
        <w:t>освітніх галузей наскрізних ліній:</w:t>
      </w:r>
      <w:r w:rsidRPr="007D5812">
        <w:rPr>
          <w:rFonts w:ascii="Times New Roman" w:hAnsi="Times New Roman"/>
          <w:i/>
          <w:sz w:val="28"/>
          <w:szCs w:val="28"/>
          <w:lang w:val="uk-UA"/>
        </w:rPr>
        <w:t xml:space="preserve">«Екологічна безпека та сталий розвиток», «Громадянська відповідальність», «Здоров’я і безпека», </w:t>
      </w:r>
      <w:r w:rsidRPr="007D5812">
        <w:rPr>
          <w:rFonts w:ascii="Times New Roman" w:hAnsi="Times New Roman"/>
          <w:i/>
          <w:sz w:val="28"/>
          <w:szCs w:val="28"/>
          <w:lang w:val="uk-UA"/>
        </w:rPr>
        <w:lastRenderedPageBreak/>
        <w:t>«Підприємливість та фінансова грамотність»,</w:t>
      </w:r>
      <w:r w:rsidRPr="007D5812">
        <w:rPr>
          <w:rFonts w:ascii="Times New Roman" w:hAnsi="Times New Roman"/>
          <w:sz w:val="28"/>
          <w:szCs w:val="28"/>
          <w:highlight w:val="white"/>
          <w:lang w:val="uk-UA" w:eastAsia="uk-UA"/>
        </w:rPr>
        <w:t>спрямованих</w:t>
      </w:r>
      <w:r>
        <w:rPr>
          <w:rFonts w:ascii="Times New Roman" w:hAnsi="Times New Roman"/>
          <w:sz w:val="28"/>
          <w:szCs w:val="28"/>
          <w:highlight w:val="white"/>
          <w:lang w:val="uk-UA" w:eastAsia="uk-UA"/>
        </w:rPr>
        <w:t xml:space="preserve"> </w:t>
      </w:r>
      <w:r w:rsidRPr="007D5812">
        <w:rPr>
          <w:rFonts w:ascii="Times New Roman" w:hAnsi="Times New Roman"/>
          <w:sz w:val="28"/>
          <w:szCs w:val="28"/>
          <w:highlight w:val="white"/>
          <w:lang w:val="uk-UA" w:eastAsia="uk-UA"/>
        </w:rPr>
        <w:t>на</w:t>
      </w:r>
      <w:r>
        <w:rPr>
          <w:rFonts w:ascii="Times New Roman" w:hAnsi="Times New Roman"/>
          <w:sz w:val="28"/>
          <w:szCs w:val="28"/>
          <w:highlight w:val="white"/>
          <w:lang w:val="uk-UA" w:eastAsia="uk-UA"/>
        </w:rPr>
        <w:t xml:space="preserve"> </w:t>
      </w:r>
      <w:r w:rsidRPr="007D5812">
        <w:rPr>
          <w:rFonts w:ascii="Times New Roman" w:hAnsi="Times New Roman"/>
          <w:sz w:val="28"/>
          <w:szCs w:val="28"/>
          <w:highlight w:val="white"/>
          <w:lang w:val="uk-UA" w:eastAsia="uk-UA"/>
        </w:rPr>
        <w:t>формування в учнів здатності застосовувати знання й уміння у реальних життєвих ситуаціях:</w:t>
      </w:r>
    </w:p>
    <w:tbl>
      <w:tblPr>
        <w:tblW w:w="95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7916"/>
      </w:tblGrid>
      <w:tr w:rsidR="00484BFA" w:rsidRPr="003E0F3E" w:rsidTr="003E681D">
        <w:trPr>
          <w:trHeight w:val="20"/>
        </w:trPr>
        <w:tc>
          <w:tcPr>
            <w:tcW w:w="1667" w:type="dxa"/>
          </w:tcPr>
          <w:p w:rsidR="00484BFA" w:rsidRPr="007D5812" w:rsidRDefault="00484BFA">
            <w:pPr>
              <w:jc w:val="center"/>
              <w:rPr>
                <w:rFonts w:ascii="Times New Roman" w:hAnsi="Times New Roman"/>
                <w:b/>
                <w:sz w:val="28"/>
                <w:szCs w:val="28"/>
                <w:lang w:val="uk-UA" w:eastAsia="en-US"/>
              </w:rPr>
            </w:pPr>
            <w:r w:rsidRPr="007D5812">
              <w:rPr>
                <w:rFonts w:ascii="Times New Roman" w:hAnsi="Times New Roman"/>
                <w:b/>
                <w:sz w:val="28"/>
                <w:szCs w:val="28"/>
                <w:lang w:val="uk-UA"/>
              </w:rPr>
              <w:t>Наскрізна лінія</w:t>
            </w:r>
          </w:p>
        </w:tc>
        <w:tc>
          <w:tcPr>
            <w:tcW w:w="7916" w:type="dxa"/>
          </w:tcPr>
          <w:p w:rsidR="00484BFA" w:rsidRPr="007D5812" w:rsidRDefault="00484BFA">
            <w:pPr>
              <w:jc w:val="center"/>
              <w:rPr>
                <w:rFonts w:ascii="Times New Roman" w:hAnsi="Times New Roman"/>
                <w:b/>
                <w:sz w:val="28"/>
                <w:szCs w:val="28"/>
                <w:lang w:val="uk-UA" w:eastAsia="en-US"/>
              </w:rPr>
            </w:pPr>
            <w:r w:rsidRPr="007D5812">
              <w:rPr>
                <w:rFonts w:ascii="Times New Roman" w:hAnsi="Times New Roman"/>
                <w:b/>
                <w:sz w:val="28"/>
                <w:szCs w:val="28"/>
                <w:highlight w:val="white"/>
                <w:lang w:val="uk-UA"/>
              </w:rPr>
              <w:t>Коротка характеристика</w:t>
            </w:r>
          </w:p>
        </w:tc>
      </w:tr>
      <w:tr w:rsidR="00484BFA" w:rsidRPr="003E0F3E" w:rsidTr="003E681D">
        <w:trPr>
          <w:cantSplit/>
          <w:trHeight w:val="20"/>
        </w:trPr>
        <w:tc>
          <w:tcPr>
            <w:tcW w:w="1667" w:type="dxa"/>
            <w:textDirection w:val="btLr"/>
          </w:tcPr>
          <w:p w:rsidR="00484BFA" w:rsidRPr="007D5812" w:rsidRDefault="00484BFA" w:rsidP="000278E6">
            <w:pPr>
              <w:spacing w:after="0"/>
              <w:ind w:left="113" w:right="113"/>
              <w:jc w:val="center"/>
              <w:rPr>
                <w:rFonts w:ascii="Times New Roman" w:hAnsi="Times New Roman"/>
                <w:sz w:val="28"/>
                <w:szCs w:val="28"/>
                <w:lang w:val="uk-UA" w:eastAsia="en-US"/>
              </w:rPr>
            </w:pPr>
            <w:r w:rsidRPr="007D5812">
              <w:rPr>
                <w:rFonts w:ascii="Times New Roman" w:hAnsi="Times New Roman"/>
                <w:sz w:val="28"/>
                <w:szCs w:val="28"/>
                <w:highlight w:val="white"/>
                <w:lang w:val="uk-UA"/>
              </w:rPr>
              <w:t>Екологічна безпека й сталий розвиток</w:t>
            </w:r>
          </w:p>
        </w:tc>
        <w:tc>
          <w:tcPr>
            <w:tcW w:w="7916" w:type="dxa"/>
          </w:tcPr>
          <w:p w:rsidR="00484BFA" w:rsidRPr="007D5812" w:rsidRDefault="00484BFA" w:rsidP="000278E6">
            <w:pPr>
              <w:spacing w:after="0"/>
              <w:ind w:firstLine="709"/>
              <w:jc w:val="both"/>
              <w:rPr>
                <w:rFonts w:ascii="Times New Roman" w:hAnsi="Times New Roman"/>
                <w:sz w:val="28"/>
                <w:szCs w:val="28"/>
                <w:highlight w:val="white"/>
                <w:lang w:val="uk-UA"/>
              </w:rPr>
            </w:pPr>
            <w:r w:rsidRPr="007D5812">
              <w:rPr>
                <w:rFonts w:ascii="Times New Roman" w:hAnsi="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84BFA" w:rsidRPr="007D5812" w:rsidRDefault="00484BFA" w:rsidP="000278E6">
            <w:pPr>
              <w:spacing w:after="0"/>
              <w:ind w:firstLine="709"/>
              <w:jc w:val="both"/>
              <w:rPr>
                <w:rFonts w:ascii="Times New Roman" w:hAnsi="Times New Roman"/>
                <w:b/>
                <w:sz w:val="28"/>
                <w:szCs w:val="28"/>
                <w:lang w:val="uk-UA" w:eastAsia="en-US"/>
              </w:rPr>
            </w:pPr>
            <w:r w:rsidRPr="007D5812">
              <w:rPr>
                <w:rFonts w:ascii="Times New Roman" w:hAnsi="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84BFA" w:rsidRPr="003E0F3E" w:rsidTr="003E681D">
        <w:trPr>
          <w:cantSplit/>
          <w:trHeight w:val="20"/>
        </w:trPr>
        <w:tc>
          <w:tcPr>
            <w:tcW w:w="1667" w:type="dxa"/>
            <w:textDirection w:val="btLr"/>
          </w:tcPr>
          <w:p w:rsidR="00484BFA" w:rsidRPr="007D5812" w:rsidRDefault="00484BFA" w:rsidP="000278E6">
            <w:pPr>
              <w:spacing w:after="0"/>
              <w:ind w:left="113" w:right="113"/>
              <w:jc w:val="center"/>
              <w:rPr>
                <w:rFonts w:ascii="Times New Roman" w:hAnsi="Times New Roman"/>
                <w:sz w:val="28"/>
                <w:szCs w:val="28"/>
                <w:lang w:val="uk-UA" w:eastAsia="en-US"/>
              </w:rPr>
            </w:pPr>
            <w:r w:rsidRPr="007D5812">
              <w:rPr>
                <w:rFonts w:ascii="Times New Roman" w:hAnsi="Times New Roman"/>
                <w:sz w:val="28"/>
                <w:szCs w:val="28"/>
                <w:highlight w:val="white"/>
                <w:lang w:val="uk-UA"/>
              </w:rPr>
              <w:t>Громадянська відповідальність</w:t>
            </w:r>
          </w:p>
        </w:tc>
        <w:tc>
          <w:tcPr>
            <w:tcW w:w="7916" w:type="dxa"/>
          </w:tcPr>
          <w:p w:rsidR="00484BFA" w:rsidRPr="007D5812" w:rsidRDefault="00484BFA" w:rsidP="000278E6">
            <w:pPr>
              <w:spacing w:after="0"/>
              <w:ind w:firstLine="709"/>
              <w:jc w:val="both"/>
              <w:rPr>
                <w:rFonts w:ascii="Times New Roman" w:hAnsi="Times New Roman"/>
                <w:sz w:val="28"/>
                <w:szCs w:val="28"/>
                <w:highlight w:val="white"/>
                <w:lang w:val="uk-UA"/>
              </w:rPr>
            </w:pPr>
            <w:r w:rsidRPr="007D5812">
              <w:rPr>
                <w:rFonts w:ascii="Times New Roman" w:hAnsi="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84BFA" w:rsidRPr="007D5812" w:rsidRDefault="00484BFA" w:rsidP="000278E6">
            <w:pPr>
              <w:spacing w:after="0"/>
              <w:ind w:firstLine="709"/>
              <w:jc w:val="both"/>
              <w:rPr>
                <w:rFonts w:ascii="Times New Roman" w:hAnsi="Times New Roman"/>
                <w:b/>
                <w:sz w:val="28"/>
                <w:szCs w:val="28"/>
                <w:lang w:val="uk-UA" w:eastAsia="en-US"/>
              </w:rPr>
            </w:pPr>
            <w:r w:rsidRPr="007D5812">
              <w:rPr>
                <w:rFonts w:ascii="Times New Roman" w:hAnsi="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84BFA" w:rsidRPr="004E3C6B" w:rsidTr="003E681D">
        <w:trPr>
          <w:cantSplit/>
          <w:trHeight w:val="20"/>
        </w:trPr>
        <w:tc>
          <w:tcPr>
            <w:tcW w:w="1667" w:type="dxa"/>
            <w:textDirection w:val="btLr"/>
          </w:tcPr>
          <w:p w:rsidR="00484BFA" w:rsidRPr="007D5812" w:rsidRDefault="00484BFA" w:rsidP="000278E6">
            <w:pPr>
              <w:spacing w:after="0"/>
              <w:ind w:left="113" w:right="113"/>
              <w:jc w:val="center"/>
              <w:rPr>
                <w:rFonts w:ascii="Times New Roman" w:hAnsi="Times New Roman"/>
                <w:b/>
                <w:sz w:val="28"/>
                <w:szCs w:val="28"/>
                <w:lang w:val="uk-UA" w:eastAsia="en-US"/>
              </w:rPr>
            </w:pPr>
            <w:r w:rsidRPr="007D5812">
              <w:rPr>
                <w:rFonts w:ascii="Times New Roman" w:hAnsi="Times New Roman"/>
                <w:sz w:val="28"/>
                <w:szCs w:val="28"/>
                <w:highlight w:val="white"/>
                <w:lang w:val="uk-UA"/>
              </w:rPr>
              <w:lastRenderedPageBreak/>
              <w:t>Здоров'я і безпека</w:t>
            </w:r>
          </w:p>
        </w:tc>
        <w:tc>
          <w:tcPr>
            <w:tcW w:w="7916" w:type="dxa"/>
          </w:tcPr>
          <w:p w:rsidR="00484BFA" w:rsidRPr="007D5812" w:rsidRDefault="00484BFA" w:rsidP="000278E6">
            <w:pPr>
              <w:spacing w:after="0"/>
              <w:ind w:firstLine="709"/>
              <w:jc w:val="both"/>
              <w:rPr>
                <w:rFonts w:ascii="Times New Roman" w:hAnsi="Times New Roman"/>
                <w:sz w:val="28"/>
                <w:szCs w:val="28"/>
                <w:highlight w:val="white"/>
                <w:lang w:val="uk-UA"/>
              </w:rPr>
            </w:pPr>
            <w:r w:rsidRPr="007D5812">
              <w:rPr>
                <w:rFonts w:ascii="Times New Roman" w:hAnsi="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84BFA" w:rsidRPr="007D5812" w:rsidRDefault="00484BFA" w:rsidP="000278E6">
            <w:pPr>
              <w:spacing w:after="0"/>
              <w:ind w:firstLine="709"/>
              <w:jc w:val="both"/>
              <w:rPr>
                <w:rFonts w:ascii="Times New Roman" w:hAnsi="Times New Roman"/>
                <w:b/>
                <w:sz w:val="28"/>
                <w:szCs w:val="28"/>
                <w:lang w:val="uk-UA" w:eastAsia="en-US"/>
              </w:rPr>
            </w:pPr>
            <w:r w:rsidRPr="007D5812">
              <w:rPr>
                <w:rFonts w:ascii="Times New Roman" w:hAnsi="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84BFA" w:rsidRPr="004E3C6B" w:rsidTr="003E681D">
        <w:trPr>
          <w:cantSplit/>
          <w:trHeight w:val="20"/>
        </w:trPr>
        <w:tc>
          <w:tcPr>
            <w:tcW w:w="1667" w:type="dxa"/>
            <w:textDirection w:val="btLr"/>
          </w:tcPr>
          <w:p w:rsidR="00484BFA" w:rsidRPr="007D5812" w:rsidRDefault="00484BFA" w:rsidP="000278E6">
            <w:pPr>
              <w:spacing w:after="0"/>
              <w:ind w:left="113" w:right="113"/>
              <w:jc w:val="center"/>
              <w:rPr>
                <w:rFonts w:ascii="Times New Roman" w:hAnsi="Times New Roman"/>
                <w:b/>
                <w:sz w:val="28"/>
                <w:szCs w:val="28"/>
                <w:lang w:val="uk-UA" w:eastAsia="en-US"/>
              </w:rPr>
            </w:pPr>
            <w:r w:rsidRPr="007D5812">
              <w:rPr>
                <w:rFonts w:ascii="Times New Roman" w:hAnsi="Times New Roman"/>
                <w:sz w:val="28"/>
                <w:szCs w:val="28"/>
                <w:highlight w:val="white"/>
                <w:lang w:val="uk-UA"/>
              </w:rPr>
              <w:t>Підприємливість і фінансова грамотність</w:t>
            </w:r>
          </w:p>
        </w:tc>
        <w:tc>
          <w:tcPr>
            <w:tcW w:w="7916" w:type="dxa"/>
          </w:tcPr>
          <w:p w:rsidR="00484BFA" w:rsidRPr="007D5812" w:rsidRDefault="00484BFA" w:rsidP="000278E6">
            <w:pPr>
              <w:spacing w:after="0"/>
              <w:ind w:firstLine="709"/>
              <w:jc w:val="both"/>
              <w:rPr>
                <w:rFonts w:ascii="Times New Roman" w:hAnsi="Times New Roman"/>
                <w:sz w:val="28"/>
                <w:szCs w:val="28"/>
                <w:highlight w:val="white"/>
                <w:lang w:val="uk-UA"/>
              </w:rPr>
            </w:pPr>
            <w:r w:rsidRPr="007D5812">
              <w:rPr>
                <w:rFonts w:ascii="Times New Roman" w:hAnsi="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84BFA" w:rsidRPr="007D5812" w:rsidRDefault="00484BFA" w:rsidP="000278E6">
            <w:pPr>
              <w:spacing w:after="0"/>
              <w:ind w:firstLine="708"/>
              <w:jc w:val="both"/>
              <w:rPr>
                <w:rFonts w:ascii="Times New Roman" w:hAnsi="Times New Roman"/>
                <w:b/>
                <w:sz w:val="28"/>
                <w:szCs w:val="28"/>
                <w:lang w:val="uk-UA" w:eastAsia="en-US"/>
              </w:rPr>
            </w:pPr>
            <w:r w:rsidRPr="007D5812">
              <w:rPr>
                <w:rFonts w:ascii="Times New Roman" w:hAnsi="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84BFA" w:rsidRPr="00963F4A" w:rsidRDefault="00484BFA" w:rsidP="005213D3">
      <w:pPr>
        <w:spacing w:after="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7D5812">
        <w:rPr>
          <w:rFonts w:ascii="Times New Roman" w:hAnsi="Times New Roman"/>
          <w:sz w:val="28"/>
          <w:szCs w:val="28"/>
          <w:shd w:val="clear" w:color="auto" w:fill="FFFFFF"/>
          <w:lang w:val="uk-UA"/>
        </w:rPr>
        <w:t>Згідно ст.12 (п.8) Закону України «Про освіту»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r>
        <w:rPr>
          <w:rFonts w:ascii="Times New Roman" w:hAnsi="Times New Roman"/>
          <w:sz w:val="28"/>
          <w:szCs w:val="28"/>
          <w:shd w:val="clear" w:color="auto" w:fill="FFFFFF"/>
          <w:lang w:val="uk-UA"/>
        </w:rPr>
        <w:t xml:space="preserve"> </w:t>
      </w:r>
      <w:r w:rsidRPr="007D5812">
        <w:rPr>
          <w:rFonts w:ascii="Times New Roman" w:hAnsi="Times New Roman"/>
          <w:sz w:val="28"/>
          <w:szCs w:val="28"/>
          <w:shd w:val="clear" w:color="auto" w:fill="FFFFFF"/>
          <w:lang w:val="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484BFA" w:rsidRPr="00666BE6" w:rsidRDefault="00484BFA" w:rsidP="00B21241">
      <w:pPr>
        <w:spacing w:after="0"/>
        <w:jc w:val="both"/>
        <w:rPr>
          <w:rFonts w:ascii="Times New Roman" w:hAnsi="Times New Roman"/>
          <w:sz w:val="28"/>
          <w:szCs w:val="28"/>
          <w:lang w:val="uk-UA"/>
        </w:rPr>
      </w:pPr>
      <w:r>
        <w:rPr>
          <w:rFonts w:ascii="Times New Roman" w:hAnsi="Times New Roman"/>
          <w:b/>
          <w:sz w:val="28"/>
          <w:szCs w:val="28"/>
          <w:lang w:val="uk-UA"/>
        </w:rPr>
        <w:t xml:space="preserve">    </w:t>
      </w:r>
    </w:p>
    <w:p w:rsidR="00484BFA" w:rsidRPr="007D5812" w:rsidRDefault="00484BFA" w:rsidP="005213D3">
      <w:pPr>
        <w:spacing w:after="0"/>
        <w:jc w:val="both"/>
        <w:rPr>
          <w:rFonts w:ascii="Times New Roman" w:hAnsi="Times New Roman"/>
          <w:b/>
          <w:sz w:val="28"/>
          <w:szCs w:val="28"/>
          <w:lang w:val="uk-UA"/>
        </w:rPr>
      </w:pPr>
      <w:r>
        <w:rPr>
          <w:rFonts w:ascii="Times New Roman" w:hAnsi="Times New Roman"/>
          <w:b/>
          <w:sz w:val="28"/>
          <w:szCs w:val="28"/>
          <w:lang w:val="uk-UA"/>
        </w:rPr>
        <w:t xml:space="preserve">    </w:t>
      </w:r>
      <w:r w:rsidRPr="007D5812">
        <w:rPr>
          <w:rFonts w:ascii="Times New Roman" w:hAnsi="Times New Roman"/>
          <w:b/>
          <w:sz w:val="28"/>
          <w:szCs w:val="28"/>
          <w:lang w:val="uk-UA"/>
        </w:rPr>
        <w:t xml:space="preserve">Розділ </w:t>
      </w:r>
      <w:r w:rsidRPr="007D5812">
        <w:rPr>
          <w:rFonts w:ascii="Times New Roman" w:hAnsi="Times New Roman"/>
          <w:b/>
          <w:sz w:val="28"/>
          <w:szCs w:val="28"/>
          <w:lang w:val="en-US"/>
        </w:rPr>
        <w:t>V</w:t>
      </w:r>
      <w:r>
        <w:rPr>
          <w:rFonts w:ascii="Times New Roman" w:hAnsi="Times New Roman"/>
          <w:b/>
          <w:sz w:val="28"/>
          <w:szCs w:val="28"/>
          <w:lang w:val="uk-UA"/>
        </w:rPr>
        <w:t>І</w:t>
      </w:r>
      <w:r w:rsidRPr="007D5812">
        <w:rPr>
          <w:rFonts w:ascii="Times New Roman" w:hAnsi="Times New Roman"/>
          <w:b/>
          <w:sz w:val="28"/>
          <w:szCs w:val="28"/>
          <w:lang w:val="uk-UA"/>
        </w:rPr>
        <w:t>. Опис та інструменти системи внутрішнього забезпечення якості освіти.</w:t>
      </w:r>
    </w:p>
    <w:p w:rsidR="00484BFA" w:rsidRPr="007D5812" w:rsidRDefault="00484BFA" w:rsidP="005213D3">
      <w:pPr>
        <w:pStyle w:val="a8"/>
        <w:numPr>
          <w:ilvl w:val="0"/>
          <w:numId w:val="4"/>
        </w:numPr>
        <w:spacing w:after="0"/>
        <w:ind w:left="0" w:firstLine="142"/>
        <w:jc w:val="both"/>
        <w:rPr>
          <w:rFonts w:ascii="Times New Roman" w:hAnsi="Times New Roman"/>
          <w:b/>
          <w:i/>
          <w:sz w:val="28"/>
          <w:szCs w:val="28"/>
          <w:lang w:val="uk-UA"/>
        </w:rPr>
      </w:pPr>
      <w:r w:rsidRPr="007D5812">
        <w:rPr>
          <w:rFonts w:ascii="Times New Roman" w:hAnsi="Times New Roman"/>
          <w:b/>
          <w:i/>
          <w:sz w:val="28"/>
          <w:szCs w:val="28"/>
          <w:lang w:val="uk-UA"/>
        </w:rPr>
        <w:t>Кадрове забезпечення освітньої діяльності навчального закладу.</w:t>
      </w:r>
    </w:p>
    <w:p w:rsidR="00484BFA" w:rsidRPr="007D5812" w:rsidRDefault="00484BFA" w:rsidP="00A7352C">
      <w:pPr>
        <w:pStyle w:val="a8"/>
        <w:spacing w:after="0"/>
        <w:ind w:left="142"/>
        <w:jc w:val="both"/>
        <w:rPr>
          <w:rFonts w:ascii="Times New Roman" w:hAnsi="Times New Roman"/>
          <w:sz w:val="28"/>
          <w:szCs w:val="28"/>
          <w:lang w:val="uk-UA"/>
        </w:rPr>
      </w:pPr>
      <w:r>
        <w:rPr>
          <w:rFonts w:ascii="Times New Roman" w:hAnsi="Times New Roman"/>
          <w:sz w:val="28"/>
          <w:szCs w:val="28"/>
          <w:lang w:val="uk-UA"/>
        </w:rPr>
        <w:t xml:space="preserve">   </w:t>
      </w:r>
      <w:r w:rsidRPr="007D5812">
        <w:rPr>
          <w:rFonts w:ascii="Times New Roman" w:hAnsi="Times New Roman"/>
          <w:sz w:val="28"/>
          <w:szCs w:val="28"/>
          <w:lang w:val="uk-UA"/>
        </w:rPr>
        <w:t>У навчальному закладі організацію ос</w:t>
      </w:r>
      <w:r>
        <w:rPr>
          <w:rFonts w:ascii="Times New Roman" w:hAnsi="Times New Roman"/>
          <w:sz w:val="28"/>
          <w:szCs w:val="28"/>
          <w:lang w:val="uk-UA"/>
        </w:rPr>
        <w:t xml:space="preserve">вітнього процесу забезпечують 27 </w:t>
      </w:r>
      <w:r w:rsidRPr="007D5812">
        <w:rPr>
          <w:rFonts w:ascii="Times New Roman" w:hAnsi="Times New Roman"/>
          <w:sz w:val="28"/>
          <w:szCs w:val="28"/>
          <w:lang w:val="uk-UA"/>
        </w:rPr>
        <w:t>пе</w:t>
      </w:r>
      <w:r>
        <w:rPr>
          <w:rFonts w:ascii="Times New Roman" w:hAnsi="Times New Roman"/>
          <w:sz w:val="28"/>
          <w:szCs w:val="28"/>
          <w:lang w:val="uk-UA"/>
        </w:rPr>
        <w:t>дагогічних працівників. З них 24 особи</w:t>
      </w:r>
      <w:r w:rsidRPr="007D5812">
        <w:rPr>
          <w:rFonts w:ascii="Times New Roman" w:hAnsi="Times New Roman"/>
          <w:sz w:val="28"/>
          <w:szCs w:val="28"/>
          <w:lang w:val="uk-UA"/>
        </w:rPr>
        <w:t xml:space="preserve"> є основними </w:t>
      </w:r>
      <w:r>
        <w:rPr>
          <w:rFonts w:ascii="Times New Roman" w:hAnsi="Times New Roman"/>
          <w:sz w:val="28"/>
          <w:szCs w:val="28"/>
          <w:lang w:val="uk-UA"/>
        </w:rPr>
        <w:t>працівниками, 3</w:t>
      </w:r>
      <w:r w:rsidRPr="007D5812">
        <w:rPr>
          <w:rFonts w:ascii="Times New Roman" w:hAnsi="Times New Roman"/>
          <w:sz w:val="28"/>
          <w:szCs w:val="28"/>
          <w:lang w:val="uk-UA"/>
        </w:rPr>
        <w:t xml:space="preserve"> ос</w:t>
      </w:r>
      <w:r>
        <w:rPr>
          <w:rFonts w:ascii="Times New Roman" w:hAnsi="Times New Roman"/>
          <w:sz w:val="28"/>
          <w:szCs w:val="28"/>
          <w:lang w:val="uk-UA"/>
        </w:rPr>
        <w:t>оби</w:t>
      </w:r>
      <w:r w:rsidRPr="007D5812">
        <w:rPr>
          <w:rFonts w:ascii="Times New Roman" w:hAnsi="Times New Roman"/>
          <w:sz w:val="28"/>
          <w:szCs w:val="28"/>
          <w:lang w:val="uk-UA"/>
        </w:rPr>
        <w:t xml:space="preserve"> працюють за сумісництвом.</w:t>
      </w:r>
    </w:p>
    <w:p w:rsidR="00484BFA" w:rsidRPr="007D5812" w:rsidRDefault="00484BFA" w:rsidP="00597DE3">
      <w:pPr>
        <w:pStyle w:val="a8"/>
        <w:ind w:left="0"/>
        <w:jc w:val="both"/>
        <w:rPr>
          <w:rFonts w:ascii="Times New Roman" w:hAnsi="Times New Roman"/>
          <w:sz w:val="28"/>
          <w:szCs w:val="28"/>
          <w:lang w:val="uk-UA"/>
        </w:rPr>
      </w:pPr>
      <w:r>
        <w:rPr>
          <w:rFonts w:ascii="Times New Roman" w:hAnsi="Times New Roman"/>
          <w:sz w:val="28"/>
          <w:szCs w:val="28"/>
          <w:lang w:val="uk-UA"/>
        </w:rPr>
        <w:t xml:space="preserve">   21 педагогічних</w:t>
      </w:r>
      <w:r w:rsidRPr="007D5812">
        <w:rPr>
          <w:rFonts w:ascii="Times New Roman" w:hAnsi="Times New Roman"/>
          <w:sz w:val="28"/>
          <w:szCs w:val="28"/>
          <w:lang w:val="uk-UA"/>
        </w:rPr>
        <w:t xml:space="preserve"> працівник</w:t>
      </w:r>
      <w:r>
        <w:rPr>
          <w:rFonts w:ascii="Times New Roman" w:hAnsi="Times New Roman"/>
          <w:sz w:val="28"/>
          <w:szCs w:val="28"/>
          <w:lang w:val="uk-UA"/>
        </w:rPr>
        <w:t>ів мають</w:t>
      </w:r>
      <w:r w:rsidRPr="007D5812">
        <w:rPr>
          <w:rFonts w:ascii="Times New Roman" w:hAnsi="Times New Roman"/>
          <w:sz w:val="28"/>
          <w:szCs w:val="28"/>
          <w:lang w:val="uk-UA"/>
        </w:rPr>
        <w:t xml:space="preserve"> повну вищу педагогічну</w:t>
      </w:r>
      <w:r>
        <w:rPr>
          <w:rFonts w:ascii="Times New Roman" w:hAnsi="Times New Roman"/>
          <w:sz w:val="28"/>
          <w:szCs w:val="28"/>
          <w:lang w:val="uk-UA"/>
        </w:rPr>
        <w:t xml:space="preserve"> освіту (спеціаліст, магістр), 6</w:t>
      </w:r>
      <w:r w:rsidRPr="007D5812">
        <w:rPr>
          <w:rFonts w:ascii="Times New Roman" w:hAnsi="Times New Roman"/>
          <w:sz w:val="28"/>
          <w:szCs w:val="28"/>
          <w:lang w:val="uk-UA"/>
        </w:rPr>
        <w:t xml:space="preserve"> осіб – неповну вищу освіту (молодший спеціаліст), 2  - заочно навчаються (бакалавр та молодший спеціаліст). </w:t>
      </w:r>
    </w:p>
    <w:p w:rsidR="00484BFA" w:rsidRPr="007D5812" w:rsidRDefault="00484BFA" w:rsidP="002D037B">
      <w:pPr>
        <w:pStyle w:val="a8"/>
        <w:ind w:left="0" w:firstLine="284"/>
        <w:jc w:val="both"/>
        <w:rPr>
          <w:rFonts w:ascii="Times New Roman" w:hAnsi="Times New Roman"/>
          <w:sz w:val="28"/>
          <w:szCs w:val="28"/>
          <w:lang w:val="uk-UA"/>
        </w:rPr>
      </w:pPr>
      <w:r>
        <w:rPr>
          <w:rFonts w:ascii="Times New Roman" w:hAnsi="Times New Roman"/>
          <w:sz w:val="28"/>
          <w:szCs w:val="28"/>
          <w:lang w:val="uk-UA"/>
        </w:rPr>
        <w:lastRenderedPageBreak/>
        <w:t xml:space="preserve"> 14</w:t>
      </w:r>
      <w:r w:rsidRPr="007D5812">
        <w:rPr>
          <w:rFonts w:ascii="Times New Roman" w:hAnsi="Times New Roman"/>
          <w:sz w:val="28"/>
          <w:szCs w:val="28"/>
          <w:lang w:val="uk-UA"/>
        </w:rPr>
        <w:t xml:space="preserve"> педагогів є спеціалістами вищ</w:t>
      </w:r>
      <w:r>
        <w:rPr>
          <w:rFonts w:ascii="Times New Roman" w:hAnsi="Times New Roman"/>
          <w:sz w:val="28"/>
          <w:szCs w:val="28"/>
          <w:lang w:val="uk-UA"/>
        </w:rPr>
        <w:t xml:space="preserve">ої кваліфікаційної категорії, </w:t>
      </w:r>
      <w:r w:rsidRPr="007D5812">
        <w:rPr>
          <w:rFonts w:ascii="Times New Roman" w:hAnsi="Times New Roman"/>
          <w:sz w:val="28"/>
          <w:szCs w:val="28"/>
          <w:lang w:val="uk-UA"/>
        </w:rPr>
        <w:t xml:space="preserve"> </w:t>
      </w:r>
      <w:r>
        <w:rPr>
          <w:rFonts w:ascii="Times New Roman" w:hAnsi="Times New Roman"/>
          <w:sz w:val="28"/>
          <w:szCs w:val="28"/>
          <w:lang w:val="uk-UA"/>
        </w:rPr>
        <w:t>3</w:t>
      </w:r>
      <w:r w:rsidRPr="007D5812">
        <w:rPr>
          <w:rFonts w:ascii="Times New Roman" w:hAnsi="Times New Roman"/>
          <w:sz w:val="28"/>
          <w:szCs w:val="28"/>
          <w:lang w:val="uk-UA"/>
        </w:rPr>
        <w:t xml:space="preserve"> ос</w:t>
      </w:r>
      <w:r>
        <w:rPr>
          <w:rFonts w:ascii="Times New Roman" w:hAnsi="Times New Roman"/>
          <w:sz w:val="28"/>
          <w:szCs w:val="28"/>
          <w:lang w:val="uk-UA"/>
        </w:rPr>
        <w:t>о</w:t>
      </w:r>
      <w:r w:rsidRPr="007D5812">
        <w:rPr>
          <w:rFonts w:ascii="Times New Roman" w:hAnsi="Times New Roman"/>
          <w:sz w:val="28"/>
          <w:szCs w:val="28"/>
          <w:lang w:val="uk-UA"/>
        </w:rPr>
        <w:t>б</w:t>
      </w:r>
      <w:r>
        <w:rPr>
          <w:rFonts w:ascii="Times New Roman" w:hAnsi="Times New Roman"/>
          <w:sz w:val="28"/>
          <w:szCs w:val="28"/>
          <w:lang w:val="uk-UA"/>
        </w:rPr>
        <w:t>и – першої та другої категорії - 1,  4</w:t>
      </w:r>
      <w:r w:rsidRPr="007D5812">
        <w:rPr>
          <w:rFonts w:ascii="Times New Roman" w:hAnsi="Times New Roman"/>
          <w:sz w:val="28"/>
          <w:szCs w:val="28"/>
          <w:lang w:val="uk-UA"/>
        </w:rPr>
        <w:t xml:space="preserve">  - з категорією «спеціаліст». </w:t>
      </w:r>
    </w:p>
    <w:p w:rsidR="00484BFA" w:rsidRPr="007D5812" w:rsidRDefault="00484BFA" w:rsidP="002C74AD">
      <w:pPr>
        <w:pStyle w:val="a8"/>
        <w:ind w:left="0" w:firstLine="284"/>
        <w:jc w:val="both"/>
        <w:rPr>
          <w:rFonts w:ascii="Times New Roman" w:hAnsi="Times New Roman"/>
          <w:sz w:val="28"/>
          <w:szCs w:val="28"/>
          <w:lang w:val="uk-UA"/>
        </w:rPr>
      </w:pPr>
      <w:r>
        <w:rPr>
          <w:rFonts w:ascii="Times New Roman" w:hAnsi="Times New Roman"/>
          <w:sz w:val="28"/>
          <w:szCs w:val="28"/>
          <w:lang w:val="uk-UA"/>
        </w:rPr>
        <w:t>З 14 педагогів з вищою категорією 8</w:t>
      </w:r>
      <w:r w:rsidRPr="007D5812">
        <w:rPr>
          <w:rFonts w:ascii="Times New Roman" w:hAnsi="Times New Roman"/>
          <w:sz w:val="28"/>
          <w:szCs w:val="28"/>
          <w:lang w:val="uk-UA"/>
        </w:rPr>
        <w:t xml:space="preserve"> особам присвоєно звання «Учитель-методист», </w:t>
      </w:r>
      <w:r w:rsidR="006C464D">
        <w:rPr>
          <w:rFonts w:ascii="Times New Roman" w:hAnsi="Times New Roman"/>
          <w:sz w:val="28"/>
          <w:szCs w:val="28"/>
          <w:lang w:val="uk-UA"/>
        </w:rPr>
        <w:t>6</w:t>
      </w:r>
      <w:r w:rsidRPr="007D5812">
        <w:rPr>
          <w:rFonts w:ascii="Times New Roman" w:hAnsi="Times New Roman"/>
          <w:sz w:val="28"/>
          <w:szCs w:val="28"/>
          <w:lang w:val="uk-UA"/>
        </w:rPr>
        <w:t xml:space="preserve"> особам – «Старший учитель», </w:t>
      </w:r>
      <w:r>
        <w:rPr>
          <w:rFonts w:ascii="Times New Roman" w:hAnsi="Times New Roman"/>
          <w:sz w:val="28"/>
          <w:szCs w:val="28"/>
          <w:lang w:val="uk-UA"/>
        </w:rPr>
        <w:t>6</w:t>
      </w:r>
      <w:r w:rsidRPr="007D5812">
        <w:rPr>
          <w:rFonts w:ascii="Times New Roman" w:hAnsi="Times New Roman"/>
          <w:sz w:val="28"/>
          <w:szCs w:val="28"/>
          <w:lang w:val="uk-UA"/>
        </w:rPr>
        <w:t xml:space="preserve"> – нагороджені нагрудним знаком Міністерства освіти і науки України «Відмінник освіти».</w:t>
      </w:r>
    </w:p>
    <w:p w:rsidR="00484BFA" w:rsidRPr="00365AB9" w:rsidRDefault="00484BFA" w:rsidP="001979A1">
      <w:pPr>
        <w:pStyle w:val="a8"/>
        <w:ind w:left="0"/>
        <w:jc w:val="both"/>
        <w:rPr>
          <w:rFonts w:ascii="Times New Roman" w:hAnsi="Times New Roman"/>
          <w:color w:val="000000"/>
          <w:sz w:val="28"/>
          <w:szCs w:val="28"/>
          <w:shd w:val="clear" w:color="auto" w:fill="FFFFFF"/>
          <w:lang w:val="uk-UA"/>
        </w:rPr>
      </w:pPr>
      <w:r w:rsidRPr="00365AB9">
        <w:rPr>
          <w:rFonts w:ascii="Times New Roman" w:hAnsi="Times New Roman"/>
          <w:color w:val="000000"/>
          <w:sz w:val="28"/>
          <w:szCs w:val="28"/>
          <w:shd w:val="clear" w:color="auto" w:fill="FFFFFF"/>
          <w:lang w:val="uk-UA"/>
        </w:rPr>
        <w:t xml:space="preserve">     Професійна підготовка вчителя не закінчується у стінах педагогічного навчального закладу. Вона продовжується протягом усієї професійної діяльності педагога. Це:</w:t>
      </w:r>
    </w:p>
    <w:p w:rsidR="00484BFA" w:rsidRPr="00365AB9" w:rsidRDefault="00484BFA" w:rsidP="001979A1">
      <w:pPr>
        <w:pStyle w:val="a8"/>
        <w:ind w:left="0"/>
        <w:jc w:val="both"/>
        <w:rPr>
          <w:rFonts w:ascii="Times New Roman" w:hAnsi="Times New Roman"/>
          <w:color w:val="000000"/>
          <w:sz w:val="28"/>
          <w:shd w:val="clear" w:color="auto" w:fill="FFFFFF"/>
          <w:lang w:val="uk-UA"/>
        </w:rPr>
      </w:pPr>
      <w:r w:rsidRPr="00365AB9">
        <w:rPr>
          <w:rFonts w:ascii="Times New Roman" w:hAnsi="Times New Roman"/>
          <w:color w:val="000000"/>
          <w:sz w:val="28"/>
          <w:shd w:val="clear" w:color="auto" w:fill="FFFFFF"/>
          <w:lang w:val="uk-UA"/>
        </w:rPr>
        <w:t>- курси підвищення кваліфікації;</w:t>
      </w:r>
    </w:p>
    <w:p w:rsidR="00484BFA" w:rsidRPr="00365AB9" w:rsidRDefault="00484BFA" w:rsidP="001979A1">
      <w:pPr>
        <w:pStyle w:val="a8"/>
        <w:ind w:left="0"/>
        <w:jc w:val="both"/>
        <w:rPr>
          <w:rFonts w:ascii="Times New Roman" w:hAnsi="Times New Roman"/>
          <w:color w:val="000000"/>
          <w:sz w:val="28"/>
          <w:shd w:val="clear" w:color="auto" w:fill="FFFFFF"/>
          <w:lang w:val="uk-UA"/>
        </w:rPr>
      </w:pPr>
      <w:r w:rsidRPr="00365AB9">
        <w:rPr>
          <w:rFonts w:ascii="Times New Roman" w:hAnsi="Times New Roman"/>
          <w:color w:val="000000"/>
          <w:sz w:val="28"/>
          <w:shd w:val="clear" w:color="auto" w:fill="FFFFFF"/>
          <w:lang w:val="uk-UA"/>
        </w:rPr>
        <w:t>- дистанційні навчальні курси;</w:t>
      </w:r>
    </w:p>
    <w:p w:rsidR="00484BFA" w:rsidRPr="00365AB9" w:rsidRDefault="00484BFA" w:rsidP="001979A1">
      <w:pPr>
        <w:pStyle w:val="a8"/>
        <w:ind w:left="0"/>
        <w:jc w:val="both"/>
        <w:rPr>
          <w:rFonts w:ascii="Times New Roman" w:hAnsi="Times New Roman"/>
          <w:color w:val="000000"/>
          <w:sz w:val="28"/>
          <w:shd w:val="clear" w:color="auto" w:fill="FFFFFF"/>
          <w:lang w:val="uk-UA"/>
        </w:rPr>
      </w:pPr>
      <w:r w:rsidRPr="00365AB9">
        <w:rPr>
          <w:rFonts w:ascii="Times New Roman" w:hAnsi="Times New Roman"/>
          <w:color w:val="000000"/>
          <w:sz w:val="28"/>
          <w:shd w:val="clear" w:color="auto" w:fill="FFFFFF"/>
          <w:lang w:val="uk-UA"/>
        </w:rPr>
        <w:t>- проходження онлайн-курсів;</w:t>
      </w:r>
    </w:p>
    <w:p w:rsidR="00484BFA" w:rsidRPr="00365AB9" w:rsidRDefault="00484BFA" w:rsidP="001979A1">
      <w:pPr>
        <w:pStyle w:val="a8"/>
        <w:ind w:left="0"/>
        <w:jc w:val="both"/>
        <w:rPr>
          <w:rFonts w:ascii="Times New Roman" w:hAnsi="Times New Roman"/>
          <w:color w:val="000000"/>
          <w:sz w:val="28"/>
          <w:shd w:val="clear" w:color="auto" w:fill="FFFFFF"/>
          <w:lang w:val="uk-UA"/>
        </w:rPr>
      </w:pPr>
      <w:r w:rsidRPr="00365AB9">
        <w:rPr>
          <w:rFonts w:ascii="Times New Roman" w:hAnsi="Times New Roman"/>
          <w:color w:val="000000"/>
          <w:sz w:val="28"/>
          <w:shd w:val="clear" w:color="auto" w:fill="FFFFFF"/>
          <w:lang w:val="uk-UA"/>
        </w:rPr>
        <w:t>- участь у семінарах-практикумах, майстер-класах, вебінарах;</w:t>
      </w:r>
    </w:p>
    <w:p w:rsidR="00484BFA" w:rsidRPr="00365AB9" w:rsidRDefault="00484BFA" w:rsidP="001979A1">
      <w:pPr>
        <w:pStyle w:val="a8"/>
        <w:ind w:left="0"/>
        <w:jc w:val="both"/>
        <w:rPr>
          <w:rFonts w:ascii="Times New Roman" w:hAnsi="Times New Roman"/>
          <w:color w:val="000000"/>
          <w:sz w:val="28"/>
          <w:shd w:val="clear" w:color="auto" w:fill="FFFFFF"/>
          <w:lang w:val="uk-UA"/>
        </w:rPr>
      </w:pPr>
      <w:r w:rsidRPr="00365AB9">
        <w:rPr>
          <w:rFonts w:ascii="Times New Roman" w:hAnsi="Times New Roman"/>
          <w:color w:val="000000"/>
          <w:sz w:val="28"/>
          <w:shd w:val="clear" w:color="auto" w:fill="FFFFFF"/>
          <w:lang w:val="uk-UA"/>
        </w:rPr>
        <w:t>- участь у публічних лекціях та ін.</w:t>
      </w:r>
    </w:p>
    <w:p w:rsidR="00484BFA" w:rsidRDefault="00484BFA" w:rsidP="0092787B">
      <w:pPr>
        <w:spacing w:after="0"/>
        <w:jc w:val="both"/>
        <w:rPr>
          <w:rFonts w:ascii="Times New Roman" w:hAnsi="Times New Roman"/>
          <w:color w:val="000000"/>
          <w:sz w:val="28"/>
          <w:shd w:val="clear" w:color="auto" w:fill="FFFFFF"/>
          <w:lang w:val="uk-UA"/>
        </w:rPr>
      </w:pPr>
      <w:r w:rsidRPr="0038256D">
        <w:rPr>
          <w:rFonts w:ascii="Times New Roman" w:hAnsi="Times New Roman"/>
          <w:color w:val="000000"/>
          <w:sz w:val="28"/>
          <w:shd w:val="clear" w:color="auto" w:fill="FFFFFF"/>
          <w:lang w:val="uk-UA"/>
        </w:rPr>
        <w:t xml:space="preserve">  </w:t>
      </w:r>
      <w:r>
        <w:rPr>
          <w:rFonts w:ascii="Times New Roman" w:hAnsi="Times New Roman"/>
          <w:color w:val="000000"/>
          <w:sz w:val="28"/>
          <w:shd w:val="clear" w:color="auto" w:fill="FFFFFF"/>
          <w:lang w:val="uk-UA"/>
        </w:rPr>
        <w:t xml:space="preserve">  </w:t>
      </w:r>
      <w:r w:rsidRPr="0038256D">
        <w:rPr>
          <w:rFonts w:ascii="Times New Roman" w:hAnsi="Times New Roman"/>
          <w:color w:val="000000"/>
          <w:sz w:val="28"/>
          <w:shd w:val="clear" w:color="auto" w:fill="FFFFFF"/>
          <w:lang w:val="uk-UA"/>
        </w:rPr>
        <w:t xml:space="preserve"> Таким чином педагоги школи долучаються до творчої діяльності, мають змогу бути обізнаними із сучасними технологіями навчання, підвищенню їхнього фахового рівня. </w:t>
      </w:r>
    </w:p>
    <w:p w:rsidR="00484BFA" w:rsidRDefault="00484BFA" w:rsidP="001979A1">
      <w:pPr>
        <w:spacing w:after="0"/>
        <w:ind w:left="360"/>
        <w:jc w:val="both"/>
        <w:rPr>
          <w:rFonts w:ascii="Times New Roman" w:hAnsi="Times New Roman"/>
          <w:sz w:val="28"/>
          <w:szCs w:val="28"/>
          <w:lang w:val="uk-UA"/>
        </w:rPr>
      </w:pPr>
    </w:p>
    <w:p w:rsidR="00484BFA" w:rsidRDefault="00484BFA" w:rsidP="001979A1">
      <w:pPr>
        <w:spacing w:after="0"/>
        <w:ind w:left="360"/>
        <w:jc w:val="both"/>
        <w:rPr>
          <w:rFonts w:ascii="Times New Roman" w:hAnsi="Times New Roman"/>
          <w:sz w:val="28"/>
          <w:szCs w:val="28"/>
          <w:lang w:val="uk-UA"/>
        </w:rPr>
      </w:pPr>
    </w:p>
    <w:p w:rsidR="00484BFA" w:rsidRDefault="00484BFA" w:rsidP="001979A1">
      <w:pPr>
        <w:spacing w:after="0"/>
        <w:ind w:left="360"/>
        <w:jc w:val="both"/>
        <w:rPr>
          <w:rFonts w:ascii="Times New Roman" w:hAnsi="Times New Roman"/>
          <w:sz w:val="28"/>
          <w:szCs w:val="28"/>
          <w:lang w:val="uk-UA"/>
        </w:rPr>
      </w:pPr>
    </w:p>
    <w:p w:rsidR="00484BFA" w:rsidRDefault="00484BFA" w:rsidP="001979A1">
      <w:pPr>
        <w:spacing w:after="0"/>
        <w:ind w:left="360"/>
        <w:jc w:val="both"/>
        <w:rPr>
          <w:rFonts w:ascii="Times New Roman" w:hAnsi="Times New Roman"/>
          <w:sz w:val="28"/>
          <w:szCs w:val="28"/>
          <w:lang w:val="uk-UA"/>
        </w:rPr>
      </w:pPr>
    </w:p>
    <w:p w:rsidR="00484BFA" w:rsidRPr="00365AB9" w:rsidRDefault="00484BFA" w:rsidP="001979A1">
      <w:pPr>
        <w:spacing w:after="0"/>
        <w:ind w:left="360"/>
        <w:jc w:val="both"/>
        <w:rPr>
          <w:rFonts w:ascii="Times New Roman" w:hAnsi="Times New Roman"/>
          <w:sz w:val="28"/>
          <w:szCs w:val="28"/>
          <w:lang w:val="uk-UA"/>
        </w:rPr>
      </w:pPr>
    </w:p>
    <w:p w:rsidR="00484BFA" w:rsidRPr="00365AB9" w:rsidRDefault="00484BFA" w:rsidP="001979A1">
      <w:pPr>
        <w:spacing w:after="0"/>
        <w:ind w:left="360"/>
        <w:jc w:val="both"/>
        <w:rPr>
          <w:rFonts w:ascii="Times New Roman" w:hAnsi="Times New Roman"/>
          <w:sz w:val="28"/>
          <w:szCs w:val="28"/>
          <w:lang w:val="uk-UA"/>
        </w:rPr>
        <w:sectPr w:rsidR="00484BFA" w:rsidRPr="00365AB9" w:rsidSect="003E681D">
          <w:footerReference w:type="even" r:id="rId9"/>
          <w:footerReference w:type="default" r:id="rId10"/>
          <w:pgSz w:w="11906" w:h="16838"/>
          <w:pgMar w:top="1134" w:right="850" w:bottom="719" w:left="1701" w:header="708" w:footer="708" w:gutter="0"/>
          <w:pgNumType w:start="0"/>
          <w:cols w:space="708"/>
          <w:titlePg/>
          <w:docGrid w:linePitch="360"/>
        </w:sectPr>
      </w:pPr>
    </w:p>
    <w:p w:rsidR="00484BFA" w:rsidRPr="00365AB9" w:rsidRDefault="00484BFA" w:rsidP="004D01CE">
      <w:pPr>
        <w:ind w:firstLine="709"/>
        <w:jc w:val="center"/>
        <w:rPr>
          <w:rFonts w:ascii="Times New Roman" w:hAnsi="Times New Roman"/>
          <w:b/>
          <w:bCs/>
          <w:sz w:val="32"/>
          <w:szCs w:val="32"/>
          <w:lang w:val="uk-UA"/>
        </w:rPr>
      </w:pPr>
      <w:r w:rsidRPr="00365AB9">
        <w:rPr>
          <w:rFonts w:ascii="Times New Roman" w:hAnsi="Times New Roman"/>
          <w:b/>
          <w:bCs/>
          <w:sz w:val="32"/>
          <w:szCs w:val="32"/>
          <w:lang w:val="uk-UA"/>
        </w:rPr>
        <w:lastRenderedPageBreak/>
        <w:t>Кадрове забезпечення</w:t>
      </w:r>
    </w:p>
    <w:tbl>
      <w:tblPr>
        <w:tblW w:w="14401" w:type="dxa"/>
        <w:tblInd w:w="468" w:type="dxa"/>
        <w:tblLayout w:type="fixed"/>
        <w:tblLook w:val="01E0" w:firstRow="1" w:lastRow="1" w:firstColumn="1" w:lastColumn="1" w:noHBand="0" w:noVBand="0"/>
      </w:tblPr>
      <w:tblGrid>
        <w:gridCol w:w="1980"/>
        <w:gridCol w:w="1980"/>
        <w:gridCol w:w="1777"/>
        <w:gridCol w:w="2183"/>
        <w:gridCol w:w="2183"/>
        <w:gridCol w:w="1620"/>
        <w:gridCol w:w="2678"/>
      </w:tblGrid>
      <w:tr w:rsidR="00484BFA" w:rsidRPr="004E3C6B" w:rsidTr="004D01CE">
        <w:trPr>
          <w:trHeight w:val="20"/>
        </w:trPr>
        <w:tc>
          <w:tcPr>
            <w:tcW w:w="1980" w:type="dxa"/>
            <w:tcBorders>
              <w:top w:val="single" w:sz="4" w:space="0" w:color="auto"/>
              <w:left w:val="single" w:sz="4" w:space="0" w:color="auto"/>
              <w:bottom w:val="single" w:sz="4" w:space="0" w:color="auto"/>
              <w:right w:val="single" w:sz="4" w:space="0" w:color="auto"/>
            </w:tcBorders>
            <w:vAlign w:val="center"/>
          </w:tcPr>
          <w:p w:rsidR="00484BFA" w:rsidRPr="00365AB9" w:rsidRDefault="00484BFA" w:rsidP="004D01CE">
            <w:pPr>
              <w:tabs>
                <w:tab w:val="left" w:pos="4282"/>
              </w:tabs>
              <w:ind w:left="-57" w:right="-57"/>
              <w:jc w:val="center"/>
              <w:rPr>
                <w:rFonts w:ascii="Times New Roman" w:hAnsi="Times New Roman"/>
                <w:b/>
                <w:bCs/>
                <w:sz w:val="24"/>
                <w:szCs w:val="24"/>
                <w:lang w:val="uk-UA"/>
              </w:rPr>
            </w:pPr>
            <w:r w:rsidRPr="00365AB9">
              <w:rPr>
                <w:rFonts w:ascii="Times New Roman" w:hAnsi="Times New Roman"/>
                <w:b/>
                <w:bCs/>
                <w:sz w:val="24"/>
                <w:szCs w:val="24"/>
                <w:lang w:val="uk-UA"/>
              </w:rPr>
              <w:t>Найменування навчальної дисципліни</w:t>
            </w:r>
          </w:p>
        </w:tc>
        <w:tc>
          <w:tcPr>
            <w:tcW w:w="1980" w:type="dxa"/>
            <w:tcBorders>
              <w:top w:val="single" w:sz="4" w:space="0" w:color="auto"/>
              <w:left w:val="single" w:sz="4" w:space="0" w:color="auto"/>
              <w:bottom w:val="single" w:sz="4" w:space="0" w:color="auto"/>
              <w:right w:val="single" w:sz="4" w:space="0" w:color="auto"/>
            </w:tcBorders>
            <w:vAlign w:val="center"/>
          </w:tcPr>
          <w:p w:rsidR="00484BFA" w:rsidRPr="00365AB9" w:rsidRDefault="00484BFA" w:rsidP="004D01CE">
            <w:pPr>
              <w:tabs>
                <w:tab w:val="left" w:pos="4282"/>
              </w:tabs>
              <w:ind w:left="-57" w:right="95"/>
              <w:jc w:val="center"/>
              <w:rPr>
                <w:rFonts w:ascii="Times New Roman" w:hAnsi="Times New Roman"/>
                <w:b/>
                <w:bCs/>
                <w:sz w:val="24"/>
                <w:szCs w:val="24"/>
                <w:lang w:val="uk-UA"/>
              </w:rPr>
            </w:pPr>
            <w:r w:rsidRPr="00365AB9">
              <w:rPr>
                <w:rFonts w:ascii="Times New Roman" w:hAnsi="Times New Roman"/>
                <w:b/>
                <w:bCs/>
                <w:sz w:val="24"/>
                <w:szCs w:val="24"/>
                <w:lang w:val="uk-UA"/>
              </w:rPr>
              <w:t>Прізвище, ім’я, по батькові викладача</w:t>
            </w:r>
          </w:p>
        </w:tc>
        <w:tc>
          <w:tcPr>
            <w:tcW w:w="1777" w:type="dxa"/>
            <w:tcBorders>
              <w:top w:val="single" w:sz="4" w:space="0" w:color="auto"/>
              <w:left w:val="single" w:sz="4" w:space="0" w:color="auto"/>
              <w:bottom w:val="single" w:sz="4" w:space="0" w:color="auto"/>
              <w:right w:val="single" w:sz="4" w:space="0" w:color="auto"/>
            </w:tcBorders>
            <w:vAlign w:val="center"/>
          </w:tcPr>
          <w:p w:rsidR="00484BFA" w:rsidRPr="00365AB9" w:rsidRDefault="00484BFA" w:rsidP="004D01CE">
            <w:pPr>
              <w:tabs>
                <w:tab w:val="left" w:pos="4282"/>
              </w:tabs>
              <w:ind w:left="-108" w:right="-109"/>
              <w:jc w:val="center"/>
              <w:rPr>
                <w:rFonts w:ascii="Times New Roman" w:hAnsi="Times New Roman"/>
                <w:b/>
                <w:bCs/>
                <w:sz w:val="24"/>
                <w:szCs w:val="24"/>
                <w:lang w:val="uk-UA"/>
              </w:rPr>
            </w:pPr>
            <w:r w:rsidRPr="00365AB9">
              <w:rPr>
                <w:rFonts w:ascii="Times New Roman" w:hAnsi="Times New Roman"/>
                <w:b/>
                <w:bCs/>
                <w:sz w:val="24"/>
                <w:szCs w:val="24"/>
                <w:lang w:val="uk-UA"/>
              </w:rPr>
              <w:t>Найменування посади</w:t>
            </w:r>
          </w:p>
        </w:tc>
        <w:tc>
          <w:tcPr>
            <w:tcW w:w="2183" w:type="dxa"/>
            <w:tcBorders>
              <w:top w:val="single" w:sz="4" w:space="0" w:color="auto"/>
              <w:left w:val="single" w:sz="4" w:space="0" w:color="auto"/>
              <w:bottom w:val="single" w:sz="4" w:space="0" w:color="auto"/>
              <w:right w:val="single" w:sz="4" w:space="0" w:color="auto"/>
            </w:tcBorders>
            <w:vAlign w:val="center"/>
          </w:tcPr>
          <w:p w:rsidR="00484BFA" w:rsidRPr="00365AB9" w:rsidRDefault="00484BFA" w:rsidP="004D01CE">
            <w:pPr>
              <w:jc w:val="center"/>
              <w:rPr>
                <w:rFonts w:ascii="Times New Roman" w:hAnsi="Times New Roman"/>
                <w:b/>
                <w:bCs/>
                <w:sz w:val="24"/>
                <w:szCs w:val="24"/>
                <w:lang w:val="uk-UA"/>
              </w:rPr>
            </w:pPr>
            <w:r w:rsidRPr="00365AB9">
              <w:rPr>
                <w:rFonts w:ascii="Times New Roman" w:hAnsi="Times New Roman"/>
                <w:b/>
                <w:bCs/>
                <w:sz w:val="24"/>
                <w:szCs w:val="24"/>
                <w:lang w:val="uk-UA"/>
              </w:rPr>
              <w:t>Найменування закладу, який закінчив</w:t>
            </w:r>
          </w:p>
          <w:p w:rsidR="00484BFA" w:rsidRPr="00365AB9" w:rsidRDefault="00484BFA" w:rsidP="004D01CE">
            <w:pPr>
              <w:tabs>
                <w:tab w:val="left" w:pos="4282"/>
              </w:tabs>
              <w:jc w:val="center"/>
              <w:rPr>
                <w:rFonts w:ascii="Times New Roman" w:hAnsi="Times New Roman"/>
                <w:b/>
                <w:bCs/>
                <w:sz w:val="24"/>
                <w:szCs w:val="24"/>
                <w:lang w:val="uk-UA"/>
              </w:rPr>
            </w:pPr>
            <w:r w:rsidRPr="00365AB9">
              <w:rPr>
                <w:rFonts w:ascii="Times New Roman" w:hAnsi="Times New Roman"/>
                <w:b/>
                <w:bCs/>
                <w:sz w:val="24"/>
                <w:szCs w:val="24"/>
                <w:lang w:val="uk-UA"/>
              </w:rPr>
              <w:t>(рік закінчення, спеціальність, кваліфікація згідно з документом про вищу освіту)</w:t>
            </w:r>
          </w:p>
        </w:tc>
        <w:tc>
          <w:tcPr>
            <w:tcW w:w="2183" w:type="dxa"/>
            <w:tcBorders>
              <w:top w:val="single" w:sz="4" w:space="0" w:color="auto"/>
              <w:left w:val="single" w:sz="4" w:space="0" w:color="auto"/>
              <w:bottom w:val="single" w:sz="4" w:space="0" w:color="auto"/>
              <w:right w:val="single" w:sz="4" w:space="0" w:color="auto"/>
            </w:tcBorders>
            <w:vAlign w:val="center"/>
          </w:tcPr>
          <w:p w:rsidR="00484BFA" w:rsidRPr="00E26574" w:rsidRDefault="00484BFA" w:rsidP="004D01CE">
            <w:pPr>
              <w:pStyle w:val="7"/>
              <w:spacing w:before="0" w:after="0"/>
              <w:ind w:left="-57" w:right="-57"/>
              <w:jc w:val="center"/>
              <w:rPr>
                <w:rFonts w:ascii="Times New Roman" w:hAnsi="Times New Roman"/>
                <w:b/>
                <w:bCs/>
                <w:lang w:val="uk-UA"/>
              </w:rPr>
            </w:pPr>
            <w:r w:rsidRPr="00E26574">
              <w:rPr>
                <w:rFonts w:ascii="Times New Roman" w:hAnsi="Times New Roman"/>
                <w:b/>
                <w:bCs/>
                <w:lang w:val="uk-UA"/>
              </w:rPr>
              <w:t>Кваліфікаційна категорія, педагогічне звання (рік встановлення, підтвердження)</w:t>
            </w:r>
          </w:p>
        </w:tc>
        <w:tc>
          <w:tcPr>
            <w:tcW w:w="1620" w:type="dxa"/>
            <w:tcBorders>
              <w:top w:val="single" w:sz="4" w:space="0" w:color="auto"/>
              <w:left w:val="single" w:sz="4" w:space="0" w:color="auto"/>
              <w:bottom w:val="single" w:sz="4" w:space="0" w:color="auto"/>
              <w:right w:val="single" w:sz="4" w:space="0" w:color="auto"/>
            </w:tcBorders>
            <w:vAlign w:val="center"/>
          </w:tcPr>
          <w:p w:rsidR="00484BFA" w:rsidRPr="00365AB9" w:rsidRDefault="00484BFA" w:rsidP="004D01CE">
            <w:pPr>
              <w:tabs>
                <w:tab w:val="left" w:pos="4282"/>
              </w:tabs>
              <w:ind w:left="-85" w:right="-66"/>
              <w:jc w:val="center"/>
              <w:rPr>
                <w:rFonts w:ascii="Times New Roman" w:hAnsi="Times New Roman"/>
                <w:b/>
                <w:bCs/>
                <w:sz w:val="24"/>
                <w:szCs w:val="24"/>
                <w:lang w:val="uk-UA"/>
              </w:rPr>
            </w:pPr>
            <w:r w:rsidRPr="00365AB9">
              <w:rPr>
                <w:rFonts w:ascii="Times New Roman" w:hAnsi="Times New Roman"/>
                <w:b/>
                <w:bCs/>
                <w:sz w:val="24"/>
                <w:szCs w:val="24"/>
                <w:lang w:val="uk-UA"/>
              </w:rPr>
              <w:t>Педагогічний стаж (повних років)</w:t>
            </w:r>
          </w:p>
        </w:tc>
        <w:tc>
          <w:tcPr>
            <w:tcW w:w="2678" w:type="dxa"/>
            <w:tcBorders>
              <w:top w:val="single" w:sz="4" w:space="0" w:color="auto"/>
              <w:left w:val="single" w:sz="4" w:space="0" w:color="auto"/>
              <w:bottom w:val="single" w:sz="4" w:space="0" w:color="auto"/>
              <w:right w:val="single" w:sz="4" w:space="0" w:color="auto"/>
            </w:tcBorders>
            <w:vAlign w:val="center"/>
          </w:tcPr>
          <w:p w:rsidR="00484BFA" w:rsidRPr="00365AB9" w:rsidRDefault="00484BFA" w:rsidP="004D01CE">
            <w:pPr>
              <w:tabs>
                <w:tab w:val="left" w:pos="4282"/>
              </w:tabs>
              <w:jc w:val="center"/>
              <w:rPr>
                <w:rFonts w:ascii="Times New Roman" w:hAnsi="Times New Roman"/>
                <w:b/>
                <w:bCs/>
                <w:spacing w:val="-4"/>
                <w:sz w:val="24"/>
                <w:szCs w:val="24"/>
                <w:lang w:val="uk-UA"/>
              </w:rPr>
            </w:pPr>
            <w:r w:rsidRPr="00365AB9">
              <w:rPr>
                <w:rFonts w:ascii="Times New Roman" w:hAnsi="Times New Roman"/>
                <w:b/>
                <w:bCs/>
                <w:spacing w:val="-4"/>
                <w:sz w:val="24"/>
                <w:szCs w:val="24"/>
                <w:lang w:val="uk-UA"/>
              </w:rPr>
              <w:t>Підвищення кваліфікації за фахом (найменування закладу або іншої юридичної особи, що має право на підвищення кваліфікації, номер, дата видачі документа про підвищення кваліфікації)</w:t>
            </w:r>
          </w:p>
        </w:tc>
      </w:tr>
      <w:tr w:rsidR="00484BFA" w:rsidRPr="00365AB9" w:rsidTr="004D01CE">
        <w:trPr>
          <w:trHeight w:val="20"/>
        </w:trPr>
        <w:tc>
          <w:tcPr>
            <w:tcW w:w="1980" w:type="dxa"/>
            <w:tcBorders>
              <w:top w:val="single" w:sz="4" w:space="0" w:color="auto"/>
              <w:bottom w:val="single" w:sz="4" w:space="0" w:color="auto"/>
              <w:right w:val="single" w:sz="4" w:space="0" w:color="auto"/>
            </w:tcBorders>
            <w:vAlign w:val="center"/>
          </w:tcPr>
          <w:p w:rsidR="00484BFA" w:rsidRPr="00365AB9" w:rsidRDefault="00484BFA" w:rsidP="004D01CE">
            <w:pPr>
              <w:tabs>
                <w:tab w:val="left" w:pos="4282"/>
              </w:tabs>
              <w:ind w:left="-57" w:right="-57"/>
              <w:jc w:val="center"/>
              <w:rPr>
                <w:rFonts w:ascii="Times New Roman" w:hAnsi="Times New Roman"/>
                <w:bCs/>
                <w:sz w:val="24"/>
                <w:szCs w:val="24"/>
                <w:lang w:val="uk-UA"/>
              </w:rPr>
            </w:pPr>
            <w:r w:rsidRPr="00365AB9">
              <w:rPr>
                <w:rFonts w:ascii="Times New Roman" w:hAnsi="Times New Roman"/>
                <w:bCs/>
                <w:sz w:val="24"/>
                <w:szCs w:val="24"/>
                <w:lang w:val="uk-UA"/>
              </w:rPr>
              <w:t>1</w:t>
            </w:r>
          </w:p>
        </w:tc>
        <w:tc>
          <w:tcPr>
            <w:tcW w:w="1980" w:type="dxa"/>
            <w:tcBorders>
              <w:top w:val="single" w:sz="4" w:space="0" w:color="auto"/>
              <w:left w:val="single" w:sz="4" w:space="0" w:color="auto"/>
              <w:bottom w:val="single" w:sz="4" w:space="0" w:color="auto"/>
              <w:right w:val="single" w:sz="4" w:space="0" w:color="auto"/>
            </w:tcBorders>
            <w:vAlign w:val="center"/>
          </w:tcPr>
          <w:p w:rsidR="00484BFA" w:rsidRPr="00365AB9" w:rsidRDefault="00484BFA" w:rsidP="004D01CE">
            <w:pPr>
              <w:tabs>
                <w:tab w:val="left" w:pos="4282"/>
              </w:tabs>
              <w:ind w:left="-57" w:right="95"/>
              <w:jc w:val="center"/>
              <w:rPr>
                <w:rFonts w:ascii="Times New Roman" w:hAnsi="Times New Roman"/>
                <w:bCs/>
                <w:sz w:val="24"/>
                <w:szCs w:val="24"/>
                <w:lang w:val="uk-UA"/>
              </w:rPr>
            </w:pPr>
            <w:r w:rsidRPr="00365AB9">
              <w:rPr>
                <w:rFonts w:ascii="Times New Roman" w:hAnsi="Times New Roman"/>
                <w:bCs/>
                <w:sz w:val="24"/>
                <w:szCs w:val="24"/>
                <w:lang w:val="uk-UA"/>
              </w:rPr>
              <w:t>2</w:t>
            </w:r>
          </w:p>
        </w:tc>
        <w:tc>
          <w:tcPr>
            <w:tcW w:w="1777" w:type="dxa"/>
            <w:tcBorders>
              <w:top w:val="single" w:sz="4" w:space="0" w:color="auto"/>
              <w:left w:val="single" w:sz="4" w:space="0" w:color="auto"/>
              <w:bottom w:val="single" w:sz="4" w:space="0" w:color="auto"/>
              <w:right w:val="single" w:sz="4" w:space="0" w:color="auto"/>
            </w:tcBorders>
            <w:vAlign w:val="center"/>
          </w:tcPr>
          <w:p w:rsidR="00484BFA" w:rsidRPr="00365AB9" w:rsidRDefault="00484BFA" w:rsidP="004D01CE">
            <w:pPr>
              <w:tabs>
                <w:tab w:val="left" w:pos="4282"/>
              </w:tabs>
              <w:ind w:left="-108" w:right="-109"/>
              <w:jc w:val="center"/>
              <w:rPr>
                <w:rFonts w:ascii="Times New Roman" w:hAnsi="Times New Roman"/>
                <w:bCs/>
                <w:sz w:val="24"/>
                <w:szCs w:val="24"/>
                <w:lang w:val="uk-UA"/>
              </w:rPr>
            </w:pPr>
            <w:r w:rsidRPr="00365AB9">
              <w:rPr>
                <w:rFonts w:ascii="Times New Roman" w:hAnsi="Times New Roman"/>
                <w:bCs/>
                <w:sz w:val="24"/>
                <w:szCs w:val="24"/>
                <w:lang w:val="uk-UA"/>
              </w:rPr>
              <w:t>3</w:t>
            </w:r>
          </w:p>
        </w:tc>
        <w:tc>
          <w:tcPr>
            <w:tcW w:w="2183" w:type="dxa"/>
            <w:tcBorders>
              <w:top w:val="single" w:sz="4" w:space="0" w:color="auto"/>
              <w:left w:val="single" w:sz="4" w:space="0" w:color="auto"/>
              <w:bottom w:val="single" w:sz="4" w:space="0" w:color="auto"/>
              <w:right w:val="single" w:sz="4" w:space="0" w:color="auto"/>
            </w:tcBorders>
            <w:vAlign w:val="center"/>
          </w:tcPr>
          <w:p w:rsidR="00484BFA" w:rsidRPr="00365AB9" w:rsidRDefault="00484BFA" w:rsidP="004D01CE">
            <w:pPr>
              <w:jc w:val="center"/>
              <w:rPr>
                <w:rFonts w:ascii="Times New Roman" w:hAnsi="Times New Roman"/>
                <w:bCs/>
                <w:sz w:val="24"/>
                <w:szCs w:val="24"/>
                <w:lang w:val="uk-UA"/>
              </w:rPr>
            </w:pPr>
            <w:r w:rsidRPr="00365AB9">
              <w:rPr>
                <w:rFonts w:ascii="Times New Roman" w:hAnsi="Times New Roman"/>
                <w:bCs/>
                <w:sz w:val="24"/>
                <w:szCs w:val="24"/>
                <w:lang w:val="uk-UA"/>
              </w:rPr>
              <w:t>4</w:t>
            </w:r>
          </w:p>
        </w:tc>
        <w:tc>
          <w:tcPr>
            <w:tcW w:w="2183" w:type="dxa"/>
            <w:tcBorders>
              <w:top w:val="single" w:sz="4" w:space="0" w:color="auto"/>
              <w:left w:val="single" w:sz="4" w:space="0" w:color="auto"/>
              <w:bottom w:val="single" w:sz="4" w:space="0" w:color="auto"/>
              <w:right w:val="single" w:sz="4" w:space="0" w:color="auto"/>
            </w:tcBorders>
            <w:vAlign w:val="center"/>
          </w:tcPr>
          <w:p w:rsidR="00484BFA" w:rsidRPr="00365AB9" w:rsidRDefault="00484BFA" w:rsidP="004D01CE">
            <w:pPr>
              <w:pStyle w:val="7"/>
              <w:spacing w:before="0" w:after="0"/>
              <w:ind w:left="-57" w:right="-57"/>
              <w:jc w:val="center"/>
              <w:rPr>
                <w:bCs/>
                <w:lang w:val="uk-UA"/>
              </w:rPr>
            </w:pPr>
            <w:r w:rsidRPr="00365AB9">
              <w:rPr>
                <w:bCs/>
                <w:lang w:val="uk-UA"/>
              </w:rPr>
              <w:t>5</w:t>
            </w:r>
          </w:p>
        </w:tc>
        <w:tc>
          <w:tcPr>
            <w:tcW w:w="1620" w:type="dxa"/>
            <w:tcBorders>
              <w:top w:val="single" w:sz="4" w:space="0" w:color="auto"/>
              <w:left w:val="single" w:sz="4" w:space="0" w:color="auto"/>
              <w:bottom w:val="single" w:sz="4" w:space="0" w:color="auto"/>
              <w:right w:val="single" w:sz="4" w:space="0" w:color="auto"/>
            </w:tcBorders>
            <w:vAlign w:val="center"/>
          </w:tcPr>
          <w:p w:rsidR="00484BFA" w:rsidRPr="00365AB9" w:rsidRDefault="00484BFA" w:rsidP="004D01CE">
            <w:pPr>
              <w:tabs>
                <w:tab w:val="left" w:pos="4282"/>
              </w:tabs>
              <w:ind w:right="-66"/>
              <w:jc w:val="center"/>
              <w:rPr>
                <w:rFonts w:ascii="Times New Roman" w:hAnsi="Times New Roman"/>
                <w:bCs/>
                <w:sz w:val="24"/>
                <w:szCs w:val="24"/>
                <w:lang w:val="uk-UA"/>
              </w:rPr>
            </w:pPr>
            <w:r w:rsidRPr="00365AB9">
              <w:rPr>
                <w:rFonts w:ascii="Times New Roman" w:hAnsi="Times New Roman"/>
                <w:bCs/>
                <w:sz w:val="24"/>
                <w:szCs w:val="24"/>
                <w:lang w:val="uk-UA"/>
              </w:rPr>
              <w:t>6</w:t>
            </w:r>
          </w:p>
        </w:tc>
        <w:tc>
          <w:tcPr>
            <w:tcW w:w="2678" w:type="dxa"/>
            <w:tcBorders>
              <w:top w:val="single" w:sz="4" w:space="0" w:color="auto"/>
              <w:left w:val="single" w:sz="4" w:space="0" w:color="auto"/>
              <w:bottom w:val="single" w:sz="4" w:space="0" w:color="auto"/>
              <w:right w:val="single" w:sz="4" w:space="0" w:color="auto"/>
            </w:tcBorders>
            <w:vAlign w:val="center"/>
          </w:tcPr>
          <w:p w:rsidR="00484BFA" w:rsidRPr="00365AB9" w:rsidRDefault="00484BFA" w:rsidP="004D01CE">
            <w:pPr>
              <w:tabs>
                <w:tab w:val="left" w:pos="4282"/>
              </w:tabs>
              <w:jc w:val="center"/>
              <w:rPr>
                <w:rFonts w:ascii="Times New Roman" w:hAnsi="Times New Roman"/>
                <w:bCs/>
                <w:spacing w:val="-4"/>
                <w:sz w:val="24"/>
                <w:szCs w:val="24"/>
                <w:lang w:val="uk-UA"/>
              </w:rPr>
            </w:pPr>
            <w:r w:rsidRPr="00365AB9">
              <w:rPr>
                <w:rFonts w:ascii="Times New Roman" w:hAnsi="Times New Roman"/>
                <w:bCs/>
                <w:spacing w:val="-4"/>
                <w:sz w:val="24"/>
                <w:szCs w:val="24"/>
                <w:lang w:val="uk-UA"/>
              </w:rPr>
              <w:t>7</w:t>
            </w:r>
          </w:p>
        </w:tc>
      </w:tr>
      <w:tr w:rsidR="00484BFA" w:rsidRPr="004E3C6B" w:rsidTr="0025371D">
        <w:trPr>
          <w:trHeight w:val="545"/>
        </w:trPr>
        <w:tc>
          <w:tcPr>
            <w:tcW w:w="1980" w:type="dxa"/>
            <w:vMerge w:val="restart"/>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Фізика</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rPr>
                <w:rFonts w:ascii="Times New Roman" w:hAnsi="Times New Roman"/>
                <w:bCs/>
                <w:sz w:val="24"/>
                <w:szCs w:val="24"/>
                <w:lang w:val="uk-UA"/>
              </w:rPr>
            </w:pPr>
          </w:p>
        </w:tc>
        <w:tc>
          <w:tcPr>
            <w:tcW w:w="1980" w:type="dxa"/>
            <w:vMerge w:val="restart"/>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Яблонський </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Алім </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Михайлович</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tc>
        <w:tc>
          <w:tcPr>
            <w:tcW w:w="1777" w:type="dxa"/>
            <w:vMerge w:val="restart"/>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Директор</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after="0" w:line="240" w:lineRule="auto"/>
              <w:rPr>
                <w:rFonts w:ascii="Times New Roman" w:hAnsi="Times New Roman"/>
                <w:bCs/>
                <w:sz w:val="24"/>
                <w:szCs w:val="24"/>
                <w:lang w:val="uk-UA"/>
              </w:rPr>
            </w:pPr>
          </w:p>
          <w:p w:rsidR="00484BFA" w:rsidRPr="00365AB9" w:rsidRDefault="00484BFA" w:rsidP="00437DB2">
            <w:pPr>
              <w:tabs>
                <w:tab w:val="left" w:pos="4282"/>
              </w:tabs>
              <w:spacing w:after="0" w:line="240" w:lineRule="auto"/>
              <w:rPr>
                <w:rFonts w:ascii="Times New Roman" w:hAnsi="Times New Roman"/>
                <w:bCs/>
                <w:sz w:val="24"/>
                <w:szCs w:val="24"/>
                <w:lang w:val="uk-UA"/>
              </w:rPr>
            </w:pPr>
            <w:r w:rsidRPr="00365AB9">
              <w:rPr>
                <w:rFonts w:ascii="Times New Roman" w:hAnsi="Times New Roman"/>
                <w:bCs/>
                <w:sz w:val="24"/>
                <w:szCs w:val="24"/>
                <w:lang w:val="uk-UA"/>
              </w:rPr>
              <w:t>Вчитель фізики та астрономії</w:t>
            </w:r>
          </w:p>
        </w:tc>
        <w:tc>
          <w:tcPr>
            <w:tcW w:w="2183" w:type="dxa"/>
            <w:vMerge w:val="restart"/>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jc w:val="center"/>
              <w:rPr>
                <w:rFonts w:ascii="Times New Roman" w:hAnsi="Times New Roman"/>
                <w:bCs/>
                <w:lang w:val="uk-UA"/>
              </w:rPr>
            </w:pPr>
            <w:r w:rsidRPr="00365AB9">
              <w:rPr>
                <w:rFonts w:ascii="Times New Roman" w:hAnsi="Times New Roman"/>
                <w:bCs/>
                <w:lang w:val="uk-UA"/>
              </w:rPr>
              <w:t>Криворізький державний педагогічний інститут, 1977р. Математика, фізика.</w:t>
            </w:r>
          </w:p>
          <w:p w:rsidR="00484BFA" w:rsidRPr="00365AB9" w:rsidRDefault="00484BFA" w:rsidP="00437DB2">
            <w:pPr>
              <w:spacing w:after="0" w:line="240" w:lineRule="auto"/>
              <w:jc w:val="center"/>
              <w:rPr>
                <w:rFonts w:ascii="Times New Roman" w:hAnsi="Times New Roman"/>
                <w:lang w:val="uk-UA"/>
              </w:rPr>
            </w:pPr>
            <w:r w:rsidRPr="00365AB9">
              <w:rPr>
                <w:rFonts w:ascii="Times New Roman" w:hAnsi="Times New Roman"/>
                <w:lang w:val="uk-UA"/>
              </w:rPr>
              <w:t>Вчитель математики,</w:t>
            </w:r>
          </w:p>
          <w:p w:rsidR="00484BFA" w:rsidRPr="00365AB9" w:rsidRDefault="00484BFA" w:rsidP="00437DB2">
            <w:pPr>
              <w:spacing w:after="0" w:line="240" w:lineRule="auto"/>
              <w:jc w:val="center"/>
              <w:rPr>
                <w:rFonts w:ascii="Times New Roman" w:hAnsi="Times New Roman"/>
                <w:lang w:val="uk-UA"/>
              </w:rPr>
            </w:pPr>
            <w:r w:rsidRPr="00365AB9">
              <w:rPr>
                <w:rFonts w:ascii="Times New Roman" w:hAnsi="Times New Roman"/>
                <w:lang w:val="uk-UA"/>
              </w:rPr>
              <w:t>фізики</w:t>
            </w:r>
          </w:p>
          <w:p w:rsidR="00484BFA" w:rsidRPr="00365AB9" w:rsidRDefault="00484BFA" w:rsidP="00437DB2">
            <w:pPr>
              <w:spacing w:line="240" w:lineRule="auto"/>
              <w:jc w:val="center"/>
              <w:rPr>
                <w:rFonts w:ascii="Times New Roman" w:hAnsi="Times New Roman"/>
                <w:lang w:val="uk-UA"/>
              </w:rPr>
            </w:pPr>
          </w:p>
          <w:p w:rsidR="00484BFA" w:rsidRPr="00365AB9" w:rsidRDefault="00484BFA" w:rsidP="00437DB2">
            <w:pPr>
              <w:spacing w:line="240" w:lineRule="auto"/>
              <w:jc w:val="center"/>
              <w:rPr>
                <w:rFonts w:ascii="Times New Roman" w:hAnsi="Times New Roman"/>
                <w:lang w:val="uk-UA"/>
              </w:rPr>
            </w:pPr>
          </w:p>
          <w:p w:rsidR="00484BFA" w:rsidRPr="00365AB9" w:rsidRDefault="00484BFA" w:rsidP="00437DB2">
            <w:pPr>
              <w:spacing w:line="240" w:lineRule="auto"/>
              <w:jc w:val="center"/>
              <w:rPr>
                <w:rFonts w:ascii="Times New Roman" w:hAnsi="Times New Roman"/>
                <w:lang w:val="uk-UA"/>
              </w:rPr>
            </w:pPr>
          </w:p>
          <w:p w:rsidR="00484BFA" w:rsidRPr="00365AB9" w:rsidRDefault="00484BFA" w:rsidP="0025371D">
            <w:pPr>
              <w:spacing w:line="240" w:lineRule="auto"/>
              <w:rPr>
                <w:rFonts w:ascii="Times New Roman" w:hAnsi="Times New Roman"/>
                <w:lang w:val="uk-UA"/>
              </w:rPr>
            </w:pPr>
          </w:p>
        </w:tc>
        <w:tc>
          <w:tcPr>
            <w:tcW w:w="2183" w:type="dxa"/>
            <w:vMerge w:val="restart"/>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2015р.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16 тарифний розряд</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p>
          <w:p w:rsidR="00484BFA" w:rsidRPr="00365AB9" w:rsidRDefault="00484BFA" w:rsidP="0025371D">
            <w:pPr>
              <w:tabs>
                <w:tab w:val="left" w:pos="4282"/>
              </w:tabs>
              <w:spacing w:after="0" w:line="240" w:lineRule="auto"/>
              <w:rPr>
                <w:rFonts w:ascii="Times New Roman" w:hAnsi="Times New Roman"/>
                <w:bCs/>
                <w:sz w:val="24"/>
                <w:szCs w:val="24"/>
                <w:lang w:val="uk-UA"/>
              </w:rPr>
            </w:pPr>
          </w:p>
          <w:p w:rsidR="0025371D" w:rsidRDefault="0025371D" w:rsidP="0025371D">
            <w:pPr>
              <w:tabs>
                <w:tab w:val="left" w:pos="4282"/>
              </w:tabs>
              <w:spacing w:after="0" w:line="240" w:lineRule="auto"/>
              <w:ind w:right="-131"/>
              <w:jc w:val="center"/>
              <w:rPr>
                <w:rFonts w:ascii="Times New Roman" w:hAnsi="Times New Roman"/>
                <w:bCs/>
                <w:sz w:val="24"/>
                <w:szCs w:val="24"/>
                <w:lang w:val="uk-UA"/>
              </w:rPr>
            </w:pPr>
          </w:p>
          <w:p w:rsidR="0025371D" w:rsidRDefault="0025371D" w:rsidP="0025371D">
            <w:pPr>
              <w:tabs>
                <w:tab w:val="left" w:pos="4282"/>
              </w:tabs>
              <w:spacing w:after="0" w:line="240" w:lineRule="auto"/>
              <w:ind w:right="-131"/>
              <w:jc w:val="center"/>
              <w:rPr>
                <w:rFonts w:ascii="Times New Roman" w:hAnsi="Times New Roman"/>
                <w:bCs/>
                <w:sz w:val="24"/>
                <w:szCs w:val="24"/>
                <w:lang w:val="uk-UA"/>
              </w:rPr>
            </w:pPr>
          </w:p>
          <w:p w:rsidR="0025371D" w:rsidRDefault="0025371D" w:rsidP="0025371D">
            <w:pPr>
              <w:tabs>
                <w:tab w:val="left" w:pos="4282"/>
              </w:tabs>
              <w:spacing w:after="0" w:line="240" w:lineRule="auto"/>
              <w:ind w:right="-131"/>
              <w:jc w:val="center"/>
              <w:rPr>
                <w:rFonts w:ascii="Times New Roman" w:hAnsi="Times New Roman"/>
                <w:bCs/>
                <w:sz w:val="24"/>
                <w:szCs w:val="24"/>
                <w:lang w:val="uk-UA"/>
              </w:rPr>
            </w:pPr>
          </w:p>
          <w:p w:rsidR="00484BFA" w:rsidRPr="00365AB9" w:rsidRDefault="00484BFA" w:rsidP="0025371D">
            <w:pPr>
              <w:tabs>
                <w:tab w:val="left" w:pos="4282"/>
              </w:tabs>
              <w:spacing w:after="0" w:line="240" w:lineRule="auto"/>
              <w:ind w:right="-131"/>
              <w:jc w:val="center"/>
              <w:rPr>
                <w:rFonts w:ascii="Times New Roman" w:hAnsi="Times New Roman"/>
                <w:bCs/>
                <w:sz w:val="24"/>
                <w:szCs w:val="24"/>
                <w:lang w:val="uk-UA"/>
              </w:rPr>
            </w:pPr>
            <w:r w:rsidRPr="00365AB9">
              <w:rPr>
                <w:rFonts w:ascii="Times New Roman" w:hAnsi="Times New Roman"/>
                <w:bCs/>
                <w:sz w:val="24"/>
                <w:szCs w:val="24"/>
                <w:lang w:val="uk-UA"/>
              </w:rPr>
              <w:t xml:space="preserve">Відповідає займаній посаді. Відповідає раніше присвоєній кваліфікаційній категорії»спеціаліст вищої категорії» та раніше присвоєному </w:t>
            </w:r>
            <w:r w:rsidRPr="00365AB9">
              <w:rPr>
                <w:rFonts w:ascii="Times New Roman" w:hAnsi="Times New Roman"/>
                <w:bCs/>
                <w:sz w:val="24"/>
                <w:szCs w:val="24"/>
                <w:lang w:val="uk-UA"/>
              </w:rPr>
              <w:lastRenderedPageBreak/>
              <w:t>педагогічному званню «учитель-методист»,2015р.</w:t>
            </w:r>
          </w:p>
          <w:p w:rsidR="00484BFA" w:rsidRPr="00365AB9" w:rsidRDefault="00484BFA" w:rsidP="0025371D">
            <w:pPr>
              <w:tabs>
                <w:tab w:val="left" w:pos="4282"/>
              </w:tabs>
              <w:spacing w:after="0" w:line="240" w:lineRule="auto"/>
              <w:ind w:right="-131"/>
              <w:jc w:val="center"/>
              <w:rPr>
                <w:rFonts w:ascii="Times New Roman" w:hAnsi="Times New Roman"/>
                <w:bCs/>
                <w:sz w:val="24"/>
                <w:szCs w:val="24"/>
                <w:lang w:val="uk-UA"/>
              </w:rPr>
            </w:pPr>
            <w:r w:rsidRPr="00365AB9">
              <w:rPr>
                <w:rFonts w:ascii="Times New Roman" w:hAnsi="Times New Roman"/>
                <w:bCs/>
                <w:sz w:val="24"/>
                <w:szCs w:val="24"/>
                <w:lang w:val="uk-UA"/>
              </w:rPr>
              <w:t>14 тарифний розряд.</w:t>
            </w:r>
          </w:p>
        </w:tc>
        <w:tc>
          <w:tcPr>
            <w:tcW w:w="1620" w:type="dxa"/>
            <w:vMerge w:val="restart"/>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4</w:t>
            </w:r>
            <w:r w:rsidR="006C464D">
              <w:rPr>
                <w:rFonts w:ascii="Times New Roman" w:hAnsi="Times New Roman"/>
                <w:bCs/>
                <w:sz w:val="24"/>
                <w:szCs w:val="24"/>
                <w:lang w:val="uk-UA"/>
              </w:rPr>
              <w:t>2</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spacing w:line="240" w:lineRule="auto"/>
              <w:rPr>
                <w:rFonts w:ascii="Times New Roman" w:hAnsi="Times New Roman"/>
                <w:sz w:val="24"/>
                <w:szCs w:val="24"/>
                <w:lang w:val="uk-UA"/>
              </w:rPr>
            </w:pPr>
          </w:p>
        </w:tc>
        <w:tc>
          <w:tcPr>
            <w:tcW w:w="2678" w:type="dxa"/>
            <w:tcBorders>
              <w:top w:val="single" w:sz="4" w:space="0" w:color="auto"/>
              <w:left w:val="single" w:sz="4" w:space="0" w:color="auto"/>
              <w:right w:val="single" w:sz="4" w:space="0" w:color="auto"/>
            </w:tcBorders>
          </w:tcPr>
          <w:p w:rsidR="00741D66" w:rsidRDefault="00484BFA" w:rsidP="00741D66">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w:t>
            </w:r>
            <w:r w:rsidR="00741D66">
              <w:rPr>
                <w:rFonts w:ascii="Times New Roman" w:hAnsi="Times New Roman"/>
                <w:bCs/>
                <w:sz w:val="24"/>
                <w:szCs w:val="24"/>
                <w:lang w:val="uk-UA"/>
              </w:rPr>
              <w:t>АНО</w:t>
            </w:r>
          </w:p>
          <w:p w:rsidR="00484BFA" w:rsidRPr="00365AB9" w:rsidRDefault="00484BFA" w:rsidP="00741D66">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 Кваліфікаційне посвідчення № </w:t>
            </w:r>
            <w:r w:rsidR="00CF6098">
              <w:rPr>
                <w:rFonts w:ascii="Times New Roman" w:hAnsi="Times New Roman"/>
                <w:bCs/>
                <w:sz w:val="24"/>
                <w:szCs w:val="24"/>
                <w:lang w:val="uk-UA"/>
              </w:rPr>
              <w:t>8749</w:t>
            </w:r>
            <w:r w:rsidRPr="00365AB9">
              <w:rPr>
                <w:rFonts w:ascii="Times New Roman" w:hAnsi="Times New Roman"/>
                <w:bCs/>
                <w:sz w:val="24"/>
                <w:szCs w:val="24"/>
                <w:lang w:val="uk-UA"/>
              </w:rPr>
              <w:t xml:space="preserve"> </w:t>
            </w:r>
            <w:r w:rsidR="00CF6098">
              <w:rPr>
                <w:rFonts w:ascii="Times New Roman" w:hAnsi="Times New Roman"/>
                <w:bCs/>
                <w:sz w:val="24"/>
                <w:szCs w:val="24"/>
                <w:lang w:val="uk-UA"/>
              </w:rPr>
              <w:t>26</w:t>
            </w:r>
            <w:r w:rsidRPr="00365AB9">
              <w:rPr>
                <w:rFonts w:ascii="Times New Roman" w:hAnsi="Times New Roman"/>
                <w:bCs/>
                <w:sz w:val="24"/>
                <w:szCs w:val="24"/>
                <w:lang w:val="uk-UA"/>
              </w:rPr>
              <w:t>.</w:t>
            </w:r>
            <w:r w:rsidR="00CF6098">
              <w:rPr>
                <w:rFonts w:ascii="Times New Roman" w:hAnsi="Times New Roman"/>
                <w:bCs/>
                <w:sz w:val="24"/>
                <w:szCs w:val="24"/>
                <w:lang w:val="uk-UA"/>
              </w:rPr>
              <w:t>03</w:t>
            </w:r>
            <w:r w:rsidRPr="00365AB9">
              <w:rPr>
                <w:rFonts w:ascii="Times New Roman" w:hAnsi="Times New Roman"/>
                <w:bCs/>
                <w:sz w:val="24"/>
                <w:szCs w:val="24"/>
                <w:lang w:val="uk-UA"/>
              </w:rPr>
              <w:t>.201</w:t>
            </w:r>
            <w:r w:rsidR="00CF6098">
              <w:rPr>
                <w:rFonts w:ascii="Times New Roman" w:hAnsi="Times New Roman"/>
                <w:bCs/>
                <w:sz w:val="24"/>
                <w:szCs w:val="24"/>
                <w:lang w:val="uk-UA"/>
              </w:rPr>
              <w:t>9</w:t>
            </w:r>
            <w:r w:rsidRPr="00365AB9">
              <w:rPr>
                <w:rFonts w:ascii="Times New Roman" w:hAnsi="Times New Roman"/>
                <w:bCs/>
                <w:sz w:val="24"/>
                <w:szCs w:val="24"/>
                <w:lang w:val="uk-UA"/>
              </w:rPr>
              <w:t>р., курси керівників установ і закладів освіти «Випереджаюча освіта для ст</w:t>
            </w:r>
            <w:r w:rsidR="00437DB2">
              <w:rPr>
                <w:rFonts w:ascii="Times New Roman" w:hAnsi="Times New Roman"/>
                <w:bCs/>
                <w:sz w:val="24"/>
                <w:szCs w:val="24"/>
                <w:lang w:val="uk-UA"/>
              </w:rPr>
              <w:t>алого розвитку» вчителів фізики</w:t>
            </w:r>
          </w:p>
        </w:tc>
      </w:tr>
      <w:tr w:rsidR="00484BFA" w:rsidRPr="004E3C6B" w:rsidTr="004D01CE">
        <w:trPr>
          <w:trHeight w:val="1180"/>
        </w:trPr>
        <w:tc>
          <w:tcPr>
            <w:tcW w:w="1980" w:type="dxa"/>
            <w:vMerge/>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p>
        </w:tc>
        <w:tc>
          <w:tcPr>
            <w:tcW w:w="1980" w:type="dxa"/>
            <w:vMerge/>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p>
        </w:tc>
        <w:tc>
          <w:tcPr>
            <w:tcW w:w="1777" w:type="dxa"/>
            <w:vMerge/>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p>
        </w:tc>
        <w:tc>
          <w:tcPr>
            <w:tcW w:w="2183" w:type="dxa"/>
            <w:vMerge/>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jc w:val="center"/>
              <w:rPr>
                <w:rFonts w:ascii="Times New Roman" w:hAnsi="Times New Roman"/>
                <w:bCs/>
                <w:lang w:val="uk-UA"/>
              </w:rPr>
            </w:pPr>
          </w:p>
        </w:tc>
        <w:tc>
          <w:tcPr>
            <w:tcW w:w="2183" w:type="dxa"/>
            <w:vMerge/>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ind w:right="-131"/>
              <w:jc w:val="center"/>
              <w:rPr>
                <w:rFonts w:ascii="Times New Roman" w:hAnsi="Times New Roman"/>
                <w:bCs/>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p>
        </w:tc>
        <w:tc>
          <w:tcPr>
            <w:tcW w:w="2678" w:type="dxa"/>
            <w:tcBorders>
              <w:left w:val="single" w:sz="4" w:space="0" w:color="auto"/>
              <w:bottom w:val="single" w:sz="4" w:space="0" w:color="auto"/>
              <w:right w:val="single" w:sz="4" w:space="0" w:color="auto"/>
            </w:tcBorders>
          </w:tcPr>
          <w:p w:rsidR="00741D66" w:rsidRDefault="00741D66" w:rsidP="00741D66">
            <w:pPr>
              <w:tabs>
                <w:tab w:val="left" w:pos="4282"/>
              </w:tabs>
              <w:spacing w:after="0" w:line="240" w:lineRule="auto"/>
              <w:jc w:val="center"/>
              <w:rPr>
                <w:rFonts w:ascii="Times New Roman" w:hAnsi="Times New Roman"/>
                <w:bCs/>
                <w:sz w:val="24"/>
                <w:szCs w:val="24"/>
                <w:lang w:val="uk-UA"/>
              </w:rPr>
            </w:pPr>
            <w:r>
              <w:rPr>
                <w:rFonts w:ascii="Times New Roman" w:hAnsi="Times New Roman"/>
                <w:bCs/>
                <w:sz w:val="24"/>
                <w:szCs w:val="24"/>
                <w:lang w:val="uk-UA"/>
              </w:rPr>
              <w:t>ДАНО</w:t>
            </w:r>
          </w:p>
          <w:p w:rsidR="00484BFA" w:rsidRPr="00365AB9" w:rsidRDefault="00484BFA" w:rsidP="00741D66">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Кваліфікаційне посвідчення </w:t>
            </w:r>
            <w:r w:rsidR="00CF6098" w:rsidRPr="00365AB9">
              <w:rPr>
                <w:rFonts w:ascii="Times New Roman" w:hAnsi="Times New Roman"/>
                <w:bCs/>
                <w:sz w:val="24"/>
                <w:szCs w:val="24"/>
                <w:lang w:val="uk-UA"/>
              </w:rPr>
              <w:t xml:space="preserve">№ </w:t>
            </w:r>
            <w:r w:rsidR="00CF6098">
              <w:rPr>
                <w:rFonts w:ascii="Times New Roman" w:hAnsi="Times New Roman"/>
                <w:bCs/>
                <w:sz w:val="24"/>
                <w:szCs w:val="24"/>
                <w:lang w:val="uk-UA"/>
              </w:rPr>
              <w:t>8749</w:t>
            </w:r>
            <w:r w:rsidR="00CF6098" w:rsidRPr="00365AB9">
              <w:rPr>
                <w:rFonts w:ascii="Times New Roman" w:hAnsi="Times New Roman"/>
                <w:bCs/>
                <w:sz w:val="24"/>
                <w:szCs w:val="24"/>
                <w:lang w:val="uk-UA"/>
              </w:rPr>
              <w:t xml:space="preserve"> </w:t>
            </w:r>
            <w:r w:rsidR="00CF6098">
              <w:rPr>
                <w:rFonts w:ascii="Times New Roman" w:hAnsi="Times New Roman"/>
                <w:bCs/>
                <w:sz w:val="24"/>
                <w:szCs w:val="24"/>
                <w:lang w:val="uk-UA"/>
              </w:rPr>
              <w:t>26</w:t>
            </w:r>
            <w:r w:rsidR="00CF6098" w:rsidRPr="00365AB9">
              <w:rPr>
                <w:rFonts w:ascii="Times New Roman" w:hAnsi="Times New Roman"/>
                <w:bCs/>
                <w:sz w:val="24"/>
                <w:szCs w:val="24"/>
                <w:lang w:val="uk-UA"/>
              </w:rPr>
              <w:t>.</w:t>
            </w:r>
            <w:r w:rsidR="00CF6098">
              <w:rPr>
                <w:rFonts w:ascii="Times New Roman" w:hAnsi="Times New Roman"/>
                <w:bCs/>
                <w:sz w:val="24"/>
                <w:szCs w:val="24"/>
                <w:lang w:val="uk-UA"/>
              </w:rPr>
              <w:t>03</w:t>
            </w:r>
            <w:r w:rsidR="00CF6098" w:rsidRPr="00365AB9">
              <w:rPr>
                <w:rFonts w:ascii="Times New Roman" w:hAnsi="Times New Roman"/>
                <w:bCs/>
                <w:sz w:val="24"/>
                <w:szCs w:val="24"/>
                <w:lang w:val="uk-UA"/>
              </w:rPr>
              <w:t>.201</w:t>
            </w:r>
            <w:r w:rsidR="00CF6098">
              <w:rPr>
                <w:rFonts w:ascii="Times New Roman" w:hAnsi="Times New Roman"/>
                <w:bCs/>
                <w:sz w:val="24"/>
                <w:szCs w:val="24"/>
                <w:lang w:val="uk-UA"/>
              </w:rPr>
              <w:t>9</w:t>
            </w:r>
            <w:r w:rsidR="00B537FA">
              <w:rPr>
                <w:rFonts w:ascii="Times New Roman" w:hAnsi="Times New Roman"/>
                <w:bCs/>
                <w:sz w:val="24"/>
                <w:szCs w:val="24"/>
                <w:lang w:val="uk-UA"/>
              </w:rPr>
              <w:t>р.</w:t>
            </w:r>
            <w:r w:rsidRPr="00365AB9">
              <w:rPr>
                <w:rFonts w:ascii="Times New Roman" w:hAnsi="Times New Roman"/>
                <w:bCs/>
                <w:sz w:val="24"/>
                <w:szCs w:val="24"/>
                <w:lang w:val="uk-UA"/>
              </w:rPr>
              <w:t xml:space="preserve"> курси керівників установ і закладів освіти «Випереджаюча освіта для сталого розвитку» вчителів фізики                              </w:t>
            </w:r>
          </w:p>
        </w:tc>
      </w:tr>
      <w:tr w:rsidR="00484BFA" w:rsidRPr="004E3C6B" w:rsidTr="005A038A">
        <w:trPr>
          <w:trHeight w:val="1680"/>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rPr>
                <w:rFonts w:ascii="Times New Roman" w:hAnsi="Times New Roman"/>
                <w:bCs/>
                <w:sz w:val="24"/>
                <w:szCs w:val="24"/>
                <w:lang w:val="uk-UA"/>
              </w:rPr>
            </w:pPr>
            <w:r w:rsidRPr="00365AB9">
              <w:rPr>
                <w:rFonts w:ascii="Times New Roman" w:hAnsi="Times New Roman"/>
                <w:bCs/>
                <w:sz w:val="24"/>
                <w:szCs w:val="24"/>
                <w:lang w:val="uk-UA"/>
              </w:rPr>
              <w:lastRenderedPageBreak/>
              <w:t>Українська мова та література</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Синєколодецька Наталія Олександрівна</w:t>
            </w: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Заступник директора з навчально-виховної роботи</w:t>
            </w:r>
          </w:p>
          <w:p w:rsidR="00484BFA" w:rsidRPr="00365AB9" w:rsidRDefault="00484BFA" w:rsidP="00437DB2">
            <w:pPr>
              <w:tabs>
                <w:tab w:val="left" w:pos="4282"/>
              </w:tabs>
              <w:spacing w:line="240" w:lineRule="auto"/>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after="0" w:line="240" w:lineRule="auto"/>
              <w:rPr>
                <w:rFonts w:ascii="Times New Roman" w:hAnsi="Times New Roman"/>
                <w:bCs/>
                <w:sz w:val="24"/>
                <w:szCs w:val="24"/>
                <w:lang w:val="uk-UA"/>
              </w:rPr>
            </w:pPr>
          </w:p>
          <w:p w:rsidR="00484BFA" w:rsidRPr="00365AB9" w:rsidRDefault="00484BFA" w:rsidP="00437DB2">
            <w:pPr>
              <w:tabs>
                <w:tab w:val="left" w:pos="4282"/>
              </w:tabs>
              <w:spacing w:after="0" w:line="240" w:lineRule="auto"/>
              <w:rPr>
                <w:rFonts w:ascii="Times New Roman" w:hAnsi="Times New Roman"/>
                <w:bCs/>
                <w:sz w:val="24"/>
                <w:szCs w:val="24"/>
                <w:lang w:val="uk-UA"/>
              </w:rPr>
            </w:pP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української мови та літератури</w:t>
            </w: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jc w:val="center"/>
              <w:rPr>
                <w:rFonts w:ascii="Times New Roman" w:hAnsi="Times New Roman"/>
                <w:bCs/>
                <w:lang w:val="uk-UA"/>
              </w:rPr>
            </w:pPr>
            <w:r w:rsidRPr="00365AB9">
              <w:rPr>
                <w:rFonts w:ascii="Times New Roman" w:hAnsi="Times New Roman"/>
                <w:bCs/>
                <w:lang w:val="uk-UA"/>
              </w:rPr>
              <w:t>Черкаський державний педагогічний інститут, 1976р.</w:t>
            </w:r>
          </w:p>
          <w:p w:rsidR="00484BFA" w:rsidRPr="00365AB9" w:rsidRDefault="00484BFA" w:rsidP="00437DB2">
            <w:pPr>
              <w:spacing w:line="240" w:lineRule="auto"/>
              <w:jc w:val="center"/>
              <w:rPr>
                <w:rFonts w:ascii="Times New Roman" w:hAnsi="Times New Roman"/>
                <w:lang w:val="uk-UA"/>
              </w:rPr>
            </w:pPr>
            <w:r w:rsidRPr="00365AB9">
              <w:rPr>
                <w:rFonts w:ascii="Times New Roman" w:hAnsi="Times New Roman"/>
                <w:lang w:val="uk-UA"/>
              </w:rPr>
              <w:t>Українська мова та література</w:t>
            </w: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16"/>
                <w:szCs w:val="16"/>
                <w:lang w:val="uk-UA"/>
              </w:rPr>
            </w:pPr>
          </w:p>
          <w:p w:rsidR="00484BFA" w:rsidRPr="00365AB9" w:rsidRDefault="00484BFA" w:rsidP="00437DB2">
            <w:pPr>
              <w:spacing w:after="0" w:line="240" w:lineRule="auto"/>
              <w:rPr>
                <w:rFonts w:ascii="Times New Roman" w:hAnsi="Times New Roman"/>
                <w:sz w:val="24"/>
                <w:szCs w:val="24"/>
                <w:lang w:val="uk-UA"/>
              </w:rPr>
            </w:pPr>
          </w:p>
          <w:p w:rsidR="00484BFA" w:rsidRPr="00365AB9" w:rsidRDefault="00484BFA" w:rsidP="00437DB2">
            <w:pPr>
              <w:spacing w:after="0" w:line="240" w:lineRule="auto"/>
              <w:jc w:val="center"/>
              <w:rPr>
                <w:rFonts w:ascii="Times New Roman" w:hAnsi="Times New Roman"/>
                <w:sz w:val="24"/>
                <w:szCs w:val="24"/>
                <w:lang w:val="uk-UA"/>
              </w:rPr>
            </w:pPr>
          </w:p>
          <w:p w:rsidR="00484BFA" w:rsidRPr="00365AB9" w:rsidRDefault="00484BFA" w:rsidP="00437DB2">
            <w:pPr>
              <w:spacing w:after="0" w:line="240" w:lineRule="auto"/>
              <w:jc w:val="center"/>
              <w:rPr>
                <w:rFonts w:ascii="Times New Roman" w:hAnsi="Times New Roman"/>
                <w:sz w:val="24"/>
                <w:szCs w:val="24"/>
                <w:lang w:val="uk-UA"/>
              </w:rPr>
            </w:pPr>
          </w:p>
          <w:p w:rsidR="00484BFA" w:rsidRPr="00365AB9" w:rsidRDefault="00484BFA" w:rsidP="00437DB2">
            <w:pPr>
              <w:spacing w:after="0" w:line="240" w:lineRule="auto"/>
              <w:jc w:val="center"/>
              <w:rPr>
                <w:rFonts w:ascii="Times New Roman" w:hAnsi="Times New Roman"/>
                <w:sz w:val="24"/>
                <w:szCs w:val="24"/>
                <w:lang w:val="uk-UA"/>
              </w:rPr>
            </w:pPr>
            <w:r w:rsidRPr="00365AB9">
              <w:rPr>
                <w:rFonts w:ascii="Times New Roman" w:hAnsi="Times New Roman"/>
                <w:sz w:val="24"/>
                <w:szCs w:val="24"/>
                <w:lang w:val="uk-UA"/>
              </w:rPr>
              <w:t>Вчитель української мови та літератури і звання вчителя  середньої школи.</w:t>
            </w: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Відповідає раніше присвоєній кваліфікаційній категорії»спеціаліст вищої категорії» та раніше присвоєному педагогічному званню «учитель-методист»,2018р.</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14 тарифний</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Відповідає раніше присвоєним кваліфікаційній категорії «спеціаліст вищої категорії» та педагогічному званню «учитель-методист» 2018р.</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14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4</w:t>
            </w:r>
            <w:r w:rsidR="006C464D">
              <w:rPr>
                <w:rFonts w:ascii="Times New Roman" w:hAnsi="Times New Roman"/>
                <w:bCs/>
                <w:sz w:val="24"/>
                <w:szCs w:val="24"/>
                <w:lang w:val="uk-UA"/>
              </w:rPr>
              <w:t>3</w:t>
            </w: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ДОІППО  Кваліфікаційне посвідчення № 5062-17 від 22.11.2017р. Курси керівників установ і закладів освіти, вчителів української мови та літератури</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ДОІППО  Кваліфікаційне посвідчення № 5062-17 від 22.11.2017р. Курси керівників установ і закладів освіти, вчителів української мови та літератури</w:t>
            </w: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tc>
      </w:tr>
      <w:tr w:rsidR="00484BFA" w:rsidRPr="004E3C6B" w:rsidTr="0025371D">
        <w:trPr>
          <w:trHeight w:val="6216"/>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Географія,</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Економіка,</w:t>
            </w:r>
          </w:p>
          <w:p w:rsidR="00484BFA" w:rsidRPr="00365AB9" w:rsidRDefault="00484BFA" w:rsidP="00437DB2">
            <w:pPr>
              <w:tabs>
                <w:tab w:val="left" w:pos="4282"/>
              </w:tabs>
              <w:spacing w:line="240" w:lineRule="auto"/>
              <w:jc w:val="center"/>
              <w:rPr>
                <w:rFonts w:ascii="Times New Roman" w:hAnsi="Times New Roman"/>
                <w:bCs/>
                <w:szCs w:val="26"/>
                <w:lang w:val="uk-UA"/>
              </w:rPr>
            </w:pPr>
          </w:p>
          <w:p w:rsidR="00484BFA" w:rsidRPr="00365AB9" w:rsidRDefault="00484BFA" w:rsidP="00437DB2">
            <w:pPr>
              <w:tabs>
                <w:tab w:val="left" w:pos="4282"/>
              </w:tabs>
              <w:spacing w:line="240" w:lineRule="auto"/>
              <w:jc w:val="center"/>
              <w:rPr>
                <w:rFonts w:ascii="Times New Roman" w:hAnsi="Times New Roman"/>
                <w:bCs/>
                <w:szCs w:val="26"/>
                <w:lang w:val="uk-UA"/>
              </w:rPr>
            </w:pPr>
          </w:p>
          <w:p w:rsidR="00484BFA" w:rsidRPr="00365AB9" w:rsidRDefault="00484BFA" w:rsidP="00437DB2">
            <w:pPr>
              <w:tabs>
                <w:tab w:val="left" w:pos="4282"/>
              </w:tabs>
              <w:spacing w:line="240" w:lineRule="auto"/>
              <w:jc w:val="center"/>
              <w:rPr>
                <w:rFonts w:ascii="Times New Roman" w:hAnsi="Times New Roman"/>
                <w:bCs/>
                <w:szCs w:val="26"/>
                <w:lang w:val="uk-UA"/>
              </w:rPr>
            </w:pP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Малоок</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Елизавета Володимирівна</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25371D">
            <w:pPr>
              <w:tabs>
                <w:tab w:val="left" w:pos="4282"/>
              </w:tabs>
              <w:spacing w:line="240" w:lineRule="auto"/>
              <w:rPr>
                <w:rFonts w:ascii="Times New Roman" w:hAnsi="Times New Roman"/>
                <w:bCs/>
                <w:sz w:val="24"/>
                <w:szCs w:val="24"/>
                <w:lang w:val="uk-UA"/>
              </w:rPr>
            </w:pP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Заступник директора з виховної роботи</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Default="00484BFA" w:rsidP="00437DB2">
            <w:pPr>
              <w:tabs>
                <w:tab w:val="left" w:pos="4282"/>
              </w:tabs>
              <w:spacing w:line="240" w:lineRule="auto"/>
              <w:rPr>
                <w:rFonts w:ascii="Times New Roman" w:hAnsi="Times New Roman"/>
                <w:bCs/>
                <w:sz w:val="24"/>
                <w:szCs w:val="24"/>
                <w:lang w:val="uk-UA"/>
              </w:rPr>
            </w:pPr>
          </w:p>
          <w:p w:rsidR="000A68D1" w:rsidRPr="00365AB9" w:rsidRDefault="000A68D1" w:rsidP="00437DB2">
            <w:pPr>
              <w:tabs>
                <w:tab w:val="left" w:pos="4282"/>
              </w:tabs>
              <w:spacing w:line="240" w:lineRule="auto"/>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Вчитель географії, економіки, </w:t>
            </w:r>
          </w:p>
          <w:p w:rsidR="00484BFA" w:rsidRPr="00365AB9" w:rsidRDefault="00484BFA" w:rsidP="00437DB2">
            <w:pPr>
              <w:tabs>
                <w:tab w:val="left" w:pos="4282"/>
              </w:tabs>
              <w:spacing w:line="240" w:lineRule="auto"/>
              <w:rPr>
                <w:rFonts w:ascii="Times New Roman" w:hAnsi="Times New Roman"/>
                <w:bCs/>
                <w:sz w:val="24"/>
                <w:szCs w:val="24"/>
                <w:lang w:val="uk-UA"/>
              </w:rPr>
            </w:pP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jc w:val="center"/>
              <w:rPr>
                <w:rFonts w:ascii="Times New Roman" w:hAnsi="Times New Roman"/>
                <w:bCs/>
                <w:lang w:val="uk-UA"/>
              </w:rPr>
            </w:pPr>
            <w:r w:rsidRPr="00365AB9">
              <w:rPr>
                <w:rFonts w:ascii="Times New Roman" w:hAnsi="Times New Roman"/>
                <w:bCs/>
                <w:lang w:val="uk-UA"/>
              </w:rPr>
              <w:t>Криворізький державний педагогічний інститут,</w:t>
            </w:r>
          </w:p>
          <w:p w:rsidR="00484BFA" w:rsidRPr="00365AB9" w:rsidRDefault="00484BFA" w:rsidP="00437DB2">
            <w:pPr>
              <w:pStyle w:val="7"/>
              <w:spacing w:before="0" w:after="0" w:line="240" w:lineRule="auto"/>
              <w:jc w:val="center"/>
              <w:rPr>
                <w:rFonts w:ascii="Times New Roman" w:hAnsi="Times New Roman"/>
                <w:bCs/>
                <w:lang w:val="uk-UA"/>
              </w:rPr>
            </w:pPr>
            <w:r w:rsidRPr="00365AB9">
              <w:rPr>
                <w:rFonts w:ascii="Times New Roman" w:hAnsi="Times New Roman"/>
                <w:bCs/>
                <w:lang w:val="uk-UA"/>
              </w:rPr>
              <w:t>1996р.</w:t>
            </w:r>
          </w:p>
          <w:p w:rsidR="00484BFA" w:rsidRPr="00365AB9" w:rsidRDefault="00484BFA" w:rsidP="00437DB2">
            <w:pPr>
              <w:spacing w:line="240" w:lineRule="auto"/>
              <w:jc w:val="center"/>
              <w:rPr>
                <w:rFonts w:ascii="Times New Roman" w:hAnsi="Times New Roman"/>
                <w:sz w:val="24"/>
                <w:szCs w:val="24"/>
                <w:lang w:val="uk-UA"/>
              </w:rPr>
            </w:pPr>
            <w:r w:rsidRPr="00365AB9">
              <w:rPr>
                <w:rFonts w:ascii="Times New Roman" w:hAnsi="Times New Roman"/>
                <w:sz w:val="24"/>
                <w:szCs w:val="24"/>
                <w:lang w:val="uk-UA"/>
              </w:rPr>
              <w:t>Географія, біологія</w:t>
            </w:r>
          </w:p>
          <w:p w:rsidR="00484BFA" w:rsidRPr="00365AB9" w:rsidRDefault="00484BFA" w:rsidP="00437DB2">
            <w:pPr>
              <w:spacing w:line="240" w:lineRule="auto"/>
              <w:jc w:val="center"/>
              <w:rPr>
                <w:rFonts w:ascii="Times New Roman" w:hAnsi="Times New Roman"/>
                <w:sz w:val="24"/>
                <w:szCs w:val="24"/>
                <w:lang w:val="uk-UA"/>
              </w:rPr>
            </w:pPr>
            <w:r w:rsidRPr="00365AB9">
              <w:rPr>
                <w:rFonts w:ascii="Times New Roman" w:hAnsi="Times New Roman"/>
                <w:sz w:val="24"/>
                <w:szCs w:val="24"/>
                <w:lang w:val="uk-UA"/>
              </w:rPr>
              <w:t>Вчитель географії та біології.</w:t>
            </w:r>
          </w:p>
          <w:p w:rsidR="00484BFA" w:rsidRPr="00365AB9" w:rsidRDefault="00484BFA" w:rsidP="00437DB2">
            <w:pPr>
              <w:spacing w:line="240" w:lineRule="auto"/>
              <w:jc w:val="center"/>
              <w:rPr>
                <w:rFonts w:ascii="Times New Roman" w:hAnsi="Times New Roman"/>
                <w:sz w:val="24"/>
                <w:szCs w:val="24"/>
                <w:lang w:val="uk-UA"/>
              </w:rPr>
            </w:pPr>
          </w:p>
          <w:p w:rsidR="00484BFA" w:rsidRPr="00365AB9" w:rsidRDefault="00484BFA" w:rsidP="00437DB2">
            <w:pPr>
              <w:spacing w:line="240" w:lineRule="auto"/>
              <w:jc w:val="center"/>
              <w:rPr>
                <w:rFonts w:ascii="Times New Roman" w:hAnsi="Times New Roman"/>
                <w:sz w:val="24"/>
                <w:szCs w:val="24"/>
                <w:lang w:val="uk-UA"/>
              </w:rPr>
            </w:pPr>
          </w:p>
          <w:p w:rsidR="00484BFA" w:rsidRPr="00365AB9" w:rsidRDefault="00484BFA" w:rsidP="00437DB2">
            <w:pPr>
              <w:spacing w:line="240" w:lineRule="auto"/>
              <w:jc w:val="center"/>
              <w:rPr>
                <w:rFonts w:ascii="Times New Roman" w:hAnsi="Times New Roman"/>
                <w:sz w:val="24"/>
                <w:szCs w:val="24"/>
                <w:lang w:val="uk-UA"/>
              </w:rPr>
            </w:pPr>
          </w:p>
          <w:p w:rsidR="00484BFA" w:rsidRPr="00365AB9" w:rsidRDefault="00484BFA" w:rsidP="00437DB2">
            <w:pPr>
              <w:spacing w:line="240" w:lineRule="auto"/>
              <w:jc w:val="center"/>
              <w:rPr>
                <w:rFonts w:ascii="Times New Roman" w:hAnsi="Times New Roman"/>
                <w:sz w:val="24"/>
                <w:szCs w:val="24"/>
                <w:lang w:val="uk-UA"/>
              </w:rPr>
            </w:pP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ind w:right="-135"/>
              <w:jc w:val="center"/>
              <w:rPr>
                <w:rFonts w:ascii="Times New Roman" w:hAnsi="Times New Roman"/>
                <w:bCs/>
                <w:sz w:val="24"/>
                <w:szCs w:val="24"/>
                <w:lang w:val="uk-UA"/>
              </w:rPr>
            </w:pPr>
            <w:r w:rsidRPr="00365AB9">
              <w:rPr>
                <w:rFonts w:ascii="Times New Roman" w:hAnsi="Times New Roman"/>
                <w:bCs/>
                <w:sz w:val="24"/>
                <w:szCs w:val="24"/>
                <w:lang w:val="uk-UA"/>
              </w:rPr>
              <w:t xml:space="preserve">Присвоєно кваліфікаційну категорію «спеціаліст вищої категорії» </w:t>
            </w:r>
            <w:r w:rsidR="006C464D" w:rsidRPr="00365AB9">
              <w:rPr>
                <w:rFonts w:ascii="Times New Roman" w:hAnsi="Times New Roman"/>
                <w:bCs/>
                <w:sz w:val="24"/>
                <w:szCs w:val="24"/>
                <w:lang w:val="uk-UA"/>
              </w:rPr>
              <w:t xml:space="preserve">присвоєно педагогічне звання «старший учитель» </w:t>
            </w:r>
            <w:r w:rsidRPr="00365AB9">
              <w:rPr>
                <w:rFonts w:ascii="Times New Roman" w:hAnsi="Times New Roman"/>
                <w:bCs/>
                <w:sz w:val="24"/>
                <w:szCs w:val="24"/>
                <w:lang w:val="uk-UA"/>
              </w:rPr>
              <w:t>201</w:t>
            </w:r>
            <w:r w:rsidR="006C464D">
              <w:rPr>
                <w:rFonts w:ascii="Times New Roman" w:hAnsi="Times New Roman"/>
                <w:bCs/>
                <w:sz w:val="24"/>
                <w:szCs w:val="24"/>
                <w:lang w:val="uk-UA"/>
              </w:rPr>
              <w:t>9</w:t>
            </w:r>
            <w:r w:rsidRPr="00365AB9">
              <w:rPr>
                <w:rFonts w:ascii="Times New Roman" w:hAnsi="Times New Roman"/>
                <w:bCs/>
                <w:sz w:val="24"/>
                <w:szCs w:val="24"/>
                <w:lang w:val="uk-UA"/>
              </w:rPr>
              <w:t>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14 тарифний розряд</w:t>
            </w:r>
          </w:p>
          <w:p w:rsidR="00484BFA" w:rsidRPr="00365AB9" w:rsidRDefault="00484BFA" w:rsidP="0025371D">
            <w:pPr>
              <w:tabs>
                <w:tab w:val="left" w:pos="4282"/>
              </w:tabs>
              <w:spacing w:after="0" w:line="240" w:lineRule="auto"/>
              <w:ind w:right="-135"/>
              <w:jc w:val="center"/>
              <w:rPr>
                <w:rFonts w:ascii="Times New Roman" w:hAnsi="Times New Roman"/>
                <w:bCs/>
                <w:sz w:val="24"/>
                <w:szCs w:val="24"/>
                <w:lang w:val="uk-UA"/>
              </w:rPr>
            </w:pPr>
            <w:r w:rsidRPr="00365AB9">
              <w:rPr>
                <w:rFonts w:ascii="Times New Roman" w:hAnsi="Times New Roman"/>
                <w:bCs/>
                <w:sz w:val="24"/>
                <w:szCs w:val="24"/>
                <w:lang w:val="uk-UA"/>
              </w:rPr>
              <w:t>Присвоєно кваліфікаційну категорію «спеціаліст вищої категорії»</w:t>
            </w:r>
            <w:r w:rsidR="006C464D">
              <w:rPr>
                <w:rFonts w:ascii="Times New Roman" w:hAnsi="Times New Roman"/>
                <w:bCs/>
                <w:sz w:val="24"/>
                <w:szCs w:val="24"/>
                <w:lang w:val="uk-UA"/>
              </w:rPr>
              <w:t xml:space="preserve"> </w:t>
            </w:r>
            <w:r w:rsidR="006C464D" w:rsidRPr="00365AB9">
              <w:rPr>
                <w:rFonts w:ascii="Times New Roman" w:hAnsi="Times New Roman"/>
                <w:bCs/>
                <w:sz w:val="24"/>
                <w:szCs w:val="24"/>
                <w:lang w:val="uk-UA"/>
              </w:rPr>
              <w:t xml:space="preserve">присвоєно педагогічне звання «старший учитель» </w:t>
            </w:r>
            <w:r w:rsidRPr="00365AB9">
              <w:rPr>
                <w:rFonts w:ascii="Times New Roman" w:hAnsi="Times New Roman"/>
                <w:bCs/>
                <w:sz w:val="24"/>
                <w:szCs w:val="24"/>
                <w:lang w:val="uk-UA"/>
              </w:rPr>
              <w:t xml:space="preserve"> 201</w:t>
            </w:r>
            <w:r w:rsidR="006C464D">
              <w:rPr>
                <w:rFonts w:ascii="Times New Roman" w:hAnsi="Times New Roman"/>
                <w:bCs/>
                <w:sz w:val="24"/>
                <w:szCs w:val="24"/>
                <w:lang w:val="uk-UA"/>
              </w:rPr>
              <w:t>9</w:t>
            </w:r>
            <w:r w:rsidRPr="00365AB9">
              <w:rPr>
                <w:rFonts w:ascii="Times New Roman" w:hAnsi="Times New Roman"/>
                <w:bCs/>
                <w:sz w:val="24"/>
                <w:szCs w:val="24"/>
                <w:lang w:val="uk-UA"/>
              </w:rPr>
              <w:t>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14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1</w:t>
            </w:r>
            <w:r w:rsidR="006C464D">
              <w:rPr>
                <w:rFonts w:ascii="Times New Roman" w:hAnsi="Times New Roman"/>
                <w:bCs/>
                <w:sz w:val="24"/>
                <w:szCs w:val="24"/>
                <w:lang w:val="uk-UA"/>
              </w:rPr>
              <w:t>9</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spacing w:line="240" w:lineRule="auto"/>
              <w:rPr>
                <w:rFonts w:ascii="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ДОІППО  Кваліфікаційне посвідчення № 8862-17 від 08.12.2017р. Курси керівників установ і закладів освіти, вчителів географії та економіки</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ДОІППО  Кваліфікаційне посвідчення № 8862-17 від 08.12.2017р. Курси керівників установ і закладів освіти, вчителів географії та економіки</w:t>
            </w:r>
          </w:p>
        </w:tc>
      </w:tr>
      <w:tr w:rsidR="00484BFA" w:rsidRPr="004E3C6B" w:rsidTr="00F479F7">
        <w:trPr>
          <w:trHeight w:val="4410"/>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lastRenderedPageBreak/>
              <w:t>Українська мова та література</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Пономаренко Наталія </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Іванівна</w:t>
            </w:r>
          </w:p>
        </w:tc>
        <w:tc>
          <w:tcPr>
            <w:tcW w:w="1777" w:type="dxa"/>
            <w:tcBorders>
              <w:top w:val="single" w:sz="4" w:space="0" w:color="auto"/>
              <w:left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української мови та літератури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jc w:val="center"/>
              <w:rPr>
                <w:rFonts w:ascii="Times New Roman" w:hAnsi="Times New Roman"/>
                <w:bCs/>
                <w:lang w:val="uk-UA"/>
              </w:rPr>
            </w:pPr>
            <w:r w:rsidRPr="00365AB9">
              <w:rPr>
                <w:rFonts w:ascii="Times New Roman" w:hAnsi="Times New Roman"/>
                <w:bCs/>
                <w:lang w:val="uk-UA"/>
              </w:rPr>
              <w:t>Кіровоградський державний педагогічний інститут 1993р. Педагогіка і методика початкового навчання. Вчитель початкових класів</w:t>
            </w:r>
          </w:p>
        </w:tc>
        <w:tc>
          <w:tcPr>
            <w:tcW w:w="2183" w:type="dxa"/>
            <w:tcBorders>
              <w:top w:val="single" w:sz="4" w:space="0" w:color="auto"/>
              <w:left w:val="single" w:sz="4" w:space="0" w:color="auto"/>
              <w:right w:val="single" w:sz="4" w:space="0" w:color="auto"/>
            </w:tcBorders>
          </w:tcPr>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Відповідає займаній посаді. Відповідає раніше присвоєній кваліфікаційній категорії «спеціаліст вищої категорії» та присвоєно педагогічне звання «учитель-методист» </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2016р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14 тарифний розряд </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3</w:t>
            </w:r>
            <w:r w:rsidR="000A68D1">
              <w:rPr>
                <w:rFonts w:ascii="Times New Roman" w:hAnsi="Times New Roman"/>
                <w:bCs/>
                <w:sz w:val="24"/>
                <w:szCs w:val="24"/>
                <w:lang w:val="uk-UA"/>
              </w:rPr>
              <w:t>3</w:t>
            </w:r>
          </w:p>
        </w:tc>
        <w:tc>
          <w:tcPr>
            <w:tcW w:w="2678" w:type="dxa"/>
            <w:tcBorders>
              <w:top w:val="single" w:sz="4" w:space="0" w:color="auto"/>
              <w:left w:val="single" w:sz="4" w:space="0" w:color="auto"/>
              <w:right w:val="single" w:sz="4" w:space="0" w:color="auto"/>
            </w:tcBorders>
          </w:tcPr>
          <w:p w:rsidR="004E3C6B" w:rsidRDefault="004E3C6B" w:rsidP="004E3C6B">
            <w:pPr>
              <w:tabs>
                <w:tab w:val="left" w:pos="4282"/>
              </w:tabs>
              <w:spacing w:after="0" w:line="240" w:lineRule="auto"/>
              <w:ind w:left="-142"/>
              <w:jc w:val="center"/>
              <w:rPr>
                <w:rFonts w:ascii="Times New Roman" w:hAnsi="Times New Roman"/>
                <w:bCs/>
                <w:sz w:val="24"/>
                <w:szCs w:val="24"/>
                <w:lang w:val="uk-UA"/>
              </w:rPr>
            </w:pPr>
            <w:r>
              <w:rPr>
                <w:rFonts w:ascii="Times New Roman" w:hAnsi="Times New Roman"/>
                <w:bCs/>
                <w:sz w:val="24"/>
                <w:szCs w:val="24"/>
                <w:lang w:val="uk-UA"/>
              </w:rPr>
              <w:t xml:space="preserve">ДАНО </w:t>
            </w:r>
          </w:p>
          <w:p w:rsidR="00484BFA" w:rsidRPr="00365AB9" w:rsidRDefault="00484BFA" w:rsidP="004E3C6B">
            <w:pPr>
              <w:tabs>
                <w:tab w:val="left" w:pos="4282"/>
              </w:tabs>
              <w:spacing w:after="0" w:line="240" w:lineRule="auto"/>
              <w:ind w:left="-142"/>
              <w:jc w:val="center"/>
              <w:rPr>
                <w:rFonts w:ascii="Times New Roman" w:hAnsi="Times New Roman"/>
                <w:bCs/>
                <w:sz w:val="24"/>
                <w:szCs w:val="24"/>
                <w:lang w:val="uk-UA"/>
              </w:rPr>
            </w:pPr>
            <w:r w:rsidRPr="00365AB9">
              <w:rPr>
                <w:rFonts w:ascii="Times New Roman" w:hAnsi="Times New Roman"/>
                <w:bCs/>
                <w:sz w:val="24"/>
                <w:szCs w:val="24"/>
                <w:lang w:val="uk-UA"/>
              </w:rPr>
              <w:t xml:space="preserve">Кваліфікаційне </w:t>
            </w:r>
            <w:r w:rsidRPr="00741D66">
              <w:rPr>
                <w:rFonts w:ascii="Times New Roman" w:hAnsi="Times New Roman"/>
                <w:bCs/>
                <w:sz w:val="24"/>
                <w:szCs w:val="24"/>
                <w:lang w:val="uk-UA"/>
              </w:rPr>
              <w:t xml:space="preserve">посвідчення № </w:t>
            </w:r>
            <w:r w:rsidR="004E3C6B">
              <w:rPr>
                <w:rFonts w:ascii="Times New Roman" w:hAnsi="Times New Roman"/>
                <w:bCs/>
                <w:sz w:val="24"/>
                <w:szCs w:val="24"/>
                <w:lang w:val="uk-UA"/>
              </w:rPr>
              <w:t>ДН 41682253/1187</w:t>
            </w:r>
            <w:r w:rsidRPr="00741D66">
              <w:rPr>
                <w:rFonts w:ascii="Times New Roman" w:hAnsi="Times New Roman"/>
                <w:bCs/>
                <w:sz w:val="24"/>
                <w:szCs w:val="24"/>
                <w:lang w:val="uk-UA"/>
              </w:rPr>
              <w:t xml:space="preserve"> від </w:t>
            </w:r>
            <w:r w:rsidR="004E3C6B">
              <w:rPr>
                <w:rFonts w:ascii="Times New Roman" w:hAnsi="Times New Roman"/>
                <w:bCs/>
                <w:sz w:val="24"/>
                <w:szCs w:val="24"/>
                <w:lang w:val="uk-UA"/>
              </w:rPr>
              <w:t>15</w:t>
            </w:r>
            <w:r w:rsidRPr="00741D66">
              <w:rPr>
                <w:rFonts w:ascii="Times New Roman" w:hAnsi="Times New Roman"/>
                <w:bCs/>
                <w:sz w:val="24"/>
                <w:szCs w:val="24"/>
                <w:lang w:val="uk-UA"/>
              </w:rPr>
              <w:t>.0</w:t>
            </w:r>
            <w:r w:rsidR="004E3C6B">
              <w:rPr>
                <w:rFonts w:ascii="Times New Roman" w:hAnsi="Times New Roman"/>
                <w:bCs/>
                <w:sz w:val="24"/>
                <w:szCs w:val="24"/>
                <w:lang w:val="uk-UA"/>
              </w:rPr>
              <w:t>2</w:t>
            </w:r>
            <w:r w:rsidRPr="00741D66">
              <w:rPr>
                <w:rFonts w:ascii="Times New Roman" w:hAnsi="Times New Roman"/>
                <w:bCs/>
                <w:sz w:val="24"/>
                <w:szCs w:val="24"/>
                <w:lang w:val="uk-UA"/>
              </w:rPr>
              <w:t>.201</w:t>
            </w:r>
            <w:r w:rsidR="004E3C6B">
              <w:rPr>
                <w:rFonts w:ascii="Times New Roman" w:hAnsi="Times New Roman"/>
                <w:bCs/>
                <w:sz w:val="24"/>
                <w:szCs w:val="24"/>
                <w:lang w:val="uk-UA"/>
              </w:rPr>
              <w:t>9</w:t>
            </w:r>
            <w:r w:rsidRPr="00741D66">
              <w:rPr>
                <w:rFonts w:ascii="Times New Roman" w:hAnsi="Times New Roman"/>
                <w:bCs/>
                <w:sz w:val="24"/>
                <w:szCs w:val="24"/>
                <w:lang w:val="uk-UA"/>
              </w:rPr>
              <w:t>р. вчителів української мови та літератури</w:t>
            </w:r>
            <w:r w:rsidR="004E3C6B">
              <w:rPr>
                <w:rFonts w:ascii="Times New Roman" w:hAnsi="Times New Roman"/>
                <w:bCs/>
                <w:sz w:val="24"/>
                <w:szCs w:val="24"/>
                <w:lang w:val="uk-UA"/>
              </w:rPr>
              <w:t xml:space="preserve"> (індивідуальна форма навчання – екстернат)</w:t>
            </w:r>
            <w:r w:rsidRPr="00741D66">
              <w:rPr>
                <w:rFonts w:ascii="Times New Roman" w:hAnsi="Times New Roman"/>
                <w:bCs/>
                <w:sz w:val="24"/>
                <w:szCs w:val="24"/>
                <w:lang w:val="uk-UA"/>
              </w:rPr>
              <w:t>..</w:t>
            </w:r>
          </w:p>
        </w:tc>
      </w:tr>
      <w:tr w:rsidR="00484BFA" w:rsidRPr="004E3C6B" w:rsidTr="004D01CE">
        <w:trPr>
          <w:trHeight w:val="20"/>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Українська мова та література</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Кириченко Наталія Анатоліївна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української мови та літератури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jc w:val="center"/>
              <w:rPr>
                <w:rFonts w:ascii="Times New Roman" w:hAnsi="Times New Roman"/>
                <w:bCs/>
                <w:lang w:val="uk-UA"/>
              </w:rPr>
            </w:pPr>
            <w:r w:rsidRPr="00365AB9">
              <w:rPr>
                <w:rFonts w:ascii="Times New Roman" w:hAnsi="Times New Roman"/>
                <w:bCs/>
                <w:lang w:val="uk-UA"/>
              </w:rPr>
              <w:t>Полтавський державний педагогічний інститут, 1995р.</w:t>
            </w:r>
          </w:p>
          <w:p w:rsidR="00484BFA" w:rsidRPr="00365AB9" w:rsidRDefault="00484BFA" w:rsidP="00437DB2">
            <w:pPr>
              <w:pStyle w:val="7"/>
              <w:spacing w:before="0" w:after="0" w:line="240" w:lineRule="auto"/>
              <w:jc w:val="center"/>
              <w:rPr>
                <w:rFonts w:ascii="Times New Roman" w:hAnsi="Times New Roman"/>
                <w:bCs/>
                <w:lang w:val="uk-UA"/>
              </w:rPr>
            </w:pPr>
            <w:r w:rsidRPr="00365AB9">
              <w:rPr>
                <w:rFonts w:ascii="Times New Roman" w:hAnsi="Times New Roman"/>
                <w:bCs/>
                <w:lang w:val="uk-UA"/>
              </w:rPr>
              <w:t>Українська мова та  література Учитель української мови та літератури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Встановлено кваліфікаційну категорію «спеціаліст І категорії», 2015р.</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 13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1</w:t>
            </w:r>
            <w:r w:rsidR="000A68D1">
              <w:rPr>
                <w:rFonts w:ascii="Times New Roman" w:hAnsi="Times New Roman"/>
                <w:bCs/>
                <w:sz w:val="24"/>
                <w:szCs w:val="24"/>
                <w:lang w:val="uk-UA"/>
              </w:rPr>
              <w:t>2</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ДОІППО  Кваліфікаційне посвідчення № 536 від 08.04.2015р. Курси «Учитель української мови і літератури»</w:t>
            </w:r>
          </w:p>
        </w:tc>
      </w:tr>
      <w:tr w:rsidR="00484BFA" w:rsidRPr="004E3C6B" w:rsidTr="00437DB2">
        <w:trPr>
          <w:trHeight w:val="1679"/>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Російська мова</w:t>
            </w:r>
          </w:p>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Зарубіжна література</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Фартушна Людмила Олександрівна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російської мови та зарубіжної літератури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jc w:val="center"/>
              <w:rPr>
                <w:rFonts w:ascii="Times New Roman" w:hAnsi="Times New Roman"/>
                <w:bCs/>
                <w:lang w:val="uk-UA"/>
              </w:rPr>
            </w:pPr>
            <w:r w:rsidRPr="00365AB9">
              <w:rPr>
                <w:rFonts w:ascii="Times New Roman" w:hAnsi="Times New Roman"/>
                <w:bCs/>
                <w:lang w:val="uk-UA"/>
              </w:rPr>
              <w:t>Криворізький державний педагогічний інститут,1996р. Російська мова , російська література</w:t>
            </w:r>
          </w:p>
          <w:p w:rsidR="00484BFA" w:rsidRPr="00365AB9" w:rsidRDefault="00484BFA" w:rsidP="00437DB2">
            <w:pPr>
              <w:spacing w:line="240" w:lineRule="auto"/>
              <w:jc w:val="center"/>
              <w:rPr>
                <w:rFonts w:ascii="Times New Roman" w:hAnsi="Times New Roman"/>
                <w:sz w:val="24"/>
                <w:szCs w:val="24"/>
                <w:lang w:val="uk-UA"/>
              </w:rPr>
            </w:pPr>
            <w:r w:rsidRPr="00365AB9">
              <w:rPr>
                <w:rFonts w:ascii="Times New Roman" w:hAnsi="Times New Roman"/>
                <w:sz w:val="24"/>
                <w:szCs w:val="24"/>
                <w:lang w:val="uk-UA"/>
              </w:rPr>
              <w:t xml:space="preserve">Спеціаліст російської мови та </w:t>
            </w:r>
            <w:r w:rsidRPr="00365AB9">
              <w:rPr>
                <w:rFonts w:ascii="Times New Roman" w:hAnsi="Times New Roman"/>
                <w:sz w:val="24"/>
                <w:szCs w:val="24"/>
                <w:lang w:val="uk-UA"/>
              </w:rPr>
              <w:lastRenderedPageBreak/>
              <w:t>літератури.</w:t>
            </w:r>
          </w:p>
        </w:tc>
        <w:tc>
          <w:tcPr>
            <w:tcW w:w="2183" w:type="dxa"/>
            <w:tcBorders>
              <w:top w:val="single" w:sz="4" w:space="0" w:color="auto"/>
              <w:left w:val="single" w:sz="4" w:space="0" w:color="auto"/>
              <w:bottom w:val="single" w:sz="4" w:space="0" w:color="auto"/>
              <w:right w:val="single" w:sz="4" w:space="0" w:color="auto"/>
            </w:tcBorders>
          </w:tcPr>
          <w:p w:rsidR="000A68D1"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 xml:space="preserve">Відповідає займаній посаді. Відповідає раніше присвоєній кваліфікаційній категорії «спеціаліст вищої категорії, присвоєно </w:t>
            </w:r>
            <w:r w:rsidRPr="00365AB9">
              <w:rPr>
                <w:rFonts w:ascii="Times New Roman" w:hAnsi="Times New Roman"/>
                <w:bCs/>
                <w:sz w:val="24"/>
                <w:szCs w:val="24"/>
                <w:lang w:val="uk-UA"/>
              </w:rPr>
              <w:lastRenderedPageBreak/>
              <w:t xml:space="preserve">педагогічне звання «старший учитель» 2015р. </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14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2</w:t>
            </w:r>
            <w:r w:rsidR="000A68D1">
              <w:rPr>
                <w:rFonts w:ascii="Times New Roman" w:hAnsi="Times New Roman"/>
                <w:bCs/>
                <w:sz w:val="24"/>
                <w:szCs w:val="24"/>
                <w:lang w:val="uk-UA"/>
              </w:rPr>
              <w:t>3</w:t>
            </w:r>
          </w:p>
        </w:tc>
        <w:tc>
          <w:tcPr>
            <w:tcW w:w="2678" w:type="dxa"/>
            <w:tcBorders>
              <w:top w:val="single" w:sz="4" w:space="0" w:color="auto"/>
              <w:left w:val="single" w:sz="4" w:space="0" w:color="auto"/>
              <w:bottom w:val="single" w:sz="4" w:space="0" w:color="auto"/>
              <w:right w:val="single" w:sz="4" w:space="0" w:color="auto"/>
            </w:tcBorders>
          </w:tcPr>
          <w:p w:rsidR="00741D66" w:rsidRDefault="00741D66" w:rsidP="00741D66">
            <w:pPr>
              <w:tabs>
                <w:tab w:val="left" w:pos="4282"/>
              </w:tabs>
              <w:spacing w:after="0" w:line="240" w:lineRule="auto"/>
              <w:jc w:val="center"/>
              <w:rPr>
                <w:rFonts w:ascii="Times New Roman" w:hAnsi="Times New Roman"/>
                <w:bCs/>
                <w:sz w:val="24"/>
                <w:szCs w:val="24"/>
                <w:lang w:val="uk-UA"/>
              </w:rPr>
            </w:pPr>
            <w:r>
              <w:rPr>
                <w:rFonts w:ascii="Times New Roman" w:hAnsi="Times New Roman"/>
                <w:bCs/>
                <w:sz w:val="24"/>
                <w:szCs w:val="24"/>
                <w:lang w:val="uk-UA"/>
              </w:rPr>
              <w:t>ДАНО</w:t>
            </w:r>
          </w:p>
          <w:p w:rsidR="00484BFA" w:rsidRPr="00365AB9" w:rsidRDefault="00484BFA" w:rsidP="00741D66">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  Кваліфікаційне посвідчення № </w:t>
            </w:r>
            <w:r w:rsidR="00B537FA">
              <w:rPr>
                <w:rFonts w:ascii="Times New Roman" w:hAnsi="Times New Roman"/>
                <w:bCs/>
                <w:sz w:val="24"/>
                <w:szCs w:val="24"/>
                <w:lang w:val="uk-UA"/>
              </w:rPr>
              <w:t>3858</w:t>
            </w:r>
            <w:r w:rsidRPr="00365AB9">
              <w:rPr>
                <w:rFonts w:ascii="Times New Roman" w:hAnsi="Times New Roman"/>
                <w:bCs/>
                <w:sz w:val="24"/>
                <w:szCs w:val="24"/>
                <w:lang w:val="uk-UA"/>
              </w:rPr>
              <w:t xml:space="preserve"> від </w:t>
            </w:r>
            <w:r w:rsidR="00B537FA">
              <w:rPr>
                <w:rFonts w:ascii="Times New Roman" w:hAnsi="Times New Roman"/>
                <w:bCs/>
                <w:sz w:val="24"/>
                <w:szCs w:val="24"/>
                <w:lang w:val="uk-UA"/>
              </w:rPr>
              <w:t>24</w:t>
            </w:r>
            <w:r w:rsidRPr="00365AB9">
              <w:rPr>
                <w:rFonts w:ascii="Times New Roman" w:hAnsi="Times New Roman"/>
                <w:bCs/>
                <w:sz w:val="24"/>
                <w:szCs w:val="24"/>
                <w:lang w:val="uk-UA"/>
              </w:rPr>
              <w:t>.0</w:t>
            </w:r>
            <w:r w:rsidR="00B537FA">
              <w:rPr>
                <w:rFonts w:ascii="Times New Roman" w:hAnsi="Times New Roman"/>
                <w:bCs/>
                <w:sz w:val="24"/>
                <w:szCs w:val="24"/>
                <w:lang w:val="uk-UA"/>
              </w:rPr>
              <w:t>6</w:t>
            </w:r>
            <w:r w:rsidRPr="00365AB9">
              <w:rPr>
                <w:rFonts w:ascii="Times New Roman" w:hAnsi="Times New Roman"/>
                <w:bCs/>
                <w:sz w:val="24"/>
                <w:szCs w:val="24"/>
                <w:lang w:val="uk-UA"/>
              </w:rPr>
              <w:t>.201</w:t>
            </w:r>
            <w:r w:rsidR="00B537FA">
              <w:rPr>
                <w:rFonts w:ascii="Times New Roman" w:hAnsi="Times New Roman"/>
                <w:bCs/>
                <w:sz w:val="24"/>
                <w:szCs w:val="24"/>
                <w:lang w:val="uk-UA"/>
              </w:rPr>
              <w:t>9</w:t>
            </w:r>
            <w:r w:rsidRPr="00365AB9">
              <w:rPr>
                <w:rFonts w:ascii="Times New Roman" w:hAnsi="Times New Roman"/>
                <w:bCs/>
                <w:sz w:val="24"/>
                <w:szCs w:val="24"/>
                <w:lang w:val="uk-UA"/>
              </w:rPr>
              <w:t>р.Курси вчителів російської мови, літератури і світової літератури.</w:t>
            </w:r>
          </w:p>
        </w:tc>
      </w:tr>
      <w:tr w:rsidR="00484BFA" w:rsidRPr="004E3C6B" w:rsidTr="00437DB2">
        <w:trPr>
          <w:trHeight w:val="2992"/>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lastRenderedPageBreak/>
              <w:t>Англійська мова</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Герасевич Тетяна Анатоліївна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англійської мови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Криворізький державний університет,</w:t>
            </w:r>
          </w:p>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2007р.</w:t>
            </w:r>
          </w:p>
          <w:p w:rsidR="00484BFA" w:rsidRPr="00365AB9" w:rsidRDefault="00484BFA" w:rsidP="00437DB2">
            <w:pPr>
              <w:spacing w:line="240" w:lineRule="auto"/>
              <w:ind w:left="-85" w:right="-108"/>
              <w:jc w:val="center"/>
              <w:rPr>
                <w:rFonts w:ascii="Times New Roman" w:hAnsi="Times New Roman"/>
                <w:lang w:val="uk-UA"/>
              </w:rPr>
            </w:pPr>
            <w:r w:rsidRPr="00365AB9">
              <w:rPr>
                <w:rFonts w:ascii="Times New Roman" w:hAnsi="Times New Roman"/>
                <w:sz w:val="24"/>
                <w:szCs w:val="24"/>
                <w:lang w:val="uk-UA"/>
              </w:rPr>
              <w:t>Зарубіжна література, англійська мова. Вчитель англійської мови і зарубіжної літератури основної і старшої школи</w:t>
            </w:r>
            <w:r w:rsidRPr="00365AB9">
              <w:rPr>
                <w:rFonts w:ascii="Times New Roman" w:hAnsi="Times New Roman"/>
                <w:lang w:val="uk-UA"/>
              </w:rPr>
              <w:t>.</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Відповідає займаній посаді. Встановлено кваліфікаційну категорію «спеціаліст першої категорії», 2016р. </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13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1</w:t>
            </w:r>
            <w:r w:rsidR="000A68D1">
              <w:rPr>
                <w:rFonts w:ascii="Times New Roman" w:hAnsi="Times New Roman"/>
                <w:bCs/>
                <w:sz w:val="24"/>
                <w:szCs w:val="24"/>
                <w:lang w:val="uk-UA"/>
              </w:rPr>
              <w:t>3</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ДОІППО  Кваліфікаційне посвідчення № 7221 від 16.12.2015р. вчителів іноземної мови.</w:t>
            </w:r>
          </w:p>
        </w:tc>
      </w:tr>
      <w:tr w:rsidR="00484BFA" w:rsidRPr="00365AB9" w:rsidTr="004D01CE">
        <w:trPr>
          <w:trHeight w:val="20"/>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Математика</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Яблонська Марія Дулбарівна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математики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Криворізький державний педагогічний інститут, 1977р.</w:t>
            </w:r>
          </w:p>
          <w:p w:rsidR="00484BFA" w:rsidRPr="00365AB9" w:rsidRDefault="00484BFA" w:rsidP="00437DB2">
            <w:pPr>
              <w:spacing w:after="0" w:line="240" w:lineRule="auto"/>
              <w:jc w:val="center"/>
              <w:rPr>
                <w:rFonts w:ascii="Times New Roman" w:hAnsi="Times New Roman"/>
                <w:sz w:val="24"/>
                <w:szCs w:val="24"/>
                <w:lang w:val="uk-UA"/>
              </w:rPr>
            </w:pPr>
            <w:r w:rsidRPr="00365AB9">
              <w:rPr>
                <w:rFonts w:ascii="Times New Roman" w:hAnsi="Times New Roman"/>
                <w:sz w:val="24"/>
                <w:szCs w:val="24"/>
                <w:lang w:val="uk-UA"/>
              </w:rPr>
              <w:t>Фізика,</w:t>
            </w:r>
          </w:p>
          <w:p w:rsidR="00484BFA" w:rsidRPr="00365AB9" w:rsidRDefault="00484BFA" w:rsidP="00437DB2">
            <w:pPr>
              <w:spacing w:after="0" w:line="240" w:lineRule="auto"/>
              <w:jc w:val="center"/>
              <w:rPr>
                <w:rFonts w:ascii="Times New Roman" w:hAnsi="Times New Roman"/>
                <w:sz w:val="24"/>
                <w:szCs w:val="24"/>
                <w:lang w:val="uk-UA"/>
              </w:rPr>
            </w:pPr>
            <w:r w:rsidRPr="00365AB9">
              <w:rPr>
                <w:rFonts w:ascii="Times New Roman" w:hAnsi="Times New Roman"/>
                <w:sz w:val="24"/>
                <w:szCs w:val="24"/>
                <w:lang w:val="uk-UA"/>
              </w:rPr>
              <w:t>математика</w:t>
            </w:r>
          </w:p>
          <w:p w:rsidR="00484BFA" w:rsidRPr="00365AB9" w:rsidRDefault="00484BFA" w:rsidP="00437DB2">
            <w:pPr>
              <w:spacing w:line="240" w:lineRule="auto"/>
              <w:ind w:left="-85"/>
              <w:jc w:val="center"/>
              <w:rPr>
                <w:rFonts w:ascii="Times New Roman" w:hAnsi="Times New Roman"/>
                <w:lang w:val="uk-UA"/>
              </w:rPr>
            </w:pPr>
            <w:r w:rsidRPr="00365AB9">
              <w:rPr>
                <w:rFonts w:ascii="Times New Roman" w:hAnsi="Times New Roman"/>
                <w:sz w:val="24"/>
                <w:szCs w:val="24"/>
                <w:lang w:val="uk-UA"/>
              </w:rPr>
              <w:t>Вчитель математики, фізики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Відповідає раніше присвоєним кваліфікаційній категорії «спеціаліст вищої категорії» та педагогічному званню «учитель-методист» 2017р.</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14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4</w:t>
            </w:r>
            <w:r w:rsidR="000A68D1">
              <w:rPr>
                <w:rFonts w:ascii="Times New Roman" w:hAnsi="Times New Roman"/>
                <w:bCs/>
                <w:sz w:val="24"/>
                <w:szCs w:val="24"/>
                <w:lang w:val="uk-UA"/>
              </w:rPr>
              <w:t>2</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ДОІППО  Кваліфікаційне посвідчення № 4940 від 28.09.2015р. вчителів математики (дистанційна форма навчання).</w:t>
            </w:r>
          </w:p>
        </w:tc>
      </w:tr>
      <w:tr w:rsidR="00484BFA" w:rsidRPr="004E3C6B" w:rsidTr="004D01CE">
        <w:trPr>
          <w:trHeight w:val="3310"/>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lastRenderedPageBreak/>
              <w:t xml:space="preserve">Математика </w:t>
            </w:r>
          </w:p>
          <w:p w:rsidR="00484BFA" w:rsidRPr="00365AB9" w:rsidRDefault="00484BFA" w:rsidP="00437DB2">
            <w:pPr>
              <w:tabs>
                <w:tab w:val="left" w:pos="4282"/>
              </w:tabs>
              <w:spacing w:line="240" w:lineRule="auto"/>
              <w:jc w:val="center"/>
              <w:rPr>
                <w:rFonts w:ascii="Times New Roman" w:hAnsi="Times New Roman"/>
                <w:bCs/>
                <w:szCs w:val="26"/>
                <w:lang w:val="uk-UA"/>
              </w:rPr>
            </w:pPr>
          </w:p>
          <w:p w:rsidR="00484BFA" w:rsidRPr="00365AB9" w:rsidRDefault="00484BFA" w:rsidP="00437DB2">
            <w:pPr>
              <w:tabs>
                <w:tab w:val="left" w:pos="4282"/>
              </w:tabs>
              <w:spacing w:line="240" w:lineRule="auto"/>
              <w:jc w:val="center"/>
              <w:rPr>
                <w:rFonts w:ascii="Times New Roman" w:hAnsi="Times New Roman"/>
                <w:bCs/>
                <w:szCs w:val="26"/>
                <w:lang w:val="uk-UA"/>
              </w:rPr>
            </w:pPr>
          </w:p>
          <w:p w:rsidR="00484BFA" w:rsidRPr="00365AB9" w:rsidRDefault="00484BFA" w:rsidP="00437DB2">
            <w:pPr>
              <w:tabs>
                <w:tab w:val="left" w:pos="4282"/>
              </w:tabs>
              <w:spacing w:line="240" w:lineRule="auto"/>
              <w:jc w:val="center"/>
              <w:rPr>
                <w:rFonts w:ascii="Times New Roman" w:hAnsi="Times New Roman"/>
                <w:bCs/>
                <w:szCs w:val="26"/>
                <w:lang w:val="uk-UA"/>
              </w:rPr>
            </w:pPr>
          </w:p>
          <w:p w:rsidR="00484BFA" w:rsidRPr="00365AB9" w:rsidRDefault="00484BFA" w:rsidP="00437DB2">
            <w:pPr>
              <w:tabs>
                <w:tab w:val="left" w:pos="4282"/>
              </w:tabs>
              <w:spacing w:line="240" w:lineRule="auto"/>
              <w:rPr>
                <w:rFonts w:ascii="Times New Roman" w:hAnsi="Times New Roman"/>
                <w:bCs/>
                <w:szCs w:val="26"/>
                <w:lang w:val="uk-UA"/>
              </w:rPr>
            </w:pPr>
          </w:p>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Фізика</w:t>
            </w:r>
          </w:p>
          <w:p w:rsidR="00484BFA" w:rsidRPr="00365AB9" w:rsidRDefault="00484BFA" w:rsidP="00437DB2">
            <w:pPr>
              <w:spacing w:line="240" w:lineRule="auto"/>
              <w:rPr>
                <w:rFonts w:ascii="Times New Roman" w:hAnsi="Times New Roman"/>
                <w:szCs w:val="26"/>
                <w:lang w:val="uk-UA"/>
              </w:rPr>
            </w:pPr>
          </w:p>
          <w:p w:rsidR="00484BFA" w:rsidRPr="00365AB9" w:rsidRDefault="00484BFA" w:rsidP="00437DB2">
            <w:pPr>
              <w:spacing w:line="240" w:lineRule="auto"/>
              <w:rPr>
                <w:rFonts w:ascii="Times New Roman" w:hAnsi="Times New Roman"/>
                <w:bCs/>
                <w:szCs w:val="26"/>
                <w:lang w:val="uk-UA"/>
              </w:rPr>
            </w:pP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Масалітіна Ольга </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Іванівна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математики,</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фізики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Криворізький державний педагогічний інститут, 1992р.</w:t>
            </w:r>
          </w:p>
          <w:p w:rsidR="00484BFA" w:rsidRPr="00365AB9" w:rsidRDefault="00484BFA" w:rsidP="00437DB2">
            <w:pPr>
              <w:spacing w:line="240" w:lineRule="auto"/>
              <w:ind w:left="-85" w:right="-108"/>
              <w:jc w:val="center"/>
              <w:rPr>
                <w:rFonts w:ascii="Times New Roman" w:hAnsi="Times New Roman"/>
                <w:sz w:val="24"/>
                <w:szCs w:val="24"/>
                <w:lang w:val="uk-UA"/>
              </w:rPr>
            </w:pPr>
            <w:r w:rsidRPr="00365AB9">
              <w:rPr>
                <w:rFonts w:ascii="Times New Roman" w:hAnsi="Times New Roman"/>
                <w:sz w:val="24"/>
                <w:szCs w:val="24"/>
                <w:lang w:val="uk-UA"/>
              </w:rPr>
              <w:t>Математика, фізика Вчитель математики  фізики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Відповідає раніше присвоєній  кваліфікаційній категорії «спеціаліст вищої категорії»2015р. 14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26</w:t>
            </w: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p w:rsidR="00484BFA" w:rsidRPr="00365AB9" w:rsidRDefault="00484BFA" w:rsidP="00437DB2">
            <w:pPr>
              <w:spacing w:line="240" w:lineRule="auto"/>
              <w:rPr>
                <w:rFonts w:ascii="Times New Roman" w:hAnsi="Times New Roman"/>
                <w:sz w:val="24"/>
                <w:szCs w:val="24"/>
                <w:lang w:val="uk-UA"/>
              </w:rPr>
            </w:pP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ДОІППО  Кваліфікаційне посвідчення № </w:t>
            </w:r>
            <w:r w:rsidR="00B537FA">
              <w:rPr>
                <w:rFonts w:ascii="Times New Roman" w:hAnsi="Times New Roman"/>
                <w:bCs/>
                <w:sz w:val="24"/>
                <w:szCs w:val="24"/>
                <w:lang w:val="uk-UA"/>
              </w:rPr>
              <w:t>2238</w:t>
            </w:r>
            <w:r w:rsidRPr="00365AB9">
              <w:rPr>
                <w:rFonts w:ascii="Times New Roman" w:hAnsi="Times New Roman"/>
                <w:bCs/>
                <w:sz w:val="24"/>
                <w:szCs w:val="24"/>
                <w:lang w:val="uk-UA"/>
              </w:rPr>
              <w:t xml:space="preserve"> від </w:t>
            </w:r>
            <w:r w:rsidR="00B537FA">
              <w:rPr>
                <w:rFonts w:ascii="Times New Roman" w:hAnsi="Times New Roman"/>
                <w:bCs/>
                <w:sz w:val="24"/>
                <w:szCs w:val="24"/>
                <w:lang w:val="uk-UA"/>
              </w:rPr>
              <w:t>08</w:t>
            </w:r>
            <w:r w:rsidRPr="00365AB9">
              <w:rPr>
                <w:rFonts w:ascii="Times New Roman" w:hAnsi="Times New Roman"/>
                <w:bCs/>
                <w:sz w:val="24"/>
                <w:szCs w:val="24"/>
                <w:lang w:val="uk-UA"/>
              </w:rPr>
              <w:t>.0</w:t>
            </w:r>
            <w:r w:rsidR="00B537FA">
              <w:rPr>
                <w:rFonts w:ascii="Times New Roman" w:hAnsi="Times New Roman"/>
                <w:bCs/>
                <w:sz w:val="24"/>
                <w:szCs w:val="24"/>
                <w:lang w:val="uk-UA"/>
              </w:rPr>
              <w:t>5</w:t>
            </w:r>
            <w:r w:rsidRPr="00365AB9">
              <w:rPr>
                <w:rFonts w:ascii="Times New Roman" w:hAnsi="Times New Roman"/>
                <w:bCs/>
                <w:sz w:val="24"/>
                <w:szCs w:val="24"/>
                <w:lang w:val="uk-UA"/>
              </w:rPr>
              <w:t>.201</w:t>
            </w:r>
            <w:r w:rsidR="00B537FA">
              <w:rPr>
                <w:rFonts w:ascii="Times New Roman" w:hAnsi="Times New Roman"/>
                <w:bCs/>
                <w:sz w:val="24"/>
                <w:szCs w:val="24"/>
                <w:lang w:val="uk-UA"/>
              </w:rPr>
              <w:t>9</w:t>
            </w:r>
            <w:r w:rsidRPr="00365AB9">
              <w:rPr>
                <w:rFonts w:ascii="Times New Roman" w:hAnsi="Times New Roman"/>
                <w:bCs/>
                <w:sz w:val="24"/>
                <w:szCs w:val="24"/>
                <w:lang w:val="uk-UA"/>
              </w:rPr>
              <w:t>р. вчителів математики.</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ДОІППО  Кваліфікаційне посвідчення № 4659 від 07.11.2017р. вчителів фізики та астрономії.</w:t>
            </w:r>
          </w:p>
        </w:tc>
      </w:tr>
      <w:tr w:rsidR="00484BFA" w:rsidRPr="004E3C6B" w:rsidTr="004D01CE">
        <w:trPr>
          <w:trHeight w:val="20"/>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Історія України</w:t>
            </w:r>
          </w:p>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Всесвітня історія</w:t>
            </w:r>
          </w:p>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Правознавство</w:t>
            </w:r>
          </w:p>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Людина і світ</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Бруслікова Любов Василівна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ind w:left="-108" w:right="-131"/>
              <w:jc w:val="center"/>
              <w:rPr>
                <w:rFonts w:ascii="Times New Roman" w:hAnsi="Times New Roman"/>
                <w:bCs/>
                <w:sz w:val="24"/>
                <w:szCs w:val="24"/>
                <w:lang w:val="uk-UA"/>
              </w:rPr>
            </w:pPr>
            <w:r w:rsidRPr="00365AB9">
              <w:rPr>
                <w:rFonts w:ascii="Times New Roman" w:hAnsi="Times New Roman"/>
                <w:bCs/>
                <w:sz w:val="24"/>
                <w:szCs w:val="24"/>
                <w:lang w:val="uk-UA"/>
              </w:rPr>
              <w:t>Вчитель історії, правознавства, людини і світ.</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Дніпропетровський державний університет, 1977р.</w:t>
            </w:r>
          </w:p>
          <w:p w:rsidR="00484BFA" w:rsidRPr="00365AB9" w:rsidRDefault="00484BFA" w:rsidP="00437DB2">
            <w:pPr>
              <w:spacing w:line="240" w:lineRule="auto"/>
              <w:jc w:val="center"/>
              <w:rPr>
                <w:rFonts w:ascii="Times New Roman" w:hAnsi="Times New Roman"/>
                <w:lang w:val="uk-UA"/>
              </w:rPr>
            </w:pPr>
            <w:r w:rsidRPr="00365AB9">
              <w:rPr>
                <w:rFonts w:ascii="Times New Roman" w:hAnsi="Times New Roman"/>
                <w:lang w:val="uk-UA"/>
              </w:rPr>
              <w:t>Історія</w:t>
            </w:r>
          </w:p>
          <w:p w:rsidR="00484BFA" w:rsidRPr="00365AB9" w:rsidRDefault="00484BFA" w:rsidP="00437DB2">
            <w:pPr>
              <w:spacing w:line="240" w:lineRule="auto"/>
              <w:jc w:val="center"/>
              <w:rPr>
                <w:rFonts w:ascii="Times New Roman" w:hAnsi="Times New Roman"/>
                <w:lang w:val="uk-UA"/>
              </w:rPr>
            </w:pPr>
            <w:r w:rsidRPr="00365AB9">
              <w:rPr>
                <w:rFonts w:ascii="Times New Roman" w:hAnsi="Times New Roman"/>
                <w:lang w:val="uk-UA"/>
              </w:rPr>
              <w:t>Історик, викладач історії та суспільствознавства.</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Відповідає раніше присвоєним кваліфікаційній категорії «спеціаліст вищої категорії» та педагогічному званню «учитель-методист» 2015р.</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14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4</w:t>
            </w:r>
            <w:r w:rsidR="000A68D1">
              <w:rPr>
                <w:rFonts w:ascii="Times New Roman" w:hAnsi="Times New Roman"/>
                <w:bCs/>
                <w:sz w:val="24"/>
                <w:szCs w:val="24"/>
                <w:lang w:val="uk-UA"/>
              </w:rPr>
              <w:t>8</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ДОІППО  Кваліфікаційне посвідчення № 706 від 24.01.2014р. вчителів історії, правознавства та суспільствознавчих дисциплін..</w:t>
            </w:r>
          </w:p>
        </w:tc>
      </w:tr>
      <w:tr w:rsidR="00484BFA" w:rsidRPr="00365AB9" w:rsidTr="004D01CE">
        <w:trPr>
          <w:trHeight w:val="20"/>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 xml:space="preserve">Історія України </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Давиденко</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Анастасія Федорівна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ind w:left="-108" w:right="-131"/>
              <w:jc w:val="center"/>
              <w:rPr>
                <w:rFonts w:ascii="Times New Roman" w:hAnsi="Times New Roman"/>
                <w:bCs/>
                <w:sz w:val="24"/>
                <w:szCs w:val="24"/>
                <w:lang w:val="uk-UA"/>
              </w:rPr>
            </w:pPr>
            <w:r w:rsidRPr="00365AB9">
              <w:rPr>
                <w:rFonts w:ascii="Times New Roman" w:hAnsi="Times New Roman"/>
                <w:bCs/>
                <w:sz w:val="24"/>
                <w:szCs w:val="24"/>
                <w:lang w:val="uk-UA"/>
              </w:rPr>
              <w:t>Вчитель історії</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lang w:val="uk-UA"/>
              </w:rPr>
            </w:pPr>
            <w:r w:rsidRPr="00365AB9">
              <w:rPr>
                <w:rFonts w:ascii="Times New Roman" w:hAnsi="Times New Roman"/>
                <w:lang w:val="uk-UA"/>
              </w:rPr>
              <w:t xml:space="preserve">Дніпропетр. національний університет, 2012р, Зоологія, </w:t>
            </w:r>
          </w:p>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lang w:val="uk-UA"/>
              </w:rPr>
              <w:t>вчитель зоології</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w:t>
            </w:r>
          </w:p>
        </w:tc>
      </w:tr>
      <w:tr w:rsidR="00484BFA" w:rsidRPr="004E3C6B" w:rsidTr="004D01CE">
        <w:trPr>
          <w:trHeight w:val="20"/>
        </w:trPr>
        <w:tc>
          <w:tcPr>
            <w:tcW w:w="1980" w:type="dxa"/>
            <w:tcBorders>
              <w:top w:val="single" w:sz="4" w:space="0" w:color="auto"/>
              <w:left w:val="single" w:sz="4" w:space="0" w:color="auto"/>
              <w:bottom w:val="single" w:sz="4" w:space="0" w:color="auto"/>
              <w:right w:val="single" w:sz="4" w:space="0" w:color="auto"/>
            </w:tcBorders>
          </w:tcPr>
          <w:p w:rsidR="00484BFA" w:rsidRPr="00437DB2" w:rsidRDefault="00484BFA" w:rsidP="00437DB2">
            <w:pPr>
              <w:tabs>
                <w:tab w:val="left" w:pos="4282"/>
              </w:tabs>
              <w:spacing w:line="240" w:lineRule="auto"/>
              <w:jc w:val="center"/>
              <w:rPr>
                <w:rFonts w:ascii="Times New Roman" w:hAnsi="Times New Roman"/>
                <w:bCs/>
                <w:sz w:val="24"/>
                <w:szCs w:val="24"/>
                <w:lang w:val="uk-UA"/>
              </w:rPr>
            </w:pPr>
            <w:r w:rsidRPr="00437DB2">
              <w:rPr>
                <w:rFonts w:ascii="Times New Roman" w:hAnsi="Times New Roman"/>
                <w:bCs/>
                <w:sz w:val="24"/>
                <w:szCs w:val="24"/>
                <w:lang w:val="uk-UA"/>
              </w:rPr>
              <w:t>Біологія</w:t>
            </w:r>
          </w:p>
          <w:p w:rsidR="00484BFA" w:rsidRPr="00437DB2" w:rsidRDefault="00484BFA" w:rsidP="00437DB2">
            <w:pPr>
              <w:tabs>
                <w:tab w:val="left" w:pos="4282"/>
              </w:tabs>
              <w:spacing w:line="240" w:lineRule="auto"/>
              <w:jc w:val="center"/>
              <w:rPr>
                <w:rFonts w:ascii="Times New Roman" w:hAnsi="Times New Roman"/>
                <w:bCs/>
                <w:sz w:val="24"/>
                <w:szCs w:val="24"/>
                <w:lang w:val="uk-UA"/>
              </w:rPr>
            </w:pPr>
            <w:r w:rsidRPr="00437DB2">
              <w:rPr>
                <w:rFonts w:ascii="Times New Roman" w:hAnsi="Times New Roman"/>
                <w:bCs/>
                <w:sz w:val="24"/>
                <w:szCs w:val="24"/>
                <w:lang w:val="uk-UA"/>
              </w:rPr>
              <w:t xml:space="preserve"> Хімія</w:t>
            </w:r>
          </w:p>
          <w:p w:rsidR="00484BFA" w:rsidRPr="00437DB2" w:rsidRDefault="00484BFA" w:rsidP="00437DB2">
            <w:pPr>
              <w:tabs>
                <w:tab w:val="left" w:pos="4282"/>
              </w:tabs>
              <w:spacing w:line="240" w:lineRule="auto"/>
              <w:jc w:val="center"/>
              <w:rPr>
                <w:rFonts w:ascii="Times New Roman" w:hAnsi="Times New Roman"/>
                <w:bCs/>
                <w:sz w:val="24"/>
                <w:szCs w:val="24"/>
                <w:lang w:val="uk-UA"/>
              </w:rPr>
            </w:pPr>
            <w:r w:rsidRPr="00437DB2">
              <w:rPr>
                <w:rFonts w:ascii="Times New Roman" w:hAnsi="Times New Roman"/>
                <w:bCs/>
                <w:sz w:val="24"/>
                <w:szCs w:val="24"/>
                <w:lang w:val="uk-UA"/>
              </w:rPr>
              <w:lastRenderedPageBreak/>
              <w:t>Екологія</w:t>
            </w:r>
          </w:p>
          <w:p w:rsidR="00484BFA" w:rsidRPr="00437DB2" w:rsidRDefault="00484BFA" w:rsidP="00437DB2">
            <w:pPr>
              <w:tabs>
                <w:tab w:val="left" w:pos="4282"/>
              </w:tabs>
              <w:spacing w:line="240" w:lineRule="auto"/>
              <w:ind w:right="-178"/>
              <w:jc w:val="center"/>
              <w:rPr>
                <w:rFonts w:ascii="Times New Roman" w:hAnsi="Times New Roman"/>
                <w:bCs/>
                <w:sz w:val="24"/>
                <w:szCs w:val="24"/>
                <w:lang w:val="uk-UA"/>
              </w:rPr>
            </w:pPr>
            <w:r w:rsidRPr="00437DB2">
              <w:rPr>
                <w:rFonts w:ascii="Times New Roman" w:hAnsi="Times New Roman"/>
                <w:bCs/>
                <w:sz w:val="24"/>
                <w:szCs w:val="24"/>
                <w:lang w:val="uk-UA"/>
              </w:rPr>
              <w:t>Природознавство</w:t>
            </w:r>
          </w:p>
        </w:tc>
        <w:tc>
          <w:tcPr>
            <w:tcW w:w="1980" w:type="dxa"/>
            <w:tcBorders>
              <w:top w:val="single" w:sz="4" w:space="0" w:color="auto"/>
              <w:left w:val="single" w:sz="4" w:space="0" w:color="auto"/>
              <w:bottom w:val="single" w:sz="4" w:space="0" w:color="auto"/>
              <w:right w:val="single" w:sz="4" w:space="0" w:color="auto"/>
            </w:tcBorders>
          </w:tcPr>
          <w:p w:rsidR="00484BFA" w:rsidRPr="00437DB2" w:rsidRDefault="00484BFA" w:rsidP="00437DB2">
            <w:pPr>
              <w:tabs>
                <w:tab w:val="left" w:pos="4282"/>
              </w:tabs>
              <w:spacing w:line="240" w:lineRule="auto"/>
              <w:jc w:val="center"/>
              <w:rPr>
                <w:rFonts w:ascii="Times New Roman" w:hAnsi="Times New Roman"/>
                <w:bCs/>
                <w:sz w:val="24"/>
                <w:szCs w:val="24"/>
                <w:lang w:val="uk-UA"/>
              </w:rPr>
            </w:pPr>
            <w:r w:rsidRPr="00437DB2">
              <w:rPr>
                <w:rFonts w:ascii="Times New Roman" w:hAnsi="Times New Roman"/>
                <w:bCs/>
                <w:sz w:val="24"/>
                <w:szCs w:val="24"/>
                <w:lang w:val="uk-UA"/>
              </w:rPr>
              <w:lastRenderedPageBreak/>
              <w:t>Галамага Валентина Михайлівна</w:t>
            </w:r>
          </w:p>
        </w:tc>
        <w:tc>
          <w:tcPr>
            <w:tcW w:w="1777" w:type="dxa"/>
            <w:tcBorders>
              <w:top w:val="single" w:sz="4" w:space="0" w:color="auto"/>
              <w:left w:val="single" w:sz="4" w:space="0" w:color="auto"/>
              <w:bottom w:val="single" w:sz="4" w:space="0" w:color="auto"/>
              <w:right w:val="single" w:sz="4" w:space="0" w:color="auto"/>
            </w:tcBorders>
          </w:tcPr>
          <w:p w:rsidR="00484BFA" w:rsidRPr="00437DB2" w:rsidRDefault="00484BFA" w:rsidP="00437DB2">
            <w:pPr>
              <w:tabs>
                <w:tab w:val="left" w:pos="4282"/>
              </w:tabs>
              <w:spacing w:line="240" w:lineRule="auto"/>
              <w:jc w:val="center"/>
              <w:rPr>
                <w:rFonts w:ascii="Times New Roman" w:hAnsi="Times New Roman"/>
                <w:bCs/>
                <w:sz w:val="24"/>
                <w:szCs w:val="24"/>
                <w:lang w:val="uk-UA"/>
              </w:rPr>
            </w:pPr>
            <w:r w:rsidRPr="00437DB2">
              <w:rPr>
                <w:rFonts w:ascii="Times New Roman" w:hAnsi="Times New Roman"/>
                <w:bCs/>
                <w:sz w:val="24"/>
                <w:szCs w:val="24"/>
                <w:lang w:val="uk-UA"/>
              </w:rPr>
              <w:t>Вчитель біології, хімії, екології,</w:t>
            </w:r>
          </w:p>
          <w:p w:rsidR="00484BFA" w:rsidRPr="00437DB2" w:rsidRDefault="00484BFA" w:rsidP="00437DB2">
            <w:pPr>
              <w:tabs>
                <w:tab w:val="left" w:pos="4282"/>
              </w:tabs>
              <w:spacing w:line="240" w:lineRule="auto"/>
              <w:ind w:left="-108" w:right="-131"/>
              <w:jc w:val="center"/>
              <w:rPr>
                <w:rFonts w:ascii="Times New Roman" w:hAnsi="Times New Roman"/>
                <w:bCs/>
                <w:sz w:val="24"/>
                <w:szCs w:val="24"/>
                <w:lang w:val="uk-UA"/>
              </w:rPr>
            </w:pPr>
            <w:r w:rsidRPr="00437DB2">
              <w:rPr>
                <w:rFonts w:ascii="Times New Roman" w:hAnsi="Times New Roman"/>
                <w:bCs/>
                <w:sz w:val="24"/>
                <w:szCs w:val="24"/>
                <w:lang w:val="uk-UA"/>
              </w:rPr>
              <w:lastRenderedPageBreak/>
              <w:t>природознавства</w:t>
            </w:r>
          </w:p>
        </w:tc>
        <w:tc>
          <w:tcPr>
            <w:tcW w:w="2183" w:type="dxa"/>
            <w:tcBorders>
              <w:top w:val="single" w:sz="4" w:space="0" w:color="auto"/>
              <w:left w:val="single" w:sz="4" w:space="0" w:color="auto"/>
              <w:bottom w:val="single" w:sz="4" w:space="0" w:color="auto"/>
              <w:right w:val="single" w:sz="4" w:space="0" w:color="auto"/>
            </w:tcBorders>
          </w:tcPr>
          <w:p w:rsidR="00484BFA" w:rsidRPr="00437DB2" w:rsidRDefault="00484BFA" w:rsidP="00437DB2">
            <w:pPr>
              <w:pStyle w:val="7"/>
              <w:spacing w:before="0" w:after="0" w:line="240" w:lineRule="auto"/>
              <w:ind w:left="-85" w:right="-131"/>
              <w:jc w:val="center"/>
              <w:rPr>
                <w:rFonts w:ascii="Times New Roman" w:hAnsi="Times New Roman"/>
                <w:bCs/>
                <w:lang w:val="uk-UA"/>
              </w:rPr>
            </w:pPr>
            <w:r w:rsidRPr="00437DB2">
              <w:rPr>
                <w:rFonts w:ascii="Times New Roman" w:hAnsi="Times New Roman"/>
                <w:bCs/>
                <w:lang w:val="uk-UA"/>
              </w:rPr>
              <w:lastRenderedPageBreak/>
              <w:t>Криворізький державний педагогічний інститут, 1990р.</w:t>
            </w:r>
          </w:p>
          <w:p w:rsidR="00484BFA" w:rsidRPr="00437DB2" w:rsidRDefault="00484BFA" w:rsidP="00437DB2">
            <w:pPr>
              <w:spacing w:line="240" w:lineRule="auto"/>
              <w:jc w:val="center"/>
              <w:rPr>
                <w:rFonts w:ascii="Times New Roman" w:hAnsi="Times New Roman"/>
                <w:sz w:val="24"/>
                <w:szCs w:val="24"/>
                <w:lang w:val="uk-UA"/>
              </w:rPr>
            </w:pPr>
            <w:r w:rsidRPr="00437DB2">
              <w:rPr>
                <w:rFonts w:ascii="Times New Roman" w:hAnsi="Times New Roman"/>
                <w:sz w:val="24"/>
                <w:szCs w:val="24"/>
                <w:lang w:val="uk-UA"/>
              </w:rPr>
              <w:lastRenderedPageBreak/>
              <w:t>Біологія хімія</w:t>
            </w:r>
          </w:p>
          <w:p w:rsidR="00484BFA" w:rsidRPr="00437DB2" w:rsidRDefault="00484BFA" w:rsidP="00437DB2">
            <w:pPr>
              <w:spacing w:line="240" w:lineRule="auto"/>
              <w:jc w:val="center"/>
              <w:rPr>
                <w:rFonts w:ascii="Times New Roman" w:hAnsi="Times New Roman"/>
                <w:sz w:val="24"/>
                <w:szCs w:val="24"/>
                <w:lang w:val="uk-UA"/>
              </w:rPr>
            </w:pPr>
            <w:r w:rsidRPr="00437DB2">
              <w:rPr>
                <w:rFonts w:ascii="Times New Roman" w:hAnsi="Times New Roman"/>
                <w:sz w:val="24"/>
                <w:szCs w:val="24"/>
                <w:lang w:val="uk-UA"/>
              </w:rPr>
              <w:t>Вчитель біології та хімії.</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 xml:space="preserve">Відповідає займаній посаді. Відповідає раніше присвоєним </w:t>
            </w:r>
            <w:r w:rsidRPr="00365AB9">
              <w:rPr>
                <w:rFonts w:ascii="Times New Roman" w:hAnsi="Times New Roman"/>
                <w:bCs/>
                <w:sz w:val="24"/>
                <w:szCs w:val="24"/>
                <w:lang w:val="uk-UA"/>
              </w:rPr>
              <w:lastRenderedPageBreak/>
              <w:t>кваліфікаційній категорії «спеціаліст вищої категорії» та присвоєно педагогічне звання «учитель-методист» 2016р.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14 тарифний розряд. </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2</w:t>
            </w:r>
            <w:r w:rsidR="000A68D1">
              <w:rPr>
                <w:rFonts w:ascii="Times New Roman" w:hAnsi="Times New Roman"/>
                <w:bCs/>
                <w:sz w:val="24"/>
                <w:szCs w:val="24"/>
                <w:lang w:val="uk-UA"/>
              </w:rPr>
              <w:t>9</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ДОІППО  Кваліфікаційне посвідчення № 8923 від 25.12.2015р. вчителів </w:t>
            </w:r>
            <w:r w:rsidRPr="00365AB9">
              <w:rPr>
                <w:rFonts w:ascii="Times New Roman" w:hAnsi="Times New Roman"/>
                <w:bCs/>
                <w:sz w:val="24"/>
                <w:szCs w:val="24"/>
                <w:lang w:val="uk-UA"/>
              </w:rPr>
              <w:lastRenderedPageBreak/>
              <w:t>хімії , які одночасно викладають біологію, екологію,природознавство.</w:t>
            </w:r>
          </w:p>
        </w:tc>
      </w:tr>
      <w:tr w:rsidR="00484BFA" w:rsidRPr="004E3C6B" w:rsidTr="004D01CE">
        <w:trPr>
          <w:trHeight w:val="20"/>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lastRenderedPageBreak/>
              <w:t>Фізична культура</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Івінська </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Ольга </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Федорівна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фізичної культури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Кіровоградський державний педагогічний інститут, 1982р.</w:t>
            </w:r>
          </w:p>
          <w:p w:rsidR="00484BFA" w:rsidRPr="00365AB9" w:rsidRDefault="00484BFA" w:rsidP="00437DB2">
            <w:pPr>
              <w:spacing w:line="240" w:lineRule="auto"/>
              <w:jc w:val="center"/>
              <w:rPr>
                <w:rFonts w:ascii="Times New Roman" w:hAnsi="Times New Roman"/>
                <w:lang w:val="uk-UA"/>
              </w:rPr>
            </w:pPr>
            <w:r w:rsidRPr="00365AB9">
              <w:rPr>
                <w:rFonts w:ascii="Times New Roman" w:hAnsi="Times New Roman"/>
                <w:lang w:val="uk-UA"/>
              </w:rPr>
              <w:t>Фізичне виховання</w:t>
            </w:r>
          </w:p>
          <w:p w:rsidR="00484BFA" w:rsidRPr="00365AB9" w:rsidRDefault="00484BFA" w:rsidP="00437DB2">
            <w:pPr>
              <w:spacing w:line="240" w:lineRule="auto"/>
              <w:jc w:val="center"/>
              <w:rPr>
                <w:rFonts w:ascii="Times New Roman" w:hAnsi="Times New Roman"/>
                <w:lang w:val="uk-UA"/>
              </w:rPr>
            </w:pPr>
            <w:r w:rsidRPr="00365AB9">
              <w:rPr>
                <w:rFonts w:ascii="Times New Roman" w:hAnsi="Times New Roman"/>
                <w:lang w:val="uk-UA"/>
              </w:rPr>
              <w:t>Вчитель фізичної культури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Відповідає раніше присвоєним кваліфікаційній категорії «спеціаліст вищої категорії» та педагогічному званню «учитель-методист» 201</w:t>
            </w:r>
            <w:r w:rsidR="000A68D1">
              <w:rPr>
                <w:rFonts w:ascii="Times New Roman" w:hAnsi="Times New Roman"/>
                <w:bCs/>
                <w:sz w:val="24"/>
                <w:szCs w:val="24"/>
                <w:lang w:val="uk-UA"/>
              </w:rPr>
              <w:t>9</w:t>
            </w:r>
            <w:r w:rsidRPr="00365AB9">
              <w:rPr>
                <w:rFonts w:ascii="Times New Roman" w:hAnsi="Times New Roman"/>
                <w:bCs/>
                <w:sz w:val="24"/>
                <w:szCs w:val="24"/>
                <w:lang w:val="uk-UA"/>
              </w:rPr>
              <w:t>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14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4</w:t>
            </w:r>
            <w:r w:rsidR="000A68D1">
              <w:rPr>
                <w:rFonts w:ascii="Times New Roman" w:hAnsi="Times New Roman"/>
                <w:bCs/>
                <w:sz w:val="24"/>
                <w:szCs w:val="24"/>
                <w:lang w:val="uk-UA"/>
              </w:rPr>
              <w:t>2</w:t>
            </w:r>
          </w:p>
        </w:tc>
        <w:tc>
          <w:tcPr>
            <w:tcW w:w="2678" w:type="dxa"/>
            <w:tcBorders>
              <w:top w:val="single" w:sz="4" w:space="0" w:color="auto"/>
              <w:left w:val="single" w:sz="4" w:space="0" w:color="auto"/>
              <w:bottom w:val="single" w:sz="4" w:space="0" w:color="auto"/>
              <w:right w:val="single" w:sz="4" w:space="0" w:color="auto"/>
            </w:tcBorders>
          </w:tcPr>
          <w:p w:rsidR="00741D66" w:rsidRDefault="00741D66" w:rsidP="00741D66">
            <w:pPr>
              <w:tabs>
                <w:tab w:val="left" w:pos="4282"/>
              </w:tabs>
              <w:spacing w:after="0" w:line="240" w:lineRule="auto"/>
              <w:jc w:val="center"/>
              <w:rPr>
                <w:rFonts w:ascii="Times New Roman" w:hAnsi="Times New Roman"/>
                <w:bCs/>
                <w:sz w:val="24"/>
                <w:szCs w:val="24"/>
                <w:lang w:val="uk-UA"/>
              </w:rPr>
            </w:pPr>
            <w:r>
              <w:rPr>
                <w:rFonts w:ascii="Times New Roman" w:hAnsi="Times New Roman"/>
                <w:bCs/>
                <w:sz w:val="24"/>
                <w:szCs w:val="24"/>
                <w:lang w:val="uk-UA"/>
              </w:rPr>
              <w:t>ДАНО</w:t>
            </w:r>
          </w:p>
          <w:p w:rsidR="00484BFA" w:rsidRPr="00365AB9" w:rsidRDefault="00484BFA" w:rsidP="00741D66">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  Кваліфікаційне посвідчення № </w:t>
            </w:r>
            <w:r w:rsidR="00E26574">
              <w:rPr>
                <w:rFonts w:ascii="Times New Roman" w:hAnsi="Times New Roman"/>
                <w:bCs/>
                <w:sz w:val="24"/>
                <w:szCs w:val="24"/>
                <w:lang w:val="uk-UA"/>
              </w:rPr>
              <w:t>ДН41682253/6309</w:t>
            </w:r>
            <w:r w:rsidRPr="00365AB9">
              <w:rPr>
                <w:rFonts w:ascii="Times New Roman" w:hAnsi="Times New Roman"/>
                <w:bCs/>
                <w:sz w:val="24"/>
                <w:szCs w:val="24"/>
                <w:lang w:val="uk-UA"/>
              </w:rPr>
              <w:t xml:space="preserve"> від 1</w:t>
            </w:r>
            <w:r w:rsidR="00E26574">
              <w:rPr>
                <w:rFonts w:ascii="Times New Roman" w:hAnsi="Times New Roman"/>
                <w:bCs/>
                <w:sz w:val="24"/>
                <w:szCs w:val="24"/>
                <w:lang w:val="uk-UA"/>
              </w:rPr>
              <w:t>9</w:t>
            </w:r>
            <w:r w:rsidRPr="00365AB9">
              <w:rPr>
                <w:rFonts w:ascii="Times New Roman" w:hAnsi="Times New Roman"/>
                <w:bCs/>
                <w:sz w:val="24"/>
                <w:szCs w:val="24"/>
                <w:lang w:val="uk-UA"/>
              </w:rPr>
              <w:t>.10.201</w:t>
            </w:r>
            <w:r w:rsidR="00E26574">
              <w:rPr>
                <w:rFonts w:ascii="Times New Roman" w:hAnsi="Times New Roman"/>
                <w:bCs/>
                <w:sz w:val="24"/>
                <w:szCs w:val="24"/>
                <w:lang w:val="uk-UA"/>
              </w:rPr>
              <w:t>8</w:t>
            </w:r>
            <w:r w:rsidRPr="00365AB9">
              <w:rPr>
                <w:rFonts w:ascii="Times New Roman" w:hAnsi="Times New Roman"/>
                <w:bCs/>
                <w:sz w:val="24"/>
                <w:szCs w:val="24"/>
                <w:lang w:val="uk-UA"/>
              </w:rPr>
              <w:t>р. вчителів фізичної культури</w:t>
            </w:r>
          </w:p>
        </w:tc>
      </w:tr>
      <w:tr w:rsidR="00484BFA" w:rsidRPr="00365AB9" w:rsidTr="005A038A">
        <w:trPr>
          <w:trHeight w:val="984"/>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bookmarkStart w:id="2" w:name="_GoBack"/>
            <w:bookmarkEnd w:id="2"/>
            <w:r w:rsidRPr="00365AB9">
              <w:rPr>
                <w:rFonts w:ascii="Times New Roman" w:hAnsi="Times New Roman"/>
                <w:bCs/>
                <w:szCs w:val="26"/>
                <w:lang w:val="uk-UA"/>
              </w:rPr>
              <w:t>Фізична культура</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Малоок </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Дмитро Вадимович</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фізичної культури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A4691B" w:rsidP="00437DB2">
            <w:pPr>
              <w:pStyle w:val="7"/>
              <w:spacing w:before="0" w:after="0" w:line="240" w:lineRule="auto"/>
              <w:ind w:left="-85" w:right="-131"/>
              <w:jc w:val="center"/>
              <w:rPr>
                <w:rFonts w:ascii="Times New Roman" w:hAnsi="Times New Roman"/>
                <w:bCs/>
                <w:lang w:val="uk-UA"/>
              </w:rPr>
            </w:pPr>
            <w:r>
              <w:rPr>
                <w:rFonts w:ascii="Times New Roman" w:hAnsi="Times New Roman"/>
                <w:bCs/>
                <w:lang w:val="uk-UA"/>
              </w:rPr>
              <w:t>Дніпродзержинський коледж фізичного виховання,2018р. Фізичне виховання</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0A68D1" w:rsidP="00437DB2">
            <w:pPr>
              <w:tabs>
                <w:tab w:val="left" w:pos="4282"/>
              </w:tabs>
              <w:spacing w:line="240" w:lineRule="auto"/>
              <w:jc w:val="center"/>
              <w:rPr>
                <w:rFonts w:ascii="Times New Roman" w:hAnsi="Times New Roman"/>
                <w:bCs/>
                <w:sz w:val="24"/>
                <w:szCs w:val="24"/>
                <w:lang w:val="uk-UA"/>
              </w:rPr>
            </w:pPr>
            <w:r>
              <w:rPr>
                <w:rFonts w:ascii="Times New Roman" w:hAnsi="Times New Roman"/>
                <w:bCs/>
                <w:sz w:val="24"/>
                <w:szCs w:val="24"/>
                <w:lang w:val="uk-UA"/>
              </w:rPr>
              <w:t>-</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0A68D1" w:rsidP="00437DB2">
            <w:pPr>
              <w:tabs>
                <w:tab w:val="left" w:pos="4282"/>
              </w:tabs>
              <w:spacing w:line="240" w:lineRule="auto"/>
              <w:jc w:val="center"/>
              <w:rPr>
                <w:rFonts w:ascii="Times New Roman" w:hAnsi="Times New Roman"/>
                <w:bCs/>
                <w:sz w:val="24"/>
                <w:szCs w:val="24"/>
                <w:lang w:val="uk-UA"/>
              </w:rPr>
            </w:pPr>
            <w:r>
              <w:rPr>
                <w:rFonts w:ascii="Times New Roman" w:hAnsi="Times New Roman"/>
                <w:bCs/>
                <w:sz w:val="24"/>
                <w:szCs w:val="24"/>
                <w:lang w:val="uk-UA"/>
              </w:rPr>
              <w:t>1,</w:t>
            </w:r>
            <w:r w:rsidR="00484BFA" w:rsidRPr="00365AB9">
              <w:rPr>
                <w:rFonts w:ascii="Times New Roman" w:hAnsi="Times New Roman"/>
                <w:bCs/>
                <w:sz w:val="24"/>
                <w:szCs w:val="24"/>
                <w:lang w:val="uk-UA"/>
              </w:rPr>
              <w:t xml:space="preserve">6 </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0A68D1" w:rsidP="00437DB2">
            <w:pPr>
              <w:tabs>
                <w:tab w:val="left" w:pos="4282"/>
              </w:tabs>
              <w:spacing w:line="240" w:lineRule="auto"/>
              <w:jc w:val="center"/>
              <w:rPr>
                <w:rFonts w:ascii="Times New Roman" w:hAnsi="Times New Roman"/>
                <w:bCs/>
                <w:sz w:val="24"/>
                <w:szCs w:val="24"/>
                <w:lang w:val="uk-UA"/>
              </w:rPr>
            </w:pPr>
            <w:r>
              <w:rPr>
                <w:rFonts w:ascii="Times New Roman" w:hAnsi="Times New Roman"/>
                <w:bCs/>
                <w:sz w:val="24"/>
                <w:szCs w:val="24"/>
                <w:lang w:val="uk-UA"/>
              </w:rPr>
              <w:t>-</w:t>
            </w:r>
          </w:p>
        </w:tc>
      </w:tr>
      <w:tr w:rsidR="00484BFA" w:rsidRPr="00365AB9" w:rsidTr="00A4691B">
        <w:trPr>
          <w:trHeight w:val="1112"/>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Захист Вітчизни</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 xml:space="preserve">Основи здоров'я </w:t>
            </w:r>
          </w:p>
          <w:p w:rsidR="00484BFA" w:rsidRPr="00365AB9" w:rsidRDefault="00484BFA" w:rsidP="00437DB2">
            <w:pPr>
              <w:tabs>
                <w:tab w:val="left" w:pos="4282"/>
              </w:tabs>
              <w:spacing w:line="240" w:lineRule="auto"/>
              <w:ind w:left="-108"/>
              <w:jc w:val="center"/>
              <w:rPr>
                <w:rFonts w:ascii="Times New Roman" w:hAnsi="Times New Roman"/>
                <w:bCs/>
                <w:szCs w:val="26"/>
                <w:lang w:val="uk-UA"/>
              </w:rPr>
            </w:pPr>
          </w:p>
          <w:p w:rsidR="00484BFA" w:rsidRPr="00365AB9" w:rsidRDefault="00484BFA" w:rsidP="00437DB2">
            <w:pPr>
              <w:tabs>
                <w:tab w:val="left" w:pos="4282"/>
              </w:tabs>
              <w:spacing w:line="240" w:lineRule="auto"/>
              <w:ind w:left="-108"/>
              <w:jc w:val="center"/>
              <w:rPr>
                <w:rFonts w:ascii="Times New Roman" w:hAnsi="Times New Roman"/>
                <w:bCs/>
                <w:szCs w:val="26"/>
                <w:lang w:val="uk-UA"/>
              </w:rPr>
            </w:pPr>
          </w:p>
          <w:p w:rsidR="00484BFA" w:rsidRPr="00365AB9" w:rsidRDefault="00484BFA" w:rsidP="00437DB2">
            <w:pPr>
              <w:tabs>
                <w:tab w:val="left" w:pos="4282"/>
              </w:tabs>
              <w:spacing w:line="240" w:lineRule="auto"/>
              <w:ind w:left="-108"/>
              <w:jc w:val="center"/>
              <w:rPr>
                <w:rFonts w:ascii="Times New Roman" w:hAnsi="Times New Roman"/>
                <w:bCs/>
                <w:szCs w:val="26"/>
                <w:lang w:val="uk-UA"/>
              </w:rPr>
            </w:pPr>
          </w:p>
          <w:p w:rsidR="00484BFA" w:rsidRPr="00365AB9" w:rsidRDefault="00484BFA" w:rsidP="00437DB2">
            <w:pPr>
              <w:tabs>
                <w:tab w:val="left" w:pos="4282"/>
              </w:tabs>
              <w:spacing w:line="240" w:lineRule="auto"/>
              <w:ind w:left="-108"/>
              <w:jc w:val="center"/>
              <w:rPr>
                <w:rFonts w:ascii="Times New Roman" w:hAnsi="Times New Roman"/>
                <w:bCs/>
                <w:szCs w:val="26"/>
                <w:lang w:val="uk-UA"/>
              </w:rPr>
            </w:pPr>
          </w:p>
          <w:p w:rsidR="00484BFA" w:rsidRPr="00365AB9" w:rsidRDefault="00484BFA" w:rsidP="00437DB2">
            <w:pPr>
              <w:tabs>
                <w:tab w:val="left" w:pos="4282"/>
              </w:tabs>
              <w:spacing w:line="240" w:lineRule="auto"/>
              <w:rPr>
                <w:rFonts w:ascii="Times New Roman" w:hAnsi="Times New Roman"/>
                <w:bCs/>
                <w:szCs w:val="26"/>
                <w:lang w:val="uk-UA"/>
              </w:rPr>
            </w:pPr>
          </w:p>
          <w:p w:rsidR="00484BFA" w:rsidRPr="00365AB9" w:rsidRDefault="00484BFA" w:rsidP="00437DB2">
            <w:pPr>
              <w:tabs>
                <w:tab w:val="left" w:pos="4282"/>
              </w:tabs>
              <w:spacing w:line="240" w:lineRule="auto"/>
              <w:ind w:left="-108"/>
              <w:jc w:val="center"/>
              <w:rPr>
                <w:rFonts w:ascii="Times New Roman" w:hAnsi="Times New Roman"/>
                <w:bCs/>
                <w:sz w:val="24"/>
                <w:szCs w:val="24"/>
                <w:lang w:val="uk-UA"/>
              </w:rPr>
            </w:pPr>
            <w:r w:rsidRPr="00365AB9">
              <w:rPr>
                <w:rFonts w:ascii="Times New Roman" w:hAnsi="Times New Roman"/>
                <w:bCs/>
                <w:sz w:val="24"/>
                <w:szCs w:val="24"/>
                <w:lang w:val="uk-UA"/>
              </w:rPr>
              <w:t xml:space="preserve">Трудове навчання </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Технології </w:t>
            </w:r>
          </w:p>
          <w:p w:rsidR="00484BFA" w:rsidRPr="00365AB9" w:rsidRDefault="00484BFA" w:rsidP="00437DB2">
            <w:pPr>
              <w:tabs>
                <w:tab w:val="left" w:pos="4282"/>
              </w:tabs>
              <w:spacing w:line="240" w:lineRule="auto"/>
              <w:jc w:val="center"/>
              <w:rPr>
                <w:rFonts w:ascii="Times New Roman" w:hAnsi="Times New Roman"/>
                <w:bCs/>
                <w:szCs w:val="26"/>
                <w:lang w:val="uk-UA"/>
              </w:rPr>
            </w:pP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ind w:right="-108"/>
              <w:jc w:val="center"/>
              <w:rPr>
                <w:rFonts w:ascii="Times New Roman" w:hAnsi="Times New Roman"/>
                <w:bCs/>
                <w:sz w:val="24"/>
                <w:szCs w:val="24"/>
                <w:lang w:val="uk-UA"/>
              </w:rPr>
            </w:pPr>
            <w:r w:rsidRPr="00365AB9">
              <w:rPr>
                <w:rFonts w:ascii="Times New Roman" w:hAnsi="Times New Roman"/>
                <w:bCs/>
                <w:sz w:val="24"/>
                <w:szCs w:val="24"/>
                <w:lang w:val="uk-UA"/>
              </w:rPr>
              <w:lastRenderedPageBreak/>
              <w:t>Синєколодецький</w:t>
            </w:r>
          </w:p>
          <w:p w:rsidR="00484BFA" w:rsidRPr="00365AB9" w:rsidRDefault="00484BFA" w:rsidP="00437DB2">
            <w:pPr>
              <w:tabs>
                <w:tab w:val="left" w:pos="4282"/>
              </w:tabs>
              <w:spacing w:after="0" w:line="240" w:lineRule="auto"/>
              <w:ind w:right="-108"/>
              <w:jc w:val="center"/>
              <w:rPr>
                <w:rFonts w:ascii="Times New Roman" w:hAnsi="Times New Roman"/>
                <w:bCs/>
                <w:sz w:val="24"/>
                <w:szCs w:val="24"/>
                <w:lang w:val="uk-UA"/>
              </w:rPr>
            </w:pPr>
            <w:r w:rsidRPr="00365AB9">
              <w:rPr>
                <w:rFonts w:ascii="Times New Roman" w:hAnsi="Times New Roman"/>
                <w:bCs/>
                <w:sz w:val="24"/>
                <w:szCs w:val="24"/>
                <w:lang w:val="uk-UA"/>
              </w:rPr>
              <w:t>Володимир</w:t>
            </w:r>
          </w:p>
          <w:p w:rsidR="00484BFA" w:rsidRPr="00365AB9" w:rsidRDefault="00484BFA" w:rsidP="00437DB2">
            <w:pPr>
              <w:tabs>
                <w:tab w:val="left" w:pos="4282"/>
              </w:tabs>
              <w:spacing w:after="0" w:line="240" w:lineRule="auto"/>
              <w:ind w:right="-108"/>
              <w:jc w:val="center"/>
              <w:rPr>
                <w:rFonts w:ascii="Times New Roman" w:hAnsi="Times New Roman"/>
                <w:bCs/>
                <w:sz w:val="24"/>
                <w:szCs w:val="24"/>
                <w:lang w:val="uk-UA"/>
              </w:rPr>
            </w:pPr>
            <w:r w:rsidRPr="00365AB9">
              <w:rPr>
                <w:rFonts w:ascii="Times New Roman" w:hAnsi="Times New Roman"/>
                <w:bCs/>
                <w:sz w:val="24"/>
                <w:szCs w:val="24"/>
                <w:lang w:val="uk-UA"/>
              </w:rPr>
              <w:t>Захарович</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предмета «Захисту Вітчизни», трудового навчання, основ здоров'я, технологій.</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Дніпродзержин-ський металургійний технікум,1977р. Виробництво сталі Технік-металург</w:t>
            </w:r>
          </w:p>
        </w:tc>
        <w:tc>
          <w:tcPr>
            <w:tcW w:w="2183" w:type="dxa"/>
            <w:tcBorders>
              <w:top w:val="single" w:sz="4" w:space="0" w:color="auto"/>
              <w:left w:val="single" w:sz="4" w:space="0" w:color="auto"/>
              <w:bottom w:val="single" w:sz="4" w:space="0" w:color="auto"/>
              <w:right w:val="single" w:sz="4" w:space="0" w:color="auto"/>
            </w:tcBorders>
          </w:tcPr>
          <w:p w:rsidR="000A68D1"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 Відповідає раніше присвоєному педагогічному званню «старший учитель» 201</w:t>
            </w:r>
            <w:r w:rsidR="000A68D1">
              <w:rPr>
                <w:rFonts w:ascii="Times New Roman" w:hAnsi="Times New Roman"/>
                <w:bCs/>
                <w:sz w:val="24"/>
                <w:szCs w:val="24"/>
                <w:lang w:val="uk-UA"/>
              </w:rPr>
              <w:t>9</w:t>
            </w:r>
            <w:r w:rsidRPr="00365AB9">
              <w:rPr>
                <w:rFonts w:ascii="Times New Roman" w:hAnsi="Times New Roman"/>
                <w:bCs/>
                <w:sz w:val="24"/>
                <w:szCs w:val="24"/>
                <w:lang w:val="uk-UA"/>
              </w:rPr>
              <w:t xml:space="preserve">р. </w:t>
            </w:r>
          </w:p>
          <w:p w:rsidR="00484BFA" w:rsidRPr="00365AB9" w:rsidRDefault="00484BFA" w:rsidP="0025371D">
            <w:pPr>
              <w:tabs>
                <w:tab w:val="left" w:pos="4282"/>
              </w:tabs>
              <w:spacing w:after="0" w:line="240" w:lineRule="auto"/>
              <w:ind w:left="-166" w:right="-135"/>
              <w:jc w:val="center"/>
              <w:rPr>
                <w:rFonts w:ascii="Times New Roman" w:hAnsi="Times New Roman"/>
                <w:bCs/>
                <w:sz w:val="24"/>
                <w:szCs w:val="24"/>
                <w:lang w:val="uk-UA"/>
              </w:rPr>
            </w:pPr>
            <w:r w:rsidRPr="00365AB9">
              <w:rPr>
                <w:rFonts w:ascii="Times New Roman" w:hAnsi="Times New Roman"/>
                <w:bCs/>
                <w:sz w:val="24"/>
                <w:szCs w:val="24"/>
                <w:lang w:val="uk-UA"/>
              </w:rPr>
              <w:t>11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3</w:t>
            </w:r>
            <w:r w:rsidR="000A68D1">
              <w:rPr>
                <w:rFonts w:ascii="Times New Roman" w:hAnsi="Times New Roman"/>
                <w:bCs/>
                <w:sz w:val="24"/>
                <w:szCs w:val="24"/>
                <w:lang w:val="uk-UA"/>
              </w:rPr>
              <w:t>8</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ДОІППО  Кваліфікаційне посвідчення № ДН 24983906/366-17 від 20.01.2017р. вчителів предмета «Захист Вітчизни»</w:t>
            </w:r>
          </w:p>
          <w:p w:rsidR="00741D66" w:rsidRDefault="00741D66" w:rsidP="00741D66">
            <w:pPr>
              <w:tabs>
                <w:tab w:val="left" w:pos="4282"/>
              </w:tabs>
              <w:spacing w:after="0" w:line="240" w:lineRule="auto"/>
              <w:rPr>
                <w:rFonts w:ascii="Times New Roman" w:hAnsi="Times New Roman"/>
                <w:bCs/>
                <w:sz w:val="24"/>
                <w:szCs w:val="24"/>
                <w:lang w:val="uk-UA"/>
              </w:rPr>
            </w:pPr>
          </w:p>
          <w:p w:rsidR="00484BFA" w:rsidRPr="00365AB9" w:rsidRDefault="00484BFA" w:rsidP="00741D66">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ДОІППО  Кваліфікаційне посвідчення № ДН 24983906/6314 від 22.09.2017р. вчителів основ здоров'я 5-9 класів</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741D66" w:rsidRDefault="00741D66" w:rsidP="00741D66">
            <w:pPr>
              <w:tabs>
                <w:tab w:val="left" w:pos="4282"/>
              </w:tabs>
              <w:spacing w:after="0" w:line="240" w:lineRule="auto"/>
              <w:jc w:val="center"/>
              <w:rPr>
                <w:rFonts w:ascii="Times New Roman" w:hAnsi="Times New Roman"/>
                <w:bCs/>
                <w:sz w:val="24"/>
                <w:szCs w:val="24"/>
                <w:lang w:val="uk-UA"/>
              </w:rPr>
            </w:pPr>
            <w:r>
              <w:rPr>
                <w:rFonts w:ascii="Times New Roman" w:hAnsi="Times New Roman"/>
                <w:bCs/>
                <w:sz w:val="24"/>
                <w:szCs w:val="24"/>
                <w:lang w:val="uk-UA"/>
              </w:rPr>
              <w:t>ДАНО</w:t>
            </w:r>
          </w:p>
          <w:p w:rsidR="00484BFA" w:rsidRPr="00365AB9" w:rsidRDefault="00484BFA" w:rsidP="00741D66">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  Кваліфікаційне посвідчення № </w:t>
            </w:r>
            <w:r w:rsidR="00E26574">
              <w:rPr>
                <w:rFonts w:ascii="Times New Roman" w:hAnsi="Times New Roman"/>
                <w:bCs/>
                <w:sz w:val="24"/>
                <w:szCs w:val="24"/>
                <w:lang w:val="uk-UA"/>
              </w:rPr>
              <w:t>ДН</w:t>
            </w:r>
            <w:r w:rsidR="00741D66">
              <w:rPr>
                <w:rFonts w:ascii="Times New Roman" w:hAnsi="Times New Roman"/>
                <w:bCs/>
                <w:sz w:val="24"/>
                <w:szCs w:val="24"/>
                <w:lang w:val="uk-UA"/>
              </w:rPr>
              <w:t xml:space="preserve"> </w:t>
            </w:r>
            <w:r w:rsidR="00E26574">
              <w:rPr>
                <w:rFonts w:ascii="Times New Roman" w:hAnsi="Times New Roman"/>
                <w:bCs/>
                <w:sz w:val="24"/>
                <w:szCs w:val="24"/>
                <w:lang w:val="uk-UA"/>
              </w:rPr>
              <w:t>41682253/1105</w:t>
            </w:r>
            <w:r w:rsidRPr="00365AB9">
              <w:rPr>
                <w:rFonts w:ascii="Times New Roman" w:hAnsi="Times New Roman"/>
                <w:bCs/>
                <w:sz w:val="24"/>
                <w:szCs w:val="24"/>
                <w:lang w:val="uk-UA"/>
              </w:rPr>
              <w:t xml:space="preserve">від </w:t>
            </w:r>
            <w:r w:rsidR="00E26574">
              <w:rPr>
                <w:rFonts w:ascii="Times New Roman" w:hAnsi="Times New Roman"/>
                <w:bCs/>
                <w:sz w:val="24"/>
                <w:szCs w:val="24"/>
                <w:lang w:val="uk-UA"/>
              </w:rPr>
              <w:t>23</w:t>
            </w:r>
            <w:r w:rsidRPr="00365AB9">
              <w:rPr>
                <w:rFonts w:ascii="Times New Roman" w:hAnsi="Times New Roman"/>
                <w:bCs/>
                <w:sz w:val="24"/>
                <w:szCs w:val="24"/>
                <w:lang w:val="uk-UA"/>
              </w:rPr>
              <w:t>.0</w:t>
            </w:r>
            <w:r w:rsidR="00E26574">
              <w:rPr>
                <w:rFonts w:ascii="Times New Roman" w:hAnsi="Times New Roman"/>
                <w:bCs/>
                <w:sz w:val="24"/>
                <w:szCs w:val="24"/>
                <w:lang w:val="uk-UA"/>
              </w:rPr>
              <w:t>3</w:t>
            </w:r>
            <w:r w:rsidRPr="00365AB9">
              <w:rPr>
                <w:rFonts w:ascii="Times New Roman" w:hAnsi="Times New Roman"/>
                <w:bCs/>
                <w:sz w:val="24"/>
                <w:szCs w:val="24"/>
                <w:lang w:val="uk-UA"/>
              </w:rPr>
              <w:t>.201</w:t>
            </w:r>
            <w:r w:rsidR="00E26574">
              <w:rPr>
                <w:rFonts w:ascii="Times New Roman" w:hAnsi="Times New Roman"/>
                <w:bCs/>
                <w:sz w:val="24"/>
                <w:szCs w:val="24"/>
                <w:lang w:val="uk-UA"/>
              </w:rPr>
              <w:t>9</w:t>
            </w:r>
            <w:r w:rsidRPr="00365AB9">
              <w:rPr>
                <w:rFonts w:ascii="Times New Roman" w:hAnsi="Times New Roman"/>
                <w:bCs/>
                <w:sz w:val="24"/>
                <w:szCs w:val="24"/>
                <w:lang w:val="uk-UA"/>
              </w:rPr>
              <w:t>р. вчителів трудового навчання, технологій .</w:t>
            </w:r>
          </w:p>
        </w:tc>
      </w:tr>
      <w:tr w:rsidR="00484BFA" w:rsidRPr="004E3C6B" w:rsidTr="004D01CE">
        <w:trPr>
          <w:trHeight w:val="20"/>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lastRenderedPageBreak/>
              <w:t>Інформатика</w:t>
            </w:r>
          </w:p>
        </w:tc>
        <w:tc>
          <w:tcPr>
            <w:tcW w:w="1980" w:type="dxa"/>
            <w:tcBorders>
              <w:top w:val="single" w:sz="4" w:space="0" w:color="auto"/>
              <w:left w:val="single" w:sz="4" w:space="0" w:color="auto"/>
              <w:bottom w:val="single" w:sz="4" w:space="0" w:color="auto"/>
              <w:right w:val="single" w:sz="4" w:space="0" w:color="auto"/>
            </w:tcBorders>
          </w:tcPr>
          <w:p w:rsidR="004E3C6B" w:rsidRDefault="00484BFA" w:rsidP="004E3C6B">
            <w:pPr>
              <w:tabs>
                <w:tab w:val="left" w:pos="4282"/>
              </w:tabs>
              <w:spacing w:after="0" w:line="240" w:lineRule="auto"/>
              <w:ind w:left="-108"/>
              <w:jc w:val="center"/>
              <w:rPr>
                <w:rFonts w:ascii="Times New Roman" w:hAnsi="Times New Roman"/>
                <w:bCs/>
                <w:sz w:val="24"/>
                <w:szCs w:val="24"/>
                <w:lang w:val="uk-UA"/>
              </w:rPr>
            </w:pPr>
            <w:r w:rsidRPr="00365AB9">
              <w:rPr>
                <w:rFonts w:ascii="Times New Roman" w:hAnsi="Times New Roman"/>
                <w:bCs/>
                <w:sz w:val="24"/>
                <w:szCs w:val="24"/>
                <w:lang w:val="uk-UA"/>
              </w:rPr>
              <w:t xml:space="preserve">Бушуєв </w:t>
            </w:r>
            <w:r w:rsidR="004E3C6B">
              <w:rPr>
                <w:rFonts w:ascii="Times New Roman" w:hAnsi="Times New Roman"/>
                <w:bCs/>
                <w:sz w:val="24"/>
                <w:szCs w:val="24"/>
                <w:lang w:val="uk-UA"/>
              </w:rPr>
              <w:t xml:space="preserve"> </w:t>
            </w:r>
          </w:p>
          <w:p w:rsidR="00484BFA" w:rsidRPr="00365AB9" w:rsidRDefault="00484BFA" w:rsidP="004E3C6B">
            <w:pPr>
              <w:tabs>
                <w:tab w:val="left" w:pos="4282"/>
              </w:tabs>
              <w:spacing w:after="0" w:line="240" w:lineRule="auto"/>
              <w:ind w:left="-108"/>
              <w:jc w:val="center"/>
              <w:rPr>
                <w:rFonts w:ascii="Times New Roman" w:hAnsi="Times New Roman"/>
                <w:bCs/>
                <w:sz w:val="24"/>
                <w:szCs w:val="24"/>
                <w:lang w:val="uk-UA"/>
              </w:rPr>
            </w:pPr>
            <w:r w:rsidRPr="00365AB9">
              <w:rPr>
                <w:rFonts w:ascii="Times New Roman" w:hAnsi="Times New Roman"/>
                <w:bCs/>
                <w:sz w:val="24"/>
                <w:szCs w:val="24"/>
                <w:lang w:val="uk-UA"/>
              </w:rPr>
              <w:t>Андрій Валерійович</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інформатики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Криворізький державний педагогічний інститут, 1989р. Загальнотехнічні дисципліни з додатковою спеціальністю фізика. Вчитель загально технічних дисциплін і фізики.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Відповідає раніше присвоєним кваліфікаційній категорії «спеціаліст вищої категорії» та педагогічному званню «учитель-методист» 201</w:t>
            </w:r>
            <w:r w:rsidR="000A68D1">
              <w:rPr>
                <w:rFonts w:ascii="Times New Roman" w:hAnsi="Times New Roman"/>
                <w:bCs/>
                <w:sz w:val="24"/>
                <w:szCs w:val="24"/>
                <w:lang w:val="uk-UA"/>
              </w:rPr>
              <w:t>9</w:t>
            </w:r>
            <w:r w:rsidRPr="00365AB9">
              <w:rPr>
                <w:rFonts w:ascii="Times New Roman" w:hAnsi="Times New Roman"/>
                <w:bCs/>
                <w:sz w:val="24"/>
                <w:szCs w:val="24"/>
                <w:lang w:val="uk-UA"/>
              </w:rPr>
              <w:t>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14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2</w:t>
            </w:r>
            <w:r w:rsidR="000A68D1">
              <w:rPr>
                <w:rFonts w:ascii="Times New Roman" w:hAnsi="Times New Roman"/>
                <w:bCs/>
                <w:sz w:val="24"/>
                <w:szCs w:val="24"/>
                <w:lang w:val="uk-UA"/>
              </w:rPr>
              <w:t>2</w:t>
            </w:r>
          </w:p>
        </w:tc>
        <w:tc>
          <w:tcPr>
            <w:tcW w:w="2678" w:type="dxa"/>
            <w:tcBorders>
              <w:top w:val="single" w:sz="4" w:space="0" w:color="auto"/>
              <w:left w:val="single" w:sz="4" w:space="0" w:color="auto"/>
              <w:bottom w:val="single" w:sz="4" w:space="0" w:color="auto"/>
              <w:right w:val="single" w:sz="4" w:space="0" w:color="auto"/>
            </w:tcBorders>
          </w:tcPr>
          <w:p w:rsidR="004E3C6B" w:rsidRPr="004E3C6B" w:rsidRDefault="00484BFA" w:rsidP="004E3C6B">
            <w:pPr>
              <w:tabs>
                <w:tab w:val="left" w:pos="4282"/>
              </w:tabs>
              <w:spacing w:after="0" w:line="240" w:lineRule="auto"/>
              <w:jc w:val="center"/>
              <w:rPr>
                <w:rFonts w:ascii="Times New Roman" w:hAnsi="Times New Roman"/>
                <w:bCs/>
                <w:sz w:val="24"/>
                <w:szCs w:val="24"/>
                <w:lang w:val="uk-UA"/>
              </w:rPr>
            </w:pPr>
            <w:r w:rsidRPr="004E3C6B">
              <w:rPr>
                <w:rFonts w:ascii="Times New Roman" w:hAnsi="Times New Roman"/>
                <w:bCs/>
                <w:sz w:val="24"/>
                <w:szCs w:val="24"/>
                <w:lang w:val="uk-UA"/>
              </w:rPr>
              <w:t>Д</w:t>
            </w:r>
            <w:r w:rsidR="004E3C6B" w:rsidRPr="004E3C6B">
              <w:rPr>
                <w:rFonts w:ascii="Times New Roman" w:hAnsi="Times New Roman"/>
                <w:bCs/>
                <w:sz w:val="24"/>
                <w:szCs w:val="24"/>
                <w:lang w:val="uk-UA"/>
              </w:rPr>
              <w:t>АНО</w:t>
            </w:r>
          </w:p>
          <w:p w:rsidR="00484BFA" w:rsidRPr="00365AB9" w:rsidRDefault="00484BFA" w:rsidP="004E3C6B">
            <w:pPr>
              <w:tabs>
                <w:tab w:val="left" w:pos="4282"/>
              </w:tabs>
              <w:spacing w:after="0" w:line="240" w:lineRule="auto"/>
              <w:jc w:val="center"/>
              <w:rPr>
                <w:rFonts w:ascii="Times New Roman" w:hAnsi="Times New Roman"/>
                <w:bCs/>
                <w:sz w:val="24"/>
                <w:szCs w:val="24"/>
                <w:lang w:val="uk-UA"/>
              </w:rPr>
            </w:pPr>
            <w:r w:rsidRPr="004E3C6B">
              <w:rPr>
                <w:rFonts w:ascii="Times New Roman" w:hAnsi="Times New Roman"/>
                <w:bCs/>
                <w:sz w:val="24"/>
                <w:szCs w:val="24"/>
                <w:lang w:val="uk-UA"/>
              </w:rPr>
              <w:t xml:space="preserve">Кваліфікаційне посвідчення № </w:t>
            </w:r>
            <w:r w:rsidR="004E3C6B">
              <w:rPr>
                <w:rFonts w:ascii="Times New Roman" w:hAnsi="Times New Roman"/>
                <w:bCs/>
                <w:lang w:val="uk-UA"/>
              </w:rPr>
              <w:t>ДН 41682253/4075</w:t>
            </w:r>
            <w:r w:rsidRPr="004E3C6B">
              <w:rPr>
                <w:rFonts w:ascii="Times New Roman" w:hAnsi="Times New Roman"/>
                <w:bCs/>
                <w:sz w:val="24"/>
                <w:szCs w:val="24"/>
                <w:lang w:val="uk-UA"/>
              </w:rPr>
              <w:t xml:space="preserve">від </w:t>
            </w:r>
            <w:r w:rsidR="004E3C6B">
              <w:rPr>
                <w:rFonts w:ascii="Times New Roman" w:hAnsi="Times New Roman"/>
                <w:bCs/>
                <w:lang w:val="uk-UA"/>
              </w:rPr>
              <w:t>19</w:t>
            </w:r>
            <w:r w:rsidR="004E3C6B">
              <w:rPr>
                <w:rFonts w:ascii="Times New Roman" w:hAnsi="Times New Roman"/>
                <w:bCs/>
                <w:sz w:val="24"/>
                <w:szCs w:val="24"/>
                <w:lang w:val="uk-UA"/>
              </w:rPr>
              <w:t>10</w:t>
            </w:r>
            <w:r w:rsidRPr="004E3C6B">
              <w:rPr>
                <w:rFonts w:ascii="Times New Roman" w:hAnsi="Times New Roman"/>
                <w:bCs/>
                <w:sz w:val="24"/>
                <w:szCs w:val="24"/>
                <w:lang w:val="uk-UA"/>
              </w:rPr>
              <w:t>.201</w:t>
            </w:r>
            <w:r w:rsidR="004E3C6B">
              <w:rPr>
                <w:rFonts w:ascii="Times New Roman" w:hAnsi="Times New Roman"/>
                <w:bCs/>
                <w:lang w:val="uk-UA"/>
              </w:rPr>
              <w:t>8</w:t>
            </w:r>
            <w:r w:rsidRPr="004E3C6B">
              <w:rPr>
                <w:rFonts w:ascii="Times New Roman" w:hAnsi="Times New Roman"/>
                <w:bCs/>
                <w:sz w:val="24"/>
                <w:szCs w:val="24"/>
                <w:lang w:val="uk-UA"/>
              </w:rPr>
              <w:t xml:space="preserve">р. вчителів </w:t>
            </w:r>
            <w:r w:rsidRPr="004E3C6B">
              <w:rPr>
                <w:rFonts w:ascii="Times New Roman" w:hAnsi="Times New Roman"/>
                <w:bCs/>
                <w:lang w:val="uk-UA"/>
              </w:rPr>
              <w:t>інформатики</w:t>
            </w:r>
            <w:r w:rsidRPr="00365AB9">
              <w:rPr>
                <w:rFonts w:ascii="Times New Roman" w:hAnsi="Times New Roman"/>
                <w:bCs/>
                <w:sz w:val="24"/>
                <w:szCs w:val="24"/>
                <w:lang w:val="uk-UA"/>
              </w:rPr>
              <w:t xml:space="preserve"> </w:t>
            </w:r>
          </w:p>
        </w:tc>
      </w:tr>
      <w:tr w:rsidR="00484BFA" w:rsidRPr="004E3C6B" w:rsidTr="004D01CE">
        <w:trPr>
          <w:trHeight w:val="20"/>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Музика</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Шаврацький Анатолій Миколайович</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музики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 xml:space="preserve">Дніпропетровське училище культури, 1986р. Культурно-освітня робота. Клубний працівник, керівник </w:t>
            </w:r>
            <w:r w:rsidRPr="00365AB9">
              <w:rPr>
                <w:rFonts w:ascii="Times New Roman" w:hAnsi="Times New Roman"/>
                <w:bCs/>
                <w:lang w:val="uk-UA"/>
              </w:rPr>
              <w:lastRenderedPageBreak/>
              <w:t xml:space="preserve">самодіяльного оркестру народних інструментів.     </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 xml:space="preserve"> Відповідає займаній посаді та раніше встановленому 11 тарифному розряду. 2017р.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 xml:space="preserve"> 11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1</w:t>
            </w:r>
            <w:r w:rsidR="000A68D1">
              <w:rPr>
                <w:rFonts w:ascii="Times New Roman" w:hAnsi="Times New Roman"/>
                <w:bCs/>
                <w:sz w:val="24"/>
                <w:szCs w:val="24"/>
                <w:lang w:val="uk-UA"/>
              </w:rPr>
              <w:t>2</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Default"/>
              <w:jc w:val="center"/>
              <w:rPr>
                <w:bCs/>
                <w:lang w:val="uk-UA"/>
              </w:rPr>
            </w:pPr>
            <w:r w:rsidRPr="00365AB9">
              <w:rPr>
                <w:bCs/>
                <w:lang w:val="uk-UA"/>
              </w:rPr>
              <w:t>ДОІППО  Кваліфікаційне посвідчення № ДН 24983906/2859-16 від 22.04.2016 р. вчителів музичного мистецтва</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tc>
      </w:tr>
      <w:tr w:rsidR="00484BFA" w:rsidRPr="004E3C6B" w:rsidTr="00A4691B">
        <w:trPr>
          <w:trHeight w:val="3381"/>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lastRenderedPageBreak/>
              <w:t>Початкові класи</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ind w:left="-108"/>
              <w:jc w:val="center"/>
              <w:rPr>
                <w:rFonts w:ascii="Times New Roman" w:hAnsi="Times New Roman"/>
                <w:bCs/>
                <w:sz w:val="24"/>
                <w:szCs w:val="24"/>
                <w:lang w:val="uk-UA"/>
              </w:rPr>
            </w:pPr>
            <w:r w:rsidRPr="00365AB9">
              <w:rPr>
                <w:rFonts w:ascii="Times New Roman" w:hAnsi="Times New Roman"/>
                <w:bCs/>
                <w:szCs w:val="26"/>
                <w:lang w:val="uk-UA"/>
              </w:rPr>
              <w:t>Бушуєва Світлана Вадимівна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початкових класів</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Криворізький державний педагогічний інститут, 1990р.Педагогіка та методика початкового навчання. Вчитель початкових класів.</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ind w:right="-135"/>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Відповідає раніше присвоєній кваліфікаційній категорії «спеціаліст вищої категорії»</w:t>
            </w:r>
            <w:r w:rsidR="000A68D1">
              <w:rPr>
                <w:rFonts w:ascii="Times New Roman" w:hAnsi="Times New Roman"/>
                <w:bCs/>
                <w:sz w:val="24"/>
                <w:szCs w:val="24"/>
                <w:lang w:val="uk-UA"/>
              </w:rPr>
              <w:t xml:space="preserve"> </w:t>
            </w:r>
            <w:r w:rsidRPr="00365AB9">
              <w:rPr>
                <w:rFonts w:ascii="Times New Roman" w:hAnsi="Times New Roman"/>
                <w:bCs/>
                <w:sz w:val="24"/>
                <w:szCs w:val="24"/>
                <w:lang w:val="uk-UA"/>
              </w:rPr>
              <w:t xml:space="preserve"> </w:t>
            </w:r>
            <w:r w:rsidR="000A68D1" w:rsidRPr="00365AB9">
              <w:rPr>
                <w:rFonts w:ascii="Times New Roman" w:hAnsi="Times New Roman"/>
                <w:bCs/>
                <w:sz w:val="24"/>
                <w:szCs w:val="24"/>
                <w:lang w:val="uk-UA"/>
              </w:rPr>
              <w:t>та присвоєння педагогічного звання «старший учитель»</w:t>
            </w:r>
            <w:r w:rsidRPr="00365AB9">
              <w:rPr>
                <w:rFonts w:ascii="Times New Roman" w:hAnsi="Times New Roman"/>
                <w:bCs/>
                <w:sz w:val="24"/>
                <w:szCs w:val="24"/>
                <w:lang w:val="uk-UA"/>
              </w:rPr>
              <w:t>201</w:t>
            </w:r>
            <w:r w:rsidR="000A68D1">
              <w:rPr>
                <w:rFonts w:ascii="Times New Roman" w:hAnsi="Times New Roman"/>
                <w:bCs/>
                <w:sz w:val="24"/>
                <w:szCs w:val="24"/>
                <w:lang w:val="uk-UA"/>
              </w:rPr>
              <w:t>9</w:t>
            </w:r>
            <w:r w:rsidRPr="00365AB9">
              <w:rPr>
                <w:rFonts w:ascii="Times New Roman" w:hAnsi="Times New Roman"/>
                <w:bCs/>
                <w:sz w:val="24"/>
                <w:szCs w:val="24"/>
                <w:lang w:val="uk-UA"/>
              </w:rPr>
              <w:t>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 14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2</w:t>
            </w:r>
            <w:r w:rsidR="000A68D1">
              <w:rPr>
                <w:rFonts w:ascii="Times New Roman" w:hAnsi="Times New Roman"/>
                <w:bCs/>
                <w:sz w:val="24"/>
                <w:szCs w:val="24"/>
                <w:lang w:val="uk-UA"/>
              </w:rPr>
              <w:t>9</w:t>
            </w:r>
          </w:p>
        </w:tc>
        <w:tc>
          <w:tcPr>
            <w:tcW w:w="2678" w:type="dxa"/>
            <w:tcBorders>
              <w:top w:val="single" w:sz="4" w:space="0" w:color="auto"/>
              <w:left w:val="single" w:sz="4" w:space="0" w:color="auto"/>
              <w:bottom w:val="single" w:sz="4" w:space="0" w:color="auto"/>
              <w:right w:val="single" w:sz="4" w:space="0" w:color="auto"/>
            </w:tcBorders>
          </w:tcPr>
          <w:p w:rsidR="00741D66" w:rsidRDefault="00741D66" w:rsidP="00D71989">
            <w:pPr>
              <w:pStyle w:val="Default"/>
              <w:jc w:val="center"/>
              <w:rPr>
                <w:bCs/>
                <w:lang w:val="uk-UA"/>
              </w:rPr>
            </w:pPr>
            <w:r>
              <w:rPr>
                <w:bCs/>
                <w:lang w:val="uk-UA"/>
              </w:rPr>
              <w:t>ДАНО</w:t>
            </w:r>
          </w:p>
          <w:p w:rsidR="00484BFA" w:rsidRPr="00365AB9" w:rsidRDefault="00484BFA" w:rsidP="00D71989">
            <w:pPr>
              <w:pStyle w:val="Default"/>
              <w:jc w:val="center"/>
              <w:rPr>
                <w:lang w:val="uk-UA"/>
              </w:rPr>
            </w:pPr>
            <w:r w:rsidRPr="00365AB9">
              <w:rPr>
                <w:bCs/>
                <w:lang w:val="uk-UA"/>
              </w:rPr>
              <w:t xml:space="preserve">  Кваліфікаційне посвідчення № </w:t>
            </w:r>
            <w:r w:rsidR="00D71989">
              <w:rPr>
                <w:bCs/>
                <w:lang w:val="uk-UA"/>
              </w:rPr>
              <w:t>ДН 41682253/4241</w:t>
            </w:r>
            <w:r w:rsidRPr="00365AB9">
              <w:rPr>
                <w:bCs/>
                <w:lang w:val="uk-UA"/>
              </w:rPr>
              <w:t xml:space="preserve"> від </w:t>
            </w:r>
            <w:r w:rsidR="00D71989">
              <w:rPr>
                <w:bCs/>
                <w:lang w:val="uk-UA"/>
              </w:rPr>
              <w:t>15</w:t>
            </w:r>
            <w:r w:rsidRPr="00365AB9">
              <w:rPr>
                <w:bCs/>
                <w:lang w:val="uk-UA"/>
              </w:rPr>
              <w:t>.09.201</w:t>
            </w:r>
            <w:r w:rsidR="00D71989">
              <w:rPr>
                <w:bCs/>
                <w:lang w:val="uk-UA"/>
              </w:rPr>
              <w:t>8</w:t>
            </w:r>
            <w:r w:rsidRPr="00365AB9">
              <w:rPr>
                <w:bCs/>
                <w:lang w:val="uk-UA"/>
              </w:rPr>
              <w:t>р. вчителів початкових класів з викладанням ІКТ технологій</w:t>
            </w:r>
          </w:p>
        </w:tc>
      </w:tr>
      <w:tr w:rsidR="00484BFA" w:rsidRPr="004E3C6B" w:rsidTr="004D01CE">
        <w:trPr>
          <w:trHeight w:val="20"/>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Початкові класи</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Cs w:val="26"/>
                <w:lang w:val="uk-UA"/>
              </w:rPr>
              <w:t>Волкова Людмила Миколаївна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початкових класів</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Дніпропетровське педагогічне училище 1981р.Викладання в початкових класах. Вчитель початкових класів.</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Підтвердження раніше присвоєному 9 тарифному розряду. 2016р.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 11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3</w:t>
            </w:r>
            <w:r w:rsidR="000A68D1">
              <w:rPr>
                <w:rFonts w:ascii="Times New Roman" w:hAnsi="Times New Roman"/>
                <w:bCs/>
                <w:sz w:val="24"/>
                <w:szCs w:val="24"/>
                <w:lang w:val="uk-UA"/>
              </w:rPr>
              <w:t>8</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Default"/>
              <w:jc w:val="center"/>
              <w:rPr>
                <w:lang w:val="uk-UA"/>
              </w:rPr>
            </w:pPr>
            <w:r w:rsidRPr="00365AB9">
              <w:rPr>
                <w:bCs/>
                <w:lang w:val="uk-UA"/>
              </w:rPr>
              <w:t>ДОІППО  Кваліфікаційне посвідчення № 6997 від 30.10.2015р. вчителів початкових класів з викладанням ІКТ технологій</w:t>
            </w:r>
            <w:r w:rsidRPr="00365AB9">
              <w:rPr>
                <w:lang w:val="uk-UA"/>
              </w:rPr>
              <w:t xml:space="preserve"> </w:t>
            </w:r>
          </w:p>
        </w:tc>
      </w:tr>
      <w:tr w:rsidR="00484BFA" w:rsidRPr="004E3C6B" w:rsidTr="00437DB2">
        <w:trPr>
          <w:trHeight w:val="6641"/>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lastRenderedPageBreak/>
              <w:t>Початкові класи</w:t>
            </w:r>
          </w:p>
          <w:p w:rsidR="00484BFA" w:rsidRPr="00365AB9" w:rsidRDefault="00484BFA" w:rsidP="00437DB2">
            <w:pPr>
              <w:tabs>
                <w:tab w:val="left" w:pos="4282"/>
              </w:tabs>
              <w:spacing w:line="240" w:lineRule="auto"/>
              <w:jc w:val="center"/>
              <w:rPr>
                <w:rFonts w:ascii="Times New Roman" w:hAnsi="Times New Roman"/>
                <w:bCs/>
                <w:szCs w:val="26"/>
                <w:lang w:val="uk-UA"/>
              </w:rPr>
            </w:pPr>
          </w:p>
          <w:p w:rsidR="00484BFA" w:rsidRPr="00365AB9" w:rsidRDefault="00484BFA" w:rsidP="00437DB2">
            <w:pPr>
              <w:tabs>
                <w:tab w:val="left" w:pos="4282"/>
              </w:tabs>
              <w:spacing w:line="240" w:lineRule="auto"/>
              <w:jc w:val="center"/>
              <w:rPr>
                <w:rFonts w:ascii="Times New Roman" w:hAnsi="Times New Roman"/>
                <w:bCs/>
                <w:szCs w:val="26"/>
                <w:lang w:val="uk-UA"/>
              </w:rPr>
            </w:pPr>
          </w:p>
          <w:p w:rsidR="00484BFA" w:rsidRPr="00365AB9" w:rsidRDefault="00484BFA" w:rsidP="00437DB2">
            <w:pPr>
              <w:tabs>
                <w:tab w:val="left" w:pos="4282"/>
              </w:tabs>
              <w:spacing w:line="240" w:lineRule="auto"/>
              <w:jc w:val="center"/>
              <w:rPr>
                <w:rFonts w:ascii="Times New Roman" w:hAnsi="Times New Roman"/>
                <w:bCs/>
                <w:szCs w:val="26"/>
                <w:lang w:val="uk-UA"/>
              </w:rPr>
            </w:pPr>
          </w:p>
          <w:p w:rsidR="00484BFA" w:rsidRPr="00365AB9" w:rsidRDefault="00484BFA" w:rsidP="00437DB2">
            <w:pPr>
              <w:tabs>
                <w:tab w:val="left" w:pos="4282"/>
              </w:tabs>
              <w:spacing w:line="240" w:lineRule="auto"/>
              <w:jc w:val="center"/>
              <w:rPr>
                <w:rFonts w:ascii="Times New Roman" w:hAnsi="Times New Roman"/>
                <w:bCs/>
                <w:szCs w:val="26"/>
                <w:lang w:val="uk-UA"/>
              </w:rPr>
            </w:pPr>
          </w:p>
          <w:p w:rsidR="00484BFA" w:rsidRPr="00365AB9" w:rsidRDefault="00484BFA" w:rsidP="00437DB2">
            <w:pPr>
              <w:tabs>
                <w:tab w:val="left" w:pos="4282"/>
              </w:tabs>
              <w:spacing w:line="240" w:lineRule="auto"/>
              <w:jc w:val="center"/>
              <w:rPr>
                <w:rFonts w:ascii="Times New Roman" w:hAnsi="Times New Roman"/>
                <w:bCs/>
                <w:szCs w:val="26"/>
                <w:lang w:val="uk-UA"/>
              </w:rPr>
            </w:pPr>
          </w:p>
          <w:p w:rsidR="00484BFA" w:rsidRPr="00365AB9" w:rsidRDefault="00484BFA" w:rsidP="00437DB2">
            <w:pPr>
              <w:tabs>
                <w:tab w:val="left" w:pos="4282"/>
              </w:tabs>
              <w:spacing w:line="240" w:lineRule="auto"/>
              <w:jc w:val="center"/>
              <w:rPr>
                <w:rFonts w:ascii="Times New Roman" w:hAnsi="Times New Roman"/>
                <w:bCs/>
                <w:szCs w:val="26"/>
                <w:lang w:val="uk-UA"/>
              </w:rPr>
            </w:pPr>
          </w:p>
          <w:p w:rsidR="00484BFA" w:rsidRDefault="00484BFA" w:rsidP="00437DB2">
            <w:pPr>
              <w:tabs>
                <w:tab w:val="left" w:pos="4282"/>
              </w:tabs>
              <w:spacing w:after="0" w:line="240" w:lineRule="auto"/>
              <w:rPr>
                <w:rFonts w:ascii="Times New Roman" w:hAnsi="Times New Roman"/>
                <w:bCs/>
                <w:szCs w:val="26"/>
                <w:lang w:val="uk-UA"/>
              </w:rPr>
            </w:pPr>
          </w:p>
          <w:p w:rsidR="005A038A" w:rsidRPr="00365AB9" w:rsidRDefault="005A038A" w:rsidP="00437DB2">
            <w:pPr>
              <w:tabs>
                <w:tab w:val="left" w:pos="4282"/>
              </w:tabs>
              <w:spacing w:after="0" w:line="240" w:lineRule="auto"/>
              <w:rPr>
                <w:rFonts w:ascii="Times New Roman" w:hAnsi="Times New Roman"/>
                <w:bCs/>
                <w:szCs w:val="26"/>
                <w:lang w:val="uk-UA"/>
              </w:rPr>
            </w:pPr>
          </w:p>
          <w:p w:rsidR="00484BFA" w:rsidRPr="005A038A" w:rsidRDefault="00484BFA" w:rsidP="00437DB2">
            <w:pPr>
              <w:tabs>
                <w:tab w:val="left" w:pos="4282"/>
              </w:tabs>
              <w:spacing w:line="240" w:lineRule="auto"/>
              <w:jc w:val="center"/>
              <w:rPr>
                <w:rFonts w:ascii="Times New Roman" w:hAnsi="Times New Roman"/>
                <w:bCs/>
                <w:sz w:val="24"/>
                <w:szCs w:val="24"/>
                <w:lang w:val="uk-UA"/>
              </w:rPr>
            </w:pPr>
            <w:r w:rsidRPr="005A038A">
              <w:rPr>
                <w:rFonts w:ascii="Times New Roman" w:hAnsi="Times New Roman"/>
                <w:bCs/>
                <w:sz w:val="24"/>
                <w:szCs w:val="24"/>
                <w:lang w:val="uk-UA"/>
              </w:rPr>
              <w:t xml:space="preserve">Англійська мова в </w:t>
            </w:r>
            <w:r w:rsidR="00437DB2">
              <w:rPr>
                <w:rFonts w:ascii="Times New Roman" w:hAnsi="Times New Roman"/>
                <w:bCs/>
                <w:sz w:val="24"/>
                <w:szCs w:val="24"/>
                <w:lang w:val="uk-UA"/>
              </w:rPr>
              <w:t xml:space="preserve">3 </w:t>
            </w:r>
            <w:r w:rsidRPr="005A038A">
              <w:rPr>
                <w:rFonts w:ascii="Times New Roman" w:hAnsi="Times New Roman"/>
                <w:bCs/>
                <w:sz w:val="24"/>
                <w:szCs w:val="24"/>
                <w:lang w:val="uk-UA"/>
              </w:rPr>
              <w:t>клас</w:t>
            </w:r>
            <w:r w:rsidR="00437DB2">
              <w:rPr>
                <w:rFonts w:ascii="Times New Roman" w:hAnsi="Times New Roman"/>
                <w:bCs/>
                <w:sz w:val="24"/>
                <w:szCs w:val="24"/>
                <w:lang w:val="uk-UA"/>
              </w:rPr>
              <w:t>ах</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Cs w:val="26"/>
                <w:lang w:val="uk-UA"/>
              </w:rPr>
            </w:pPr>
            <w:r w:rsidRPr="00365AB9">
              <w:rPr>
                <w:rFonts w:ascii="Times New Roman" w:hAnsi="Times New Roman"/>
                <w:bCs/>
                <w:szCs w:val="26"/>
                <w:lang w:val="uk-UA"/>
              </w:rPr>
              <w:t xml:space="preserve">Савченко </w:t>
            </w:r>
          </w:p>
          <w:p w:rsidR="00484BFA" w:rsidRPr="00365AB9" w:rsidRDefault="00484BFA" w:rsidP="00437DB2">
            <w:pPr>
              <w:tabs>
                <w:tab w:val="left" w:pos="4282"/>
              </w:tabs>
              <w:spacing w:after="0" w:line="240" w:lineRule="auto"/>
              <w:jc w:val="center"/>
              <w:rPr>
                <w:rFonts w:ascii="Times New Roman" w:hAnsi="Times New Roman"/>
                <w:bCs/>
                <w:szCs w:val="26"/>
                <w:lang w:val="uk-UA"/>
              </w:rPr>
            </w:pPr>
            <w:r w:rsidRPr="00365AB9">
              <w:rPr>
                <w:rFonts w:ascii="Times New Roman" w:hAnsi="Times New Roman"/>
                <w:bCs/>
                <w:szCs w:val="26"/>
                <w:lang w:val="uk-UA"/>
              </w:rPr>
              <w:t xml:space="preserve">Алла </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Cs w:val="26"/>
                <w:lang w:val="uk-UA"/>
              </w:rPr>
              <w:t>Вікторівна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початкових класів</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Default="00484BFA" w:rsidP="00437DB2">
            <w:pPr>
              <w:tabs>
                <w:tab w:val="left" w:pos="4282"/>
              </w:tabs>
              <w:spacing w:after="0" w:line="240" w:lineRule="auto"/>
              <w:rPr>
                <w:rFonts w:ascii="Times New Roman" w:hAnsi="Times New Roman"/>
                <w:bCs/>
                <w:sz w:val="24"/>
                <w:szCs w:val="24"/>
                <w:lang w:val="uk-UA"/>
              </w:rPr>
            </w:pPr>
          </w:p>
          <w:p w:rsidR="000A68D1" w:rsidRPr="00365AB9" w:rsidRDefault="000A68D1" w:rsidP="00437DB2">
            <w:pPr>
              <w:tabs>
                <w:tab w:val="left" w:pos="4282"/>
              </w:tabs>
              <w:spacing w:after="0" w:line="240" w:lineRule="auto"/>
              <w:rPr>
                <w:rFonts w:ascii="Times New Roman" w:hAnsi="Times New Roman"/>
                <w:bCs/>
                <w:sz w:val="24"/>
                <w:szCs w:val="24"/>
                <w:lang w:val="uk-UA"/>
              </w:rPr>
            </w:pP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Вчитель англійської мови в </w:t>
            </w:r>
            <w:r w:rsidR="000A68D1">
              <w:rPr>
                <w:rFonts w:ascii="Times New Roman" w:hAnsi="Times New Roman"/>
                <w:bCs/>
                <w:sz w:val="24"/>
                <w:szCs w:val="24"/>
                <w:lang w:val="uk-UA"/>
              </w:rPr>
              <w:t>3-х</w:t>
            </w:r>
            <w:r w:rsidRPr="00365AB9">
              <w:rPr>
                <w:rFonts w:ascii="Times New Roman" w:hAnsi="Times New Roman"/>
                <w:bCs/>
                <w:sz w:val="24"/>
                <w:szCs w:val="24"/>
                <w:lang w:val="uk-UA"/>
              </w:rPr>
              <w:t xml:space="preserve"> клас</w:t>
            </w:r>
            <w:r w:rsidR="000A68D1">
              <w:rPr>
                <w:rFonts w:ascii="Times New Roman" w:hAnsi="Times New Roman"/>
                <w:bCs/>
                <w:sz w:val="24"/>
                <w:szCs w:val="24"/>
                <w:lang w:val="uk-UA"/>
              </w:rPr>
              <w:t>ах</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Жовтоводське училище Криворізького державного педагогічного університету 20</w:t>
            </w:r>
            <w:r w:rsidR="000A68D1">
              <w:rPr>
                <w:rFonts w:ascii="Times New Roman" w:hAnsi="Times New Roman"/>
                <w:bCs/>
                <w:lang w:val="uk-UA"/>
              </w:rPr>
              <w:t>0</w:t>
            </w:r>
            <w:r w:rsidRPr="00365AB9">
              <w:rPr>
                <w:rFonts w:ascii="Times New Roman" w:hAnsi="Times New Roman"/>
                <w:bCs/>
                <w:lang w:val="uk-UA"/>
              </w:rPr>
              <w:t>9р.Початкове навчання. Вчитель початкової освіти, вчитель іноземної мови в початкових класах.</w:t>
            </w:r>
          </w:p>
          <w:p w:rsidR="00484BFA" w:rsidRPr="005A038A" w:rsidRDefault="00484BFA" w:rsidP="00437DB2">
            <w:pPr>
              <w:spacing w:after="0" w:line="240" w:lineRule="auto"/>
              <w:jc w:val="center"/>
              <w:rPr>
                <w:rFonts w:ascii="Times New Roman" w:hAnsi="Times New Roman"/>
                <w:sz w:val="16"/>
                <w:szCs w:val="16"/>
                <w:lang w:val="uk-UA"/>
              </w:rPr>
            </w:pPr>
          </w:p>
          <w:p w:rsidR="00484BFA" w:rsidRPr="00365AB9" w:rsidRDefault="00484BFA" w:rsidP="00437DB2">
            <w:pPr>
              <w:spacing w:line="240" w:lineRule="auto"/>
              <w:ind w:left="-85" w:right="-131"/>
              <w:jc w:val="center"/>
              <w:rPr>
                <w:rFonts w:ascii="Times New Roman" w:hAnsi="Times New Roman"/>
                <w:lang w:val="uk-UA"/>
              </w:rPr>
            </w:pPr>
            <w:r w:rsidRPr="00365AB9">
              <w:rPr>
                <w:rFonts w:ascii="Times New Roman" w:hAnsi="Times New Roman"/>
                <w:sz w:val="24"/>
                <w:szCs w:val="24"/>
                <w:lang w:val="uk-UA"/>
              </w:rPr>
              <w:t>Бердянський державний педагогічний університет. Мова і література (російська). Філолог. Вчитель російської мови і літератури та англійської мови і зарубіжної літератури.2013р</w:t>
            </w:r>
            <w:r w:rsidRPr="00365AB9">
              <w:rPr>
                <w:rFonts w:ascii="Times New Roman" w:hAnsi="Times New Roman"/>
                <w:lang w:val="uk-UA"/>
              </w:rPr>
              <w:t>.</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Запланована атестація до 10.04.2019р </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p>
          <w:p w:rsidR="000A68D1" w:rsidRDefault="000A68D1" w:rsidP="0025371D">
            <w:pPr>
              <w:tabs>
                <w:tab w:val="left" w:pos="4282"/>
              </w:tabs>
              <w:spacing w:after="0" w:line="240" w:lineRule="auto"/>
              <w:rPr>
                <w:rFonts w:ascii="Times New Roman" w:hAnsi="Times New Roman"/>
                <w:bCs/>
                <w:sz w:val="24"/>
                <w:szCs w:val="24"/>
                <w:lang w:val="uk-UA"/>
              </w:rPr>
            </w:pPr>
          </w:p>
          <w:p w:rsidR="000A68D1" w:rsidRPr="00365AB9" w:rsidRDefault="000A68D1" w:rsidP="0025371D">
            <w:pPr>
              <w:tabs>
                <w:tab w:val="left" w:pos="4282"/>
              </w:tabs>
              <w:spacing w:after="0" w:line="240" w:lineRule="auto"/>
              <w:rPr>
                <w:rFonts w:ascii="Times New Roman" w:hAnsi="Times New Roman"/>
                <w:bCs/>
                <w:sz w:val="24"/>
                <w:szCs w:val="24"/>
                <w:lang w:val="uk-UA"/>
              </w:rPr>
            </w:pPr>
          </w:p>
          <w:p w:rsidR="0025371D" w:rsidRDefault="0025371D" w:rsidP="0025371D">
            <w:pPr>
              <w:tabs>
                <w:tab w:val="left" w:pos="4282"/>
              </w:tabs>
              <w:spacing w:after="0" w:line="240" w:lineRule="auto"/>
              <w:jc w:val="center"/>
              <w:rPr>
                <w:rFonts w:ascii="Times New Roman" w:hAnsi="Times New Roman"/>
                <w:bCs/>
                <w:sz w:val="24"/>
                <w:szCs w:val="24"/>
                <w:lang w:val="uk-UA"/>
              </w:rPr>
            </w:pPr>
          </w:p>
          <w:p w:rsidR="0025371D" w:rsidRDefault="0025371D" w:rsidP="0025371D">
            <w:pPr>
              <w:tabs>
                <w:tab w:val="left" w:pos="4282"/>
              </w:tabs>
              <w:spacing w:after="0" w:line="240" w:lineRule="auto"/>
              <w:jc w:val="center"/>
              <w:rPr>
                <w:rFonts w:ascii="Times New Roman" w:hAnsi="Times New Roman"/>
                <w:bCs/>
                <w:sz w:val="24"/>
                <w:szCs w:val="24"/>
                <w:lang w:val="uk-UA"/>
              </w:rPr>
            </w:pPr>
          </w:p>
          <w:p w:rsidR="0025371D" w:rsidRDefault="0025371D" w:rsidP="0025371D">
            <w:pPr>
              <w:tabs>
                <w:tab w:val="left" w:pos="4282"/>
              </w:tabs>
              <w:spacing w:after="0" w:line="240" w:lineRule="auto"/>
              <w:jc w:val="center"/>
              <w:rPr>
                <w:rFonts w:ascii="Times New Roman" w:hAnsi="Times New Roman"/>
                <w:bCs/>
                <w:sz w:val="24"/>
                <w:szCs w:val="24"/>
                <w:lang w:val="uk-UA"/>
              </w:rPr>
            </w:pPr>
          </w:p>
          <w:p w:rsidR="0025371D" w:rsidRDefault="0025371D" w:rsidP="0025371D">
            <w:pPr>
              <w:tabs>
                <w:tab w:val="left" w:pos="4282"/>
              </w:tabs>
              <w:spacing w:after="0" w:line="240" w:lineRule="auto"/>
              <w:jc w:val="center"/>
              <w:rPr>
                <w:rFonts w:ascii="Times New Roman" w:hAnsi="Times New Roman"/>
                <w:bCs/>
                <w:sz w:val="24"/>
                <w:szCs w:val="24"/>
                <w:lang w:val="uk-UA"/>
              </w:rPr>
            </w:pP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Присвоєно кваліфікаційну категорію «спеціаліст другої категорії». 2017р.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 12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0A68D1" w:rsidP="00437DB2">
            <w:pPr>
              <w:tabs>
                <w:tab w:val="left" w:pos="4282"/>
              </w:tabs>
              <w:spacing w:line="240" w:lineRule="auto"/>
              <w:jc w:val="center"/>
              <w:rPr>
                <w:rFonts w:ascii="Times New Roman" w:hAnsi="Times New Roman"/>
                <w:bCs/>
                <w:sz w:val="24"/>
                <w:szCs w:val="24"/>
                <w:lang w:val="uk-UA"/>
              </w:rPr>
            </w:pPr>
            <w:r>
              <w:rPr>
                <w:rFonts w:ascii="Times New Roman" w:hAnsi="Times New Roman"/>
                <w:bCs/>
                <w:sz w:val="24"/>
                <w:szCs w:val="24"/>
                <w:lang w:val="uk-UA"/>
              </w:rPr>
              <w:t>10</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Default"/>
              <w:jc w:val="center"/>
              <w:rPr>
                <w:bCs/>
                <w:lang w:val="uk-UA"/>
              </w:rPr>
            </w:pPr>
            <w:r w:rsidRPr="00365AB9">
              <w:rPr>
                <w:bCs/>
                <w:lang w:val="uk-UA"/>
              </w:rPr>
              <w:t>ДОІППО  Кваліфікаційне посвідчення № ДН 24983906/9491 від 08.12.2017р. вчителів початкових класів з викладанням ІКТ»</w:t>
            </w:r>
          </w:p>
          <w:p w:rsidR="00484BFA" w:rsidRPr="00365AB9" w:rsidRDefault="00484BFA" w:rsidP="00437DB2">
            <w:pPr>
              <w:pStyle w:val="Default"/>
              <w:jc w:val="center"/>
              <w:rPr>
                <w:bCs/>
                <w:lang w:val="uk-UA"/>
              </w:rPr>
            </w:pPr>
          </w:p>
          <w:p w:rsidR="00484BFA" w:rsidRPr="00365AB9" w:rsidRDefault="00484BFA" w:rsidP="00437DB2">
            <w:pPr>
              <w:pStyle w:val="Default"/>
              <w:jc w:val="center"/>
              <w:rPr>
                <w:bCs/>
                <w:lang w:val="uk-UA"/>
              </w:rPr>
            </w:pPr>
          </w:p>
          <w:p w:rsidR="00484BFA" w:rsidRPr="00365AB9" w:rsidRDefault="00484BFA" w:rsidP="00437DB2">
            <w:pPr>
              <w:pStyle w:val="Default"/>
              <w:jc w:val="center"/>
              <w:rPr>
                <w:bCs/>
                <w:lang w:val="uk-UA"/>
              </w:rPr>
            </w:pPr>
          </w:p>
          <w:p w:rsidR="00484BFA" w:rsidRPr="00365AB9" w:rsidRDefault="00484BFA" w:rsidP="00437DB2">
            <w:pPr>
              <w:pStyle w:val="Default"/>
              <w:jc w:val="center"/>
              <w:rPr>
                <w:bCs/>
                <w:lang w:val="uk-UA"/>
              </w:rPr>
            </w:pPr>
          </w:p>
          <w:p w:rsidR="00484BFA" w:rsidRPr="00365AB9" w:rsidRDefault="00484BFA" w:rsidP="00437DB2">
            <w:pPr>
              <w:pStyle w:val="Default"/>
              <w:rPr>
                <w:bCs/>
                <w:lang w:val="uk-UA"/>
              </w:rPr>
            </w:pPr>
          </w:p>
          <w:p w:rsidR="000A68D1" w:rsidRPr="00365AB9" w:rsidRDefault="000A68D1" w:rsidP="00437DB2">
            <w:pPr>
              <w:pStyle w:val="Default"/>
              <w:rPr>
                <w:bCs/>
                <w:lang w:val="uk-UA"/>
              </w:rPr>
            </w:pPr>
          </w:p>
          <w:p w:rsidR="00484BFA" w:rsidRPr="00365AB9" w:rsidRDefault="00484BFA" w:rsidP="00437DB2">
            <w:pPr>
              <w:pStyle w:val="Default"/>
              <w:jc w:val="center"/>
              <w:rPr>
                <w:lang w:val="uk-UA"/>
              </w:rPr>
            </w:pPr>
            <w:r w:rsidRPr="00365AB9">
              <w:rPr>
                <w:bCs/>
                <w:lang w:val="uk-UA"/>
              </w:rPr>
              <w:t>ДОІППО  Кваліфікаційне посвідчення № ДН 24983906/3906 від 10.09.2016р. вчителів англійської мови</w:t>
            </w:r>
            <w:r w:rsidRPr="00365AB9">
              <w:rPr>
                <w:lang w:val="uk-UA"/>
              </w:rPr>
              <w:t xml:space="preserve"> </w:t>
            </w:r>
          </w:p>
        </w:tc>
      </w:tr>
      <w:tr w:rsidR="00484BFA" w:rsidRPr="004E3C6B" w:rsidTr="00437DB2">
        <w:trPr>
          <w:trHeight w:val="829"/>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t>Початкові класи</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jc w:val="center"/>
              <w:rPr>
                <w:rFonts w:ascii="Times New Roman" w:hAnsi="Times New Roman"/>
                <w:bCs/>
                <w:szCs w:val="26"/>
                <w:lang w:val="uk-UA"/>
              </w:rPr>
            </w:pPr>
            <w:r w:rsidRPr="00365AB9">
              <w:rPr>
                <w:rFonts w:ascii="Times New Roman" w:hAnsi="Times New Roman"/>
                <w:bCs/>
                <w:szCs w:val="26"/>
                <w:lang w:val="uk-UA"/>
              </w:rPr>
              <w:t xml:space="preserve">Богунова </w:t>
            </w:r>
          </w:p>
          <w:p w:rsidR="00484BFA" w:rsidRPr="00365AB9" w:rsidRDefault="00484BFA" w:rsidP="00437DB2">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Cs w:val="26"/>
                <w:lang w:val="uk-UA"/>
              </w:rPr>
              <w:t>Любов Андріївна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початкових класів</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Криворізький державний педагогічний інститут, 1995р.Педагогіка та методика початкового навчання. Вчитель початкових класів.</w:t>
            </w:r>
          </w:p>
        </w:tc>
        <w:tc>
          <w:tcPr>
            <w:tcW w:w="2183" w:type="dxa"/>
            <w:tcBorders>
              <w:top w:val="single" w:sz="4" w:space="0" w:color="auto"/>
              <w:left w:val="single" w:sz="4" w:space="0" w:color="auto"/>
              <w:bottom w:val="single" w:sz="4" w:space="0" w:color="auto"/>
              <w:right w:val="single" w:sz="4" w:space="0" w:color="auto"/>
            </w:tcBorders>
          </w:tcPr>
          <w:p w:rsidR="000A68D1"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Відповідає займаній посаді. Відповідає раніше присвоєній кваліфікаційній категорії «спеціаліст вищої категорії» та присвоєння педагогічного </w:t>
            </w:r>
            <w:r w:rsidR="000A68D1">
              <w:rPr>
                <w:rFonts w:ascii="Times New Roman" w:hAnsi="Times New Roman"/>
                <w:bCs/>
                <w:sz w:val="24"/>
                <w:szCs w:val="24"/>
                <w:lang w:val="uk-UA"/>
              </w:rPr>
              <w:t xml:space="preserve">звання «старший </w:t>
            </w:r>
            <w:r w:rsidR="000A68D1">
              <w:rPr>
                <w:rFonts w:ascii="Times New Roman" w:hAnsi="Times New Roman"/>
                <w:bCs/>
                <w:sz w:val="24"/>
                <w:szCs w:val="24"/>
                <w:lang w:val="uk-UA"/>
              </w:rPr>
              <w:lastRenderedPageBreak/>
              <w:t>учитель» 2016р.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14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lastRenderedPageBreak/>
              <w:t>4</w:t>
            </w:r>
            <w:r w:rsidR="000A68D1">
              <w:rPr>
                <w:rFonts w:ascii="Times New Roman" w:hAnsi="Times New Roman"/>
                <w:bCs/>
                <w:sz w:val="24"/>
                <w:szCs w:val="24"/>
                <w:lang w:val="uk-UA"/>
              </w:rPr>
              <w:t>2</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Default"/>
              <w:jc w:val="center"/>
              <w:rPr>
                <w:bCs/>
                <w:lang w:val="uk-UA"/>
              </w:rPr>
            </w:pPr>
            <w:r w:rsidRPr="00365AB9">
              <w:rPr>
                <w:bCs/>
                <w:lang w:val="uk-UA"/>
              </w:rPr>
              <w:t>ДОІППО  Кваліфікаційне посвідчення № 88551 від 25.12.2015р. вчителів початкових класів з викладанням ІКТ технологій»</w:t>
            </w:r>
          </w:p>
          <w:p w:rsidR="00484BFA" w:rsidRPr="00365AB9" w:rsidRDefault="00484BFA" w:rsidP="00437DB2">
            <w:pPr>
              <w:pStyle w:val="Default"/>
              <w:jc w:val="center"/>
              <w:rPr>
                <w:bCs/>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tc>
      </w:tr>
      <w:tr w:rsidR="00484BFA" w:rsidRPr="004E3C6B" w:rsidTr="004D01CE">
        <w:trPr>
          <w:trHeight w:val="20"/>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Cs w:val="26"/>
                <w:lang w:val="uk-UA"/>
              </w:rPr>
            </w:pPr>
            <w:r w:rsidRPr="00365AB9">
              <w:rPr>
                <w:rFonts w:ascii="Times New Roman" w:hAnsi="Times New Roman"/>
                <w:bCs/>
                <w:szCs w:val="26"/>
                <w:lang w:val="uk-UA"/>
              </w:rPr>
              <w:lastRenderedPageBreak/>
              <w:t>Початкові класи</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after="0" w:line="240" w:lineRule="auto"/>
              <w:ind w:left="-108"/>
              <w:jc w:val="center"/>
              <w:rPr>
                <w:rFonts w:ascii="Times New Roman" w:hAnsi="Times New Roman"/>
                <w:bCs/>
                <w:szCs w:val="26"/>
                <w:lang w:val="uk-UA"/>
              </w:rPr>
            </w:pPr>
            <w:r w:rsidRPr="00365AB9">
              <w:rPr>
                <w:rFonts w:ascii="Times New Roman" w:hAnsi="Times New Roman"/>
                <w:bCs/>
                <w:szCs w:val="26"/>
                <w:lang w:val="uk-UA"/>
              </w:rPr>
              <w:t xml:space="preserve">Негур </w:t>
            </w:r>
          </w:p>
          <w:p w:rsidR="00484BFA" w:rsidRPr="00365AB9" w:rsidRDefault="00484BFA" w:rsidP="00437DB2">
            <w:pPr>
              <w:tabs>
                <w:tab w:val="left" w:pos="4282"/>
              </w:tabs>
              <w:spacing w:after="0" w:line="240" w:lineRule="auto"/>
              <w:ind w:left="-108"/>
              <w:jc w:val="center"/>
              <w:rPr>
                <w:rFonts w:ascii="Times New Roman" w:hAnsi="Times New Roman"/>
                <w:bCs/>
                <w:sz w:val="24"/>
                <w:szCs w:val="24"/>
                <w:lang w:val="uk-UA"/>
              </w:rPr>
            </w:pPr>
            <w:r w:rsidRPr="00365AB9">
              <w:rPr>
                <w:rFonts w:ascii="Times New Roman" w:hAnsi="Times New Roman"/>
                <w:bCs/>
                <w:szCs w:val="26"/>
                <w:lang w:val="uk-UA"/>
              </w:rPr>
              <w:t>Світлана Миколаївна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початкових класів</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Криворізький державний педагогічний інститут, 1995р.Педагогіка та методика початкового навчання. Вчитель початкових класів.</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Відповідає раніше присвоєній кваліфікаційній категорії «спеціаліст вищої категорії» та присвоєння педагогічного звання «старший учитель» 2017р.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14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897D22" w:rsidP="00437DB2">
            <w:pPr>
              <w:tabs>
                <w:tab w:val="left" w:pos="4282"/>
              </w:tabs>
              <w:spacing w:line="240" w:lineRule="auto"/>
              <w:jc w:val="center"/>
              <w:rPr>
                <w:rFonts w:ascii="Times New Roman" w:hAnsi="Times New Roman"/>
                <w:bCs/>
                <w:sz w:val="24"/>
                <w:szCs w:val="24"/>
                <w:lang w:val="uk-UA"/>
              </w:rPr>
            </w:pPr>
            <w:r>
              <w:rPr>
                <w:rFonts w:ascii="Times New Roman" w:hAnsi="Times New Roman"/>
                <w:bCs/>
                <w:sz w:val="24"/>
                <w:szCs w:val="24"/>
                <w:lang w:val="uk-UA"/>
              </w:rPr>
              <w:t>30</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Default"/>
              <w:jc w:val="center"/>
              <w:rPr>
                <w:bCs/>
                <w:lang w:val="uk-UA"/>
              </w:rPr>
            </w:pPr>
            <w:r w:rsidRPr="00365AB9">
              <w:rPr>
                <w:bCs/>
                <w:lang w:val="uk-UA"/>
              </w:rPr>
              <w:t>ДОІППО  Кваліфікаційне посвідчення № ДН 24983906/7980-16 від 02.12.2016  р. вчителів початкових класів з викладанням ІКТ технологій»</w:t>
            </w:r>
          </w:p>
          <w:p w:rsidR="00484BFA" w:rsidRPr="00365AB9" w:rsidRDefault="00484BFA" w:rsidP="00437DB2">
            <w:pPr>
              <w:pStyle w:val="Default"/>
              <w:jc w:val="center"/>
              <w:rPr>
                <w:bCs/>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tc>
      </w:tr>
      <w:tr w:rsidR="00484BFA" w:rsidRPr="004E3C6B" w:rsidTr="00437DB2">
        <w:trPr>
          <w:trHeight w:val="5082"/>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Українська мова та література</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rPr>
                <w:rFonts w:ascii="Times New Roman" w:hAnsi="Times New Roman"/>
                <w:bCs/>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ind w:left="-108"/>
              <w:jc w:val="center"/>
              <w:rPr>
                <w:rFonts w:ascii="Times New Roman" w:hAnsi="Times New Roman"/>
                <w:bCs/>
                <w:szCs w:val="26"/>
                <w:lang w:val="uk-UA"/>
              </w:rPr>
            </w:pPr>
            <w:r w:rsidRPr="00365AB9">
              <w:rPr>
                <w:rFonts w:ascii="Times New Roman" w:hAnsi="Times New Roman"/>
                <w:bCs/>
                <w:szCs w:val="26"/>
                <w:lang w:val="uk-UA"/>
              </w:rPr>
              <w:t>Куценко  Наталія Володимирівна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Вчитель української мови</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Вихователь групи продовженого дня</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pStyle w:val="7"/>
              <w:spacing w:before="0" w:after="0" w:line="240" w:lineRule="auto"/>
              <w:ind w:left="-85" w:right="-131"/>
              <w:jc w:val="center"/>
              <w:rPr>
                <w:rFonts w:ascii="Times New Roman" w:hAnsi="Times New Roman"/>
                <w:bCs/>
                <w:lang w:val="uk-UA"/>
              </w:rPr>
            </w:pPr>
            <w:r w:rsidRPr="00365AB9">
              <w:rPr>
                <w:rFonts w:ascii="Times New Roman" w:hAnsi="Times New Roman"/>
                <w:bCs/>
                <w:lang w:val="uk-UA"/>
              </w:rPr>
              <w:t>Нікопольське педагогічне училище 1983р.Викладання в початкових класах загальноосвітньої школи. Вчитель початкових класів.</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та раніше встановленому 11 тарифному розряду. 2017р.</w:t>
            </w:r>
          </w:p>
          <w:p w:rsidR="00484BFA" w:rsidRPr="00365AB9" w:rsidRDefault="00484BFA" w:rsidP="00437DB2">
            <w:pPr>
              <w:tabs>
                <w:tab w:val="left" w:pos="4282"/>
              </w:tabs>
              <w:spacing w:line="240" w:lineRule="auto"/>
              <w:ind w:left="-166" w:right="-135"/>
              <w:jc w:val="center"/>
              <w:rPr>
                <w:rFonts w:ascii="Times New Roman" w:hAnsi="Times New Roman"/>
                <w:bCs/>
                <w:sz w:val="24"/>
                <w:szCs w:val="24"/>
                <w:lang w:val="uk-UA"/>
              </w:rPr>
            </w:pPr>
            <w:r w:rsidRPr="00365AB9">
              <w:rPr>
                <w:rFonts w:ascii="Times New Roman" w:hAnsi="Times New Roman"/>
                <w:bCs/>
                <w:sz w:val="24"/>
                <w:szCs w:val="24"/>
                <w:lang w:val="uk-UA"/>
              </w:rPr>
              <w:t xml:space="preserve"> 11 тарифний розряд</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Підтвердження раніше присвоєному 11 тарифному розряду. 2016р.</w:t>
            </w:r>
          </w:p>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 11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437DB2">
            <w:pPr>
              <w:tabs>
                <w:tab w:val="left" w:pos="4282"/>
              </w:tabs>
              <w:spacing w:line="240" w:lineRule="auto"/>
              <w:jc w:val="center"/>
              <w:rPr>
                <w:rFonts w:ascii="Times New Roman" w:hAnsi="Times New Roman"/>
                <w:bCs/>
                <w:sz w:val="24"/>
                <w:szCs w:val="24"/>
                <w:lang w:val="uk-UA"/>
              </w:rPr>
            </w:pPr>
            <w:r w:rsidRPr="00365AB9">
              <w:rPr>
                <w:rFonts w:ascii="Times New Roman" w:hAnsi="Times New Roman"/>
                <w:bCs/>
                <w:sz w:val="24"/>
                <w:szCs w:val="24"/>
                <w:lang w:val="uk-UA"/>
              </w:rPr>
              <w:t>3</w:t>
            </w:r>
            <w:r w:rsidR="00897D22">
              <w:rPr>
                <w:rFonts w:ascii="Times New Roman" w:hAnsi="Times New Roman"/>
                <w:bCs/>
                <w:sz w:val="24"/>
                <w:szCs w:val="24"/>
                <w:lang w:val="uk-UA"/>
              </w:rPr>
              <w:t>5</w:t>
            </w:r>
          </w:p>
        </w:tc>
        <w:tc>
          <w:tcPr>
            <w:tcW w:w="2678" w:type="dxa"/>
            <w:tcBorders>
              <w:top w:val="single" w:sz="4" w:space="0" w:color="auto"/>
              <w:left w:val="single" w:sz="4" w:space="0" w:color="auto"/>
              <w:bottom w:val="single" w:sz="4" w:space="0" w:color="auto"/>
              <w:right w:val="single" w:sz="4" w:space="0" w:color="auto"/>
            </w:tcBorders>
          </w:tcPr>
          <w:p w:rsidR="00741D66" w:rsidRDefault="00741D66" w:rsidP="00437DB2">
            <w:pPr>
              <w:pStyle w:val="Default"/>
              <w:jc w:val="center"/>
              <w:rPr>
                <w:bCs/>
                <w:lang w:val="uk-UA"/>
              </w:rPr>
            </w:pPr>
            <w:r>
              <w:rPr>
                <w:bCs/>
                <w:lang w:val="uk-UA"/>
              </w:rPr>
              <w:t>ДАНО</w:t>
            </w:r>
          </w:p>
          <w:p w:rsidR="00484BFA" w:rsidRPr="00365AB9" w:rsidRDefault="00D71989" w:rsidP="00437DB2">
            <w:pPr>
              <w:pStyle w:val="Default"/>
              <w:jc w:val="center"/>
              <w:rPr>
                <w:lang w:val="uk-UA"/>
              </w:rPr>
            </w:pPr>
            <w:r w:rsidRPr="00365AB9">
              <w:rPr>
                <w:bCs/>
                <w:lang w:val="uk-UA"/>
              </w:rPr>
              <w:t xml:space="preserve">  Кваліфікаційне посвідчення </w:t>
            </w:r>
            <w:r>
              <w:rPr>
                <w:bCs/>
                <w:lang w:val="uk-UA"/>
              </w:rPr>
              <w:t>№ДН 41682253/4161</w:t>
            </w:r>
            <w:r w:rsidRPr="00365AB9">
              <w:rPr>
                <w:bCs/>
                <w:lang w:val="uk-UA"/>
              </w:rPr>
              <w:t xml:space="preserve"> від </w:t>
            </w:r>
            <w:r>
              <w:rPr>
                <w:bCs/>
                <w:lang w:val="uk-UA"/>
              </w:rPr>
              <w:t>22</w:t>
            </w:r>
            <w:r w:rsidRPr="00365AB9">
              <w:rPr>
                <w:bCs/>
                <w:lang w:val="uk-UA"/>
              </w:rPr>
              <w:t>.</w:t>
            </w:r>
            <w:r>
              <w:rPr>
                <w:bCs/>
                <w:lang w:val="uk-UA"/>
              </w:rPr>
              <w:t>09</w:t>
            </w:r>
            <w:r w:rsidRPr="00365AB9">
              <w:rPr>
                <w:bCs/>
                <w:lang w:val="uk-UA"/>
              </w:rPr>
              <w:t>.201</w:t>
            </w:r>
            <w:r>
              <w:rPr>
                <w:bCs/>
                <w:lang w:val="uk-UA"/>
              </w:rPr>
              <w:t>8</w:t>
            </w:r>
            <w:r w:rsidRPr="00365AB9">
              <w:rPr>
                <w:bCs/>
                <w:lang w:val="uk-UA"/>
              </w:rPr>
              <w:t xml:space="preserve"> р. вчителів </w:t>
            </w:r>
            <w:r>
              <w:rPr>
                <w:bCs/>
                <w:lang w:val="uk-UA"/>
              </w:rPr>
              <w:t>української мови і літератури</w:t>
            </w:r>
            <w:r w:rsidRPr="00365AB9">
              <w:rPr>
                <w:bCs/>
                <w:lang w:val="uk-UA"/>
              </w:rPr>
              <w:t>»</w:t>
            </w:r>
          </w:p>
          <w:p w:rsidR="00484BFA" w:rsidRPr="00365AB9" w:rsidRDefault="00484BFA" w:rsidP="00437DB2">
            <w:pPr>
              <w:pStyle w:val="Default"/>
              <w:jc w:val="center"/>
              <w:rPr>
                <w:lang w:val="uk-UA"/>
              </w:rPr>
            </w:pPr>
          </w:p>
          <w:p w:rsidR="00A4691B" w:rsidRPr="00365AB9" w:rsidRDefault="00A4691B" w:rsidP="00437DB2">
            <w:pPr>
              <w:pStyle w:val="Default"/>
              <w:rPr>
                <w:lang w:val="uk-UA"/>
              </w:rPr>
            </w:pPr>
          </w:p>
          <w:p w:rsidR="00741D66" w:rsidRDefault="00741D66" w:rsidP="00741D66">
            <w:pPr>
              <w:pStyle w:val="Default"/>
              <w:jc w:val="center"/>
              <w:rPr>
                <w:bCs/>
                <w:lang w:val="uk-UA"/>
              </w:rPr>
            </w:pPr>
            <w:r>
              <w:rPr>
                <w:bCs/>
                <w:lang w:val="uk-UA"/>
              </w:rPr>
              <w:t>ДАНО</w:t>
            </w:r>
          </w:p>
          <w:p w:rsidR="00484BFA" w:rsidRPr="00365AB9" w:rsidRDefault="00484BFA" w:rsidP="00741D66">
            <w:pPr>
              <w:pStyle w:val="Default"/>
              <w:jc w:val="center"/>
              <w:rPr>
                <w:bCs/>
                <w:lang w:val="uk-UA"/>
              </w:rPr>
            </w:pPr>
            <w:r w:rsidRPr="00365AB9">
              <w:rPr>
                <w:bCs/>
                <w:lang w:val="uk-UA"/>
              </w:rPr>
              <w:t xml:space="preserve"> Кваліфікаційне посвідчення </w:t>
            </w:r>
            <w:r w:rsidR="00741D66">
              <w:rPr>
                <w:bCs/>
                <w:lang w:val="uk-UA"/>
              </w:rPr>
              <w:t>№ДН 41682253/4119</w:t>
            </w:r>
            <w:r w:rsidRPr="00365AB9">
              <w:rPr>
                <w:bCs/>
                <w:lang w:val="uk-UA"/>
              </w:rPr>
              <w:t xml:space="preserve"> від </w:t>
            </w:r>
            <w:r w:rsidR="00741D66">
              <w:rPr>
                <w:bCs/>
                <w:lang w:val="uk-UA"/>
              </w:rPr>
              <w:t>24.05</w:t>
            </w:r>
            <w:r w:rsidRPr="00365AB9">
              <w:rPr>
                <w:bCs/>
                <w:lang w:val="uk-UA"/>
              </w:rPr>
              <w:t>.201</w:t>
            </w:r>
            <w:r w:rsidR="00741D66">
              <w:rPr>
                <w:bCs/>
                <w:lang w:val="uk-UA"/>
              </w:rPr>
              <w:t>9</w:t>
            </w:r>
            <w:r w:rsidRPr="00365AB9">
              <w:rPr>
                <w:bCs/>
                <w:lang w:val="uk-UA"/>
              </w:rPr>
              <w:t xml:space="preserve"> р. вчителів початкових класів з викладанням ІКТ технологій»</w:t>
            </w:r>
          </w:p>
        </w:tc>
      </w:tr>
      <w:tr w:rsidR="00484BFA" w:rsidRPr="00365AB9" w:rsidTr="005A038A">
        <w:trPr>
          <w:trHeight w:val="2874"/>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D01CE">
            <w:pPr>
              <w:tabs>
                <w:tab w:val="left" w:pos="4282"/>
              </w:tabs>
              <w:jc w:val="center"/>
              <w:rPr>
                <w:rFonts w:ascii="Times New Roman" w:hAnsi="Times New Roman"/>
                <w:bCs/>
                <w:sz w:val="24"/>
                <w:szCs w:val="24"/>
                <w:lang w:val="uk-UA"/>
              </w:rPr>
            </w:pPr>
            <w:r w:rsidRPr="00365AB9">
              <w:rPr>
                <w:rFonts w:ascii="Times New Roman" w:hAnsi="Times New Roman"/>
                <w:bCs/>
                <w:sz w:val="24"/>
                <w:szCs w:val="24"/>
                <w:lang w:val="uk-UA"/>
              </w:rPr>
              <w:lastRenderedPageBreak/>
              <w:t>Інформатика</w:t>
            </w:r>
          </w:p>
          <w:p w:rsidR="00484BFA" w:rsidRPr="00365AB9" w:rsidRDefault="00484BFA" w:rsidP="004D01CE">
            <w:pPr>
              <w:tabs>
                <w:tab w:val="left" w:pos="4282"/>
              </w:tabs>
              <w:jc w:val="center"/>
              <w:rPr>
                <w:rFonts w:ascii="Times New Roman" w:hAnsi="Times New Roman"/>
                <w:bCs/>
                <w:sz w:val="24"/>
                <w:szCs w:val="24"/>
                <w:lang w:val="uk-UA"/>
              </w:rPr>
            </w:pPr>
          </w:p>
          <w:p w:rsidR="00484BFA" w:rsidRPr="00365AB9" w:rsidRDefault="00484BFA" w:rsidP="004D01CE">
            <w:pPr>
              <w:tabs>
                <w:tab w:val="left" w:pos="4282"/>
              </w:tabs>
              <w:jc w:val="center"/>
              <w:rPr>
                <w:rFonts w:ascii="Times New Roman" w:hAnsi="Times New Roman"/>
                <w:bCs/>
                <w:sz w:val="24"/>
                <w:szCs w:val="24"/>
                <w:lang w:val="uk-UA"/>
              </w:rPr>
            </w:pPr>
          </w:p>
          <w:p w:rsidR="00484BFA" w:rsidRPr="00365AB9" w:rsidRDefault="00484BFA" w:rsidP="004D01CE">
            <w:pPr>
              <w:tabs>
                <w:tab w:val="left" w:pos="4282"/>
              </w:tabs>
              <w:jc w:val="center"/>
              <w:rPr>
                <w:rFonts w:ascii="Times New Roman" w:hAnsi="Times New Roman"/>
                <w:bCs/>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rsidR="00897D22" w:rsidRDefault="00897D22" w:rsidP="00897D22">
            <w:pPr>
              <w:tabs>
                <w:tab w:val="left" w:pos="4282"/>
              </w:tabs>
              <w:spacing w:after="0" w:line="240" w:lineRule="auto"/>
              <w:ind w:left="-108"/>
              <w:jc w:val="center"/>
              <w:rPr>
                <w:rFonts w:ascii="Times New Roman" w:hAnsi="Times New Roman"/>
                <w:bCs/>
                <w:szCs w:val="26"/>
                <w:lang w:val="uk-UA"/>
              </w:rPr>
            </w:pPr>
            <w:r>
              <w:rPr>
                <w:rFonts w:ascii="Times New Roman" w:hAnsi="Times New Roman"/>
                <w:bCs/>
                <w:szCs w:val="26"/>
                <w:lang w:val="uk-UA"/>
              </w:rPr>
              <w:t>Дзюба</w:t>
            </w:r>
          </w:p>
          <w:p w:rsidR="00484BFA" w:rsidRPr="00365AB9" w:rsidRDefault="00484BFA" w:rsidP="00897D22">
            <w:pPr>
              <w:tabs>
                <w:tab w:val="left" w:pos="4282"/>
              </w:tabs>
              <w:spacing w:after="0" w:line="240" w:lineRule="auto"/>
              <w:ind w:left="-108"/>
              <w:jc w:val="center"/>
              <w:rPr>
                <w:rFonts w:ascii="Times New Roman" w:hAnsi="Times New Roman"/>
                <w:bCs/>
                <w:szCs w:val="26"/>
                <w:lang w:val="uk-UA"/>
              </w:rPr>
            </w:pPr>
            <w:r w:rsidRPr="00365AB9">
              <w:rPr>
                <w:rFonts w:ascii="Times New Roman" w:hAnsi="Times New Roman"/>
                <w:bCs/>
                <w:szCs w:val="26"/>
                <w:lang w:val="uk-UA"/>
              </w:rPr>
              <w:t xml:space="preserve"> Оксана Григорівна</w:t>
            </w:r>
          </w:p>
        </w:tc>
        <w:tc>
          <w:tcPr>
            <w:tcW w:w="1777" w:type="dxa"/>
            <w:tcBorders>
              <w:top w:val="single" w:sz="4" w:space="0" w:color="auto"/>
              <w:left w:val="single" w:sz="4" w:space="0" w:color="auto"/>
              <w:bottom w:val="single" w:sz="4" w:space="0" w:color="auto"/>
              <w:right w:val="single" w:sz="4" w:space="0" w:color="auto"/>
            </w:tcBorders>
          </w:tcPr>
          <w:p w:rsidR="00484BFA" w:rsidRPr="005A038A" w:rsidRDefault="00484BFA" w:rsidP="005A038A">
            <w:pPr>
              <w:tabs>
                <w:tab w:val="left" w:pos="4282"/>
              </w:tabs>
              <w:spacing w:line="240" w:lineRule="auto"/>
              <w:jc w:val="center"/>
              <w:rPr>
                <w:rFonts w:ascii="Times New Roman" w:hAnsi="Times New Roman"/>
                <w:bCs/>
                <w:sz w:val="24"/>
                <w:szCs w:val="24"/>
                <w:lang w:val="uk-UA"/>
              </w:rPr>
            </w:pPr>
            <w:r w:rsidRPr="005A038A">
              <w:rPr>
                <w:rFonts w:ascii="Times New Roman" w:hAnsi="Times New Roman"/>
                <w:bCs/>
                <w:sz w:val="24"/>
                <w:szCs w:val="24"/>
                <w:lang w:val="uk-UA"/>
              </w:rPr>
              <w:t>Вихователь групи продовженого дня</w:t>
            </w:r>
          </w:p>
          <w:p w:rsidR="00484BFA" w:rsidRPr="005A038A" w:rsidRDefault="00484BFA" w:rsidP="005A038A">
            <w:pPr>
              <w:tabs>
                <w:tab w:val="left" w:pos="4282"/>
              </w:tabs>
              <w:spacing w:line="240" w:lineRule="auto"/>
              <w:jc w:val="center"/>
              <w:rPr>
                <w:rFonts w:ascii="Times New Roman" w:hAnsi="Times New Roman"/>
                <w:bCs/>
                <w:sz w:val="24"/>
                <w:szCs w:val="24"/>
                <w:lang w:val="uk-UA"/>
              </w:rPr>
            </w:pPr>
          </w:p>
          <w:p w:rsidR="00484BFA" w:rsidRPr="005A038A" w:rsidRDefault="00484BFA" w:rsidP="005A038A">
            <w:pPr>
              <w:tabs>
                <w:tab w:val="left" w:pos="4282"/>
              </w:tabs>
              <w:spacing w:line="240" w:lineRule="auto"/>
              <w:jc w:val="center"/>
              <w:rPr>
                <w:rFonts w:ascii="Times New Roman" w:hAnsi="Times New Roman"/>
                <w:bCs/>
                <w:sz w:val="24"/>
                <w:szCs w:val="24"/>
                <w:lang w:val="uk-UA"/>
              </w:rPr>
            </w:pPr>
          </w:p>
          <w:p w:rsidR="00484BFA" w:rsidRPr="005A038A" w:rsidRDefault="00484BFA" w:rsidP="005A038A">
            <w:pPr>
              <w:tabs>
                <w:tab w:val="left" w:pos="4282"/>
              </w:tabs>
              <w:spacing w:line="240" w:lineRule="auto"/>
              <w:jc w:val="center"/>
              <w:rPr>
                <w:rFonts w:ascii="Times New Roman" w:hAnsi="Times New Roman"/>
                <w:bCs/>
                <w:sz w:val="24"/>
                <w:szCs w:val="24"/>
                <w:lang w:val="uk-UA"/>
              </w:rPr>
            </w:pPr>
            <w:r w:rsidRPr="005A038A">
              <w:rPr>
                <w:rFonts w:ascii="Times New Roman" w:hAnsi="Times New Roman"/>
                <w:bCs/>
                <w:sz w:val="24"/>
                <w:szCs w:val="24"/>
                <w:lang w:val="uk-UA"/>
              </w:rPr>
              <w:t>Вчитель інформатики</w:t>
            </w:r>
          </w:p>
        </w:tc>
        <w:tc>
          <w:tcPr>
            <w:tcW w:w="2183" w:type="dxa"/>
            <w:tcBorders>
              <w:top w:val="single" w:sz="4" w:space="0" w:color="auto"/>
              <w:left w:val="single" w:sz="4" w:space="0" w:color="auto"/>
              <w:bottom w:val="single" w:sz="4" w:space="0" w:color="auto"/>
              <w:right w:val="single" w:sz="4" w:space="0" w:color="auto"/>
            </w:tcBorders>
          </w:tcPr>
          <w:p w:rsidR="00484BFA" w:rsidRPr="005A038A" w:rsidRDefault="00484BFA" w:rsidP="005A038A">
            <w:pPr>
              <w:pStyle w:val="7"/>
              <w:spacing w:before="0" w:after="0" w:line="240" w:lineRule="auto"/>
              <w:ind w:left="-85" w:right="-131"/>
              <w:jc w:val="center"/>
              <w:rPr>
                <w:rFonts w:ascii="Times New Roman" w:hAnsi="Times New Roman"/>
                <w:lang w:val="uk-UA"/>
              </w:rPr>
            </w:pPr>
            <w:r w:rsidRPr="005A038A">
              <w:rPr>
                <w:rFonts w:ascii="Times New Roman" w:hAnsi="Times New Roman"/>
                <w:lang w:val="uk-UA"/>
              </w:rPr>
              <w:t>Криворізький державний педагогічний університет, 2009р,</w:t>
            </w:r>
          </w:p>
          <w:p w:rsidR="00484BFA" w:rsidRPr="005A038A" w:rsidRDefault="00484BFA" w:rsidP="005A038A">
            <w:pPr>
              <w:spacing w:line="240" w:lineRule="auto"/>
              <w:jc w:val="center"/>
              <w:rPr>
                <w:rFonts w:ascii="Times New Roman" w:hAnsi="Times New Roman"/>
                <w:sz w:val="24"/>
                <w:szCs w:val="24"/>
                <w:lang w:val="uk-UA"/>
              </w:rPr>
            </w:pPr>
            <w:r w:rsidRPr="005A038A">
              <w:rPr>
                <w:rFonts w:ascii="Times New Roman" w:hAnsi="Times New Roman"/>
                <w:sz w:val="24"/>
                <w:szCs w:val="24"/>
                <w:lang w:val="uk-UA"/>
              </w:rPr>
              <w:t>Фізика, учитель фізики  .</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A4691B" w:rsidP="004D01CE">
            <w:pPr>
              <w:tabs>
                <w:tab w:val="left" w:pos="4282"/>
              </w:tabs>
              <w:jc w:val="center"/>
              <w:rPr>
                <w:rFonts w:ascii="Times New Roman" w:hAnsi="Times New Roman"/>
                <w:bCs/>
                <w:sz w:val="24"/>
                <w:szCs w:val="24"/>
                <w:lang w:val="uk-UA"/>
              </w:rPr>
            </w:pPr>
            <w:r>
              <w:rPr>
                <w:rFonts w:ascii="Times New Roman" w:hAnsi="Times New Roman"/>
                <w:bCs/>
                <w:sz w:val="24"/>
                <w:szCs w:val="24"/>
                <w:lang w:val="uk-UA"/>
              </w:rPr>
              <w:t>2</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D01CE">
            <w:pPr>
              <w:pStyle w:val="Default"/>
              <w:jc w:val="center"/>
              <w:rPr>
                <w:lang w:val="uk-UA"/>
              </w:rPr>
            </w:pPr>
            <w:r w:rsidRPr="00365AB9">
              <w:rPr>
                <w:lang w:val="uk-UA"/>
              </w:rPr>
              <w:t>-</w:t>
            </w:r>
          </w:p>
        </w:tc>
      </w:tr>
      <w:tr w:rsidR="00484BFA" w:rsidRPr="00A26181" w:rsidTr="0025371D">
        <w:trPr>
          <w:trHeight w:val="2798"/>
        </w:trPr>
        <w:tc>
          <w:tcPr>
            <w:tcW w:w="1980" w:type="dxa"/>
            <w:tcBorders>
              <w:top w:val="single" w:sz="4" w:space="0" w:color="auto"/>
              <w:left w:val="single" w:sz="4" w:space="0" w:color="auto"/>
              <w:bottom w:val="single" w:sz="4" w:space="0" w:color="auto"/>
              <w:right w:val="single" w:sz="4" w:space="0" w:color="auto"/>
            </w:tcBorders>
          </w:tcPr>
          <w:p w:rsidR="00741D66" w:rsidRDefault="00741D66" w:rsidP="004D01CE">
            <w:pPr>
              <w:tabs>
                <w:tab w:val="left" w:pos="4282"/>
              </w:tabs>
              <w:jc w:val="center"/>
              <w:rPr>
                <w:rFonts w:ascii="Times New Roman" w:hAnsi="Times New Roman"/>
                <w:bCs/>
                <w:sz w:val="24"/>
                <w:szCs w:val="24"/>
                <w:lang w:val="uk-UA"/>
              </w:rPr>
            </w:pPr>
          </w:p>
          <w:p w:rsidR="00741D66" w:rsidRDefault="00741D66" w:rsidP="004D01CE">
            <w:pPr>
              <w:tabs>
                <w:tab w:val="left" w:pos="4282"/>
              </w:tabs>
              <w:jc w:val="center"/>
              <w:rPr>
                <w:rFonts w:ascii="Times New Roman" w:hAnsi="Times New Roman"/>
                <w:bCs/>
                <w:sz w:val="24"/>
                <w:szCs w:val="24"/>
                <w:lang w:val="uk-UA"/>
              </w:rPr>
            </w:pPr>
          </w:p>
          <w:p w:rsidR="00741D66" w:rsidRDefault="00741D66" w:rsidP="004D01CE">
            <w:pPr>
              <w:tabs>
                <w:tab w:val="left" w:pos="4282"/>
              </w:tabs>
              <w:jc w:val="center"/>
              <w:rPr>
                <w:rFonts w:ascii="Times New Roman" w:hAnsi="Times New Roman"/>
                <w:bCs/>
                <w:sz w:val="24"/>
                <w:szCs w:val="24"/>
                <w:lang w:val="uk-UA"/>
              </w:rPr>
            </w:pPr>
          </w:p>
          <w:p w:rsidR="00741D66" w:rsidRDefault="00741D66" w:rsidP="004D01CE">
            <w:pPr>
              <w:tabs>
                <w:tab w:val="left" w:pos="4282"/>
              </w:tabs>
              <w:jc w:val="center"/>
              <w:rPr>
                <w:rFonts w:ascii="Times New Roman" w:hAnsi="Times New Roman"/>
                <w:bCs/>
                <w:sz w:val="24"/>
                <w:szCs w:val="24"/>
                <w:lang w:val="uk-UA"/>
              </w:rPr>
            </w:pPr>
          </w:p>
          <w:p w:rsidR="00741D66" w:rsidRDefault="00741D66" w:rsidP="004D01CE">
            <w:pPr>
              <w:tabs>
                <w:tab w:val="left" w:pos="4282"/>
              </w:tabs>
              <w:jc w:val="center"/>
              <w:rPr>
                <w:rFonts w:ascii="Times New Roman" w:hAnsi="Times New Roman"/>
                <w:bCs/>
                <w:sz w:val="24"/>
                <w:szCs w:val="24"/>
                <w:lang w:val="uk-UA"/>
              </w:rPr>
            </w:pPr>
          </w:p>
          <w:p w:rsidR="00484BFA" w:rsidRDefault="00484BFA" w:rsidP="004D01CE">
            <w:pPr>
              <w:tabs>
                <w:tab w:val="left" w:pos="4282"/>
              </w:tabs>
              <w:jc w:val="center"/>
              <w:rPr>
                <w:rFonts w:ascii="Times New Roman" w:hAnsi="Times New Roman"/>
                <w:bCs/>
                <w:sz w:val="24"/>
                <w:szCs w:val="24"/>
                <w:lang w:val="uk-UA"/>
              </w:rPr>
            </w:pPr>
            <w:r w:rsidRPr="00365AB9">
              <w:rPr>
                <w:rFonts w:ascii="Times New Roman" w:hAnsi="Times New Roman"/>
                <w:bCs/>
                <w:sz w:val="24"/>
                <w:szCs w:val="24"/>
                <w:lang w:val="uk-UA"/>
              </w:rPr>
              <w:t>Зарубіжна література</w:t>
            </w:r>
          </w:p>
          <w:p w:rsidR="00A4691B" w:rsidRDefault="00A4691B" w:rsidP="004D01CE">
            <w:pPr>
              <w:tabs>
                <w:tab w:val="left" w:pos="4282"/>
              </w:tabs>
              <w:jc w:val="center"/>
              <w:rPr>
                <w:rFonts w:ascii="Times New Roman" w:hAnsi="Times New Roman"/>
                <w:bCs/>
                <w:sz w:val="24"/>
                <w:szCs w:val="24"/>
                <w:lang w:val="uk-UA"/>
              </w:rPr>
            </w:pPr>
          </w:p>
          <w:p w:rsidR="00A4691B" w:rsidRDefault="00A4691B" w:rsidP="004D01CE">
            <w:pPr>
              <w:tabs>
                <w:tab w:val="left" w:pos="4282"/>
              </w:tabs>
              <w:jc w:val="center"/>
              <w:rPr>
                <w:rFonts w:ascii="Times New Roman" w:hAnsi="Times New Roman"/>
                <w:bCs/>
                <w:sz w:val="24"/>
                <w:szCs w:val="24"/>
                <w:lang w:val="uk-UA"/>
              </w:rPr>
            </w:pPr>
          </w:p>
          <w:p w:rsidR="00A4691B" w:rsidRDefault="00A4691B" w:rsidP="0025371D">
            <w:pPr>
              <w:tabs>
                <w:tab w:val="left" w:pos="4282"/>
              </w:tabs>
              <w:rPr>
                <w:rFonts w:ascii="Times New Roman" w:hAnsi="Times New Roman"/>
                <w:bCs/>
                <w:sz w:val="24"/>
                <w:szCs w:val="24"/>
                <w:lang w:val="uk-UA"/>
              </w:rPr>
            </w:pPr>
          </w:p>
          <w:p w:rsidR="00A4691B" w:rsidRPr="00365AB9" w:rsidRDefault="00A4691B" w:rsidP="00A4691B">
            <w:pPr>
              <w:tabs>
                <w:tab w:val="left" w:pos="4282"/>
              </w:tabs>
              <w:rPr>
                <w:rFonts w:ascii="Times New Roman" w:hAnsi="Times New Roman"/>
                <w:bCs/>
                <w:sz w:val="24"/>
                <w:szCs w:val="24"/>
                <w:lang w:val="uk-UA"/>
              </w:rPr>
            </w:pPr>
            <w:r>
              <w:rPr>
                <w:rFonts w:ascii="Times New Roman" w:hAnsi="Times New Roman"/>
                <w:bCs/>
                <w:sz w:val="24"/>
                <w:szCs w:val="24"/>
                <w:lang w:val="uk-UA"/>
              </w:rPr>
              <w:t>Англійська мова</w:t>
            </w: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0B15C4">
            <w:pPr>
              <w:tabs>
                <w:tab w:val="left" w:pos="4282"/>
              </w:tabs>
              <w:spacing w:after="0"/>
              <w:ind w:left="-108"/>
              <w:jc w:val="center"/>
              <w:rPr>
                <w:rFonts w:ascii="Times New Roman" w:hAnsi="Times New Roman"/>
                <w:bCs/>
                <w:szCs w:val="26"/>
                <w:lang w:val="uk-UA"/>
              </w:rPr>
            </w:pPr>
            <w:r w:rsidRPr="00365AB9">
              <w:rPr>
                <w:rFonts w:ascii="Times New Roman" w:hAnsi="Times New Roman"/>
                <w:bCs/>
                <w:szCs w:val="26"/>
                <w:lang w:val="uk-UA"/>
              </w:rPr>
              <w:t xml:space="preserve">Бабяк </w:t>
            </w:r>
          </w:p>
          <w:p w:rsidR="00484BFA" w:rsidRPr="00365AB9" w:rsidRDefault="00484BFA" w:rsidP="000B15C4">
            <w:pPr>
              <w:tabs>
                <w:tab w:val="left" w:pos="4282"/>
              </w:tabs>
              <w:spacing w:after="0"/>
              <w:ind w:left="-108"/>
              <w:jc w:val="center"/>
              <w:rPr>
                <w:rFonts w:ascii="Times New Roman" w:hAnsi="Times New Roman"/>
                <w:bCs/>
                <w:szCs w:val="26"/>
                <w:lang w:val="uk-UA"/>
              </w:rPr>
            </w:pPr>
            <w:r w:rsidRPr="00365AB9">
              <w:rPr>
                <w:rFonts w:ascii="Times New Roman" w:hAnsi="Times New Roman"/>
                <w:bCs/>
                <w:szCs w:val="26"/>
                <w:lang w:val="uk-UA"/>
              </w:rPr>
              <w:t>Світлана Василівна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D01CE">
            <w:pPr>
              <w:tabs>
                <w:tab w:val="left" w:pos="4282"/>
              </w:tabs>
              <w:jc w:val="center"/>
              <w:rPr>
                <w:rFonts w:ascii="Times New Roman" w:hAnsi="Times New Roman"/>
                <w:bCs/>
                <w:sz w:val="24"/>
                <w:szCs w:val="24"/>
                <w:lang w:val="uk-UA"/>
              </w:rPr>
            </w:pPr>
            <w:r w:rsidRPr="00365AB9">
              <w:rPr>
                <w:rFonts w:ascii="Times New Roman" w:hAnsi="Times New Roman"/>
                <w:bCs/>
                <w:sz w:val="24"/>
                <w:szCs w:val="24"/>
                <w:lang w:val="uk-UA"/>
              </w:rPr>
              <w:t>Педагог-організатор</w:t>
            </w:r>
          </w:p>
          <w:p w:rsidR="00484BFA" w:rsidRPr="00365AB9" w:rsidRDefault="00484BFA" w:rsidP="004D01CE">
            <w:pPr>
              <w:tabs>
                <w:tab w:val="left" w:pos="4282"/>
              </w:tabs>
              <w:jc w:val="center"/>
              <w:rPr>
                <w:rFonts w:ascii="Times New Roman" w:hAnsi="Times New Roman"/>
                <w:bCs/>
                <w:sz w:val="24"/>
                <w:szCs w:val="24"/>
                <w:lang w:val="uk-UA"/>
              </w:rPr>
            </w:pPr>
          </w:p>
          <w:p w:rsidR="00484BFA" w:rsidRPr="00365AB9" w:rsidRDefault="00484BFA" w:rsidP="004D01CE">
            <w:pPr>
              <w:tabs>
                <w:tab w:val="left" w:pos="4282"/>
              </w:tabs>
              <w:jc w:val="center"/>
              <w:rPr>
                <w:rFonts w:ascii="Times New Roman" w:hAnsi="Times New Roman"/>
                <w:bCs/>
                <w:sz w:val="24"/>
                <w:szCs w:val="24"/>
                <w:lang w:val="uk-UA"/>
              </w:rPr>
            </w:pP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A4691B" w:rsidP="004D01CE">
            <w:pPr>
              <w:pStyle w:val="7"/>
              <w:spacing w:before="0" w:after="0"/>
              <w:ind w:left="-85" w:right="-131"/>
              <w:jc w:val="center"/>
              <w:rPr>
                <w:rFonts w:ascii="Times New Roman" w:hAnsi="Times New Roman"/>
                <w:bCs/>
                <w:lang w:val="uk-UA"/>
              </w:rPr>
            </w:pPr>
            <w:r>
              <w:rPr>
                <w:rFonts w:ascii="Times New Roman" w:hAnsi="Times New Roman"/>
                <w:bCs/>
                <w:lang w:val="uk-UA"/>
              </w:rPr>
              <w:t>Дніпропетров</w:t>
            </w:r>
            <w:r w:rsidR="00484BFA" w:rsidRPr="00365AB9">
              <w:rPr>
                <w:rFonts w:ascii="Times New Roman" w:hAnsi="Times New Roman"/>
                <w:bCs/>
                <w:lang w:val="uk-UA"/>
              </w:rPr>
              <w:t xml:space="preserve">ський національний університет ім. </w:t>
            </w:r>
          </w:p>
          <w:p w:rsidR="00484BFA" w:rsidRPr="00365AB9" w:rsidRDefault="00484BFA" w:rsidP="004D01CE">
            <w:pPr>
              <w:pStyle w:val="7"/>
              <w:spacing w:before="0" w:after="0"/>
              <w:ind w:left="-85" w:right="-131"/>
              <w:jc w:val="center"/>
              <w:rPr>
                <w:rFonts w:ascii="Times New Roman" w:hAnsi="Times New Roman"/>
                <w:bCs/>
                <w:lang w:val="uk-UA"/>
              </w:rPr>
            </w:pPr>
            <w:r w:rsidRPr="00365AB9">
              <w:rPr>
                <w:rFonts w:ascii="Times New Roman" w:hAnsi="Times New Roman"/>
                <w:bCs/>
                <w:lang w:val="uk-UA"/>
              </w:rPr>
              <w:t>О Гончара, 2012р.  Українська мова і література. Філолог , вчитель української мови і літератури</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Запланована атестація до 10.04.20</w:t>
            </w:r>
            <w:r w:rsidR="00A4691B">
              <w:rPr>
                <w:rFonts w:ascii="Times New Roman" w:hAnsi="Times New Roman"/>
                <w:bCs/>
                <w:sz w:val="24"/>
                <w:szCs w:val="24"/>
                <w:lang w:val="uk-UA"/>
              </w:rPr>
              <w:t>20</w:t>
            </w:r>
            <w:r w:rsidRPr="00365AB9">
              <w:rPr>
                <w:rFonts w:ascii="Times New Roman" w:hAnsi="Times New Roman"/>
                <w:bCs/>
                <w:sz w:val="24"/>
                <w:szCs w:val="24"/>
                <w:lang w:val="uk-UA"/>
              </w:rPr>
              <w:t xml:space="preserve">р </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p>
          <w:p w:rsidR="00484BFA" w:rsidRPr="00365AB9" w:rsidRDefault="00484BFA" w:rsidP="0025371D">
            <w:pPr>
              <w:tabs>
                <w:tab w:val="left" w:pos="4282"/>
              </w:tabs>
              <w:spacing w:after="0" w:line="240" w:lineRule="auto"/>
              <w:rPr>
                <w:rFonts w:ascii="Times New Roman" w:hAnsi="Times New Roman"/>
                <w:bCs/>
                <w:sz w:val="24"/>
                <w:szCs w:val="24"/>
                <w:lang w:val="uk-UA"/>
              </w:rPr>
            </w:pP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A4691B">
            <w:pPr>
              <w:tabs>
                <w:tab w:val="left" w:pos="4282"/>
              </w:tabs>
              <w:jc w:val="center"/>
              <w:rPr>
                <w:rFonts w:ascii="Times New Roman" w:hAnsi="Times New Roman"/>
                <w:bCs/>
                <w:sz w:val="24"/>
                <w:szCs w:val="24"/>
                <w:lang w:val="uk-UA"/>
              </w:rPr>
            </w:pPr>
            <w:r w:rsidRPr="00365AB9">
              <w:rPr>
                <w:rFonts w:ascii="Times New Roman" w:hAnsi="Times New Roman"/>
                <w:bCs/>
                <w:sz w:val="24"/>
                <w:szCs w:val="24"/>
                <w:lang w:val="uk-UA"/>
              </w:rPr>
              <w:t>0</w:t>
            </w:r>
            <w:r w:rsidR="00A4691B">
              <w:rPr>
                <w:rFonts w:ascii="Times New Roman" w:hAnsi="Times New Roman"/>
                <w:bCs/>
                <w:sz w:val="24"/>
                <w:szCs w:val="24"/>
                <w:lang w:val="uk-UA"/>
              </w:rPr>
              <w:t>7</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D01CE">
            <w:pPr>
              <w:pStyle w:val="Default"/>
              <w:jc w:val="center"/>
              <w:rPr>
                <w:bCs/>
                <w:lang w:val="uk-UA"/>
              </w:rPr>
            </w:pPr>
            <w:r w:rsidRPr="00365AB9">
              <w:rPr>
                <w:bCs/>
                <w:lang w:val="uk-UA"/>
              </w:rPr>
              <w:t>ДОІППО  Кваліфікаційне посвідчення № ДН 24983906/79691 від 22.12.2017  р. Педагоги-організатори</w:t>
            </w:r>
          </w:p>
          <w:p w:rsidR="00484BFA" w:rsidRDefault="00484BFA" w:rsidP="004D01CE">
            <w:pPr>
              <w:pStyle w:val="Default"/>
              <w:jc w:val="center"/>
              <w:rPr>
                <w:lang w:val="uk-UA"/>
              </w:rPr>
            </w:pPr>
          </w:p>
          <w:p w:rsidR="00A4691B" w:rsidRDefault="00A4691B" w:rsidP="004D01CE">
            <w:pPr>
              <w:pStyle w:val="Default"/>
              <w:jc w:val="center"/>
              <w:rPr>
                <w:lang w:val="uk-UA"/>
              </w:rPr>
            </w:pPr>
          </w:p>
          <w:p w:rsidR="00A4691B" w:rsidRDefault="00A4691B" w:rsidP="0025371D">
            <w:pPr>
              <w:pStyle w:val="Default"/>
              <w:rPr>
                <w:lang w:val="uk-UA"/>
              </w:rPr>
            </w:pPr>
          </w:p>
          <w:p w:rsidR="00A26181" w:rsidRDefault="00A26181" w:rsidP="00A26181">
            <w:pPr>
              <w:tabs>
                <w:tab w:val="left" w:pos="4282"/>
              </w:tabs>
              <w:spacing w:after="0" w:line="240" w:lineRule="auto"/>
              <w:jc w:val="center"/>
              <w:rPr>
                <w:rFonts w:ascii="Times New Roman" w:hAnsi="Times New Roman"/>
                <w:bCs/>
                <w:sz w:val="24"/>
                <w:szCs w:val="24"/>
                <w:lang w:val="uk-UA"/>
              </w:rPr>
            </w:pPr>
            <w:r>
              <w:rPr>
                <w:rFonts w:ascii="Times New Roman" w:hAnsi="Times New Roman"/>
                <w:bCs/>
                <w:sz w:val="24"/>
                <w:szCs w:val="24"/>
                <w:lang w:val="uk-UA"/>
              </w:rPr>
              <w:t>ДАНО</w:t>
            </w:r>
          </w:p>
          <w:p w:rsidR="00A4691B" w:rsidRDefault="00A26181" w:rsidP="00A26181">
            <w:pPr>
              <w:pStyle w:val="Default"/>
              <w:jc w:val="center"/>
              <w:rPr>
                <w:bCs/>
                <w:lang w:val="uk-UA"/>
              </w:rPr>
            </w:pPr>
            <w:r w:rsidRPr="00365AB9">
              <w:rPr>
                <w:bCs/>
                <w:lang w:val="uk-UA"/>
              </w:rPr>
              <w:t xml:space="preserve">  Кваліфікаційне посвідчення № </w:t>
            </w:r>
            <w:r>
              <w:rPr>
                <w:bCs/>
                <w:lang w:val="uk-UA"/>
              </w:rPr>
              <w:t>ДН 41682253/1842</w:t>
            </w:r>
            <w:r w:rsidRPr="00365AB9">
              <w:rPr>
                <w:bCs/>
                <w:lang w:val="uk-UA"/>
              </w:rPr>
              <w:t xml:space="preserve"> від </w:t>
            </w:r>
            <w:r>
              <w:rPr>
                <w:bCs/>
                <w:lang w:val="uk-UA"/>
              </w:rPr>
              <w:t>22</w:t>
            </w:r>
            <w:r w:rsidRPr="00365AB9">
              <w:rPr>
                <w:bCs/>
                <w:lang w:val="uk-UA"/>
              </w:rPr>
              <w:t>.0</w:t>
            </w:r>
            <w:r>
              <w:rPr>
                <w:bCs/>
                <w:lang w:val="uk-UA"/>
              </w:rPr>
              <w:t>3</w:t>
            </w:r>
            <w:r w:rsidRPr="00365AB9">
              <w:rPr>
                <w:bCs/>
                <w:lang w:val="uk-UA"/>
              </w:rPr>
              <w:t>.201</w:t>
            </w:r>
            <w:r>
              <w:rPr>
                <w:bCs/>
                <w:lang w:val="uk-UA"/>
              </w:rPr>
              <w:t>9</w:t>
            </w:r>
            <w:r w:rsidRPr="00365AB9">
              <w:rPr>
                <w:bCs/>
                <w:lang w:val="uk-UA"/>
              </w:rPr>
              <w:t>р.</w:t>
            </w:r>
            <w:r>
              <w:rPr>
                <w:bCs/>
                <w:lang w:val="uk-UA"/>
              </w:rPr>
              <w:t xml:space="preserve"> </w:t>
            </w:r>
            <w:r w:rsidRPr="00365AB9">
              <w:rPr>
                <w:bCs/>
                <w:lang w:val="uk-UA"/>
              </w:rPr>
              <w:t>Курси вчителів російської мови, літератури і світової літератури.</w:t>
            </w:r>
          </w:p>
          <w:p w:rsidR="00A26181" w:rsidRDefault="00A26181" w:rsidP="00A26181">
            <w:pPr>
              <w:pStyle w:val="Default"/>
              <w:jc w:val="center"/>
              <w:rPr>
                <w:bCs/>
                <w:lang w:val="uk-UA"/>
              </w:rPr>
            </w:pPr>
          </w:p>
          <w:p w:rsidR="00A26181" w:rsidRPr="00365AB9" w:rsidRDefault="00A26181" w:rsidP="00A26181">
            <w:pPr>
              <w:pStyle w:val="Default"/>
              <w:jc w:val="center"/>
              <w:rPr>
                <w:lang w:val="uk-UA"/>
              </w:rPr>
            </w:pPr>
            <w:r>
              <w:rPr>
                <w:bCs/>
                <w:lang w:val="uk-UA"/>
              </w:rPr>
              <w:t>-</w:t>
            </w:r>
          </w:p>
        </w:tc>
      </w:tr>
      <w:tr w:rsidR="00484BFA" w:rsidRPr="004E3C6B" w:rsidTr="00A4691B">
        <w:trPr>
          <w:trHeight w:val="2388"/>
        </w:trPr>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D01CE">
            <w:pPr>
              <w:tabs>
                <w:tab w:val="left" w:pos="4282"/>
              </w:tabs>
              <w:jc w:val="center"/>
              <w:rPr>
                <w:rFonts w:ascii="Times New Roman" w:hAnsi="Times New Roman"/>
                <w:bCs/>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rsidR="00484BFA" w:rsidRPr="00365AB9" w:rsidRDefault="00484BFA" w:rsidP="004D01CE">
            <w:pPr>
              <w:tabs>
                <w:tab w:val="left" w:pos="4282"/>
              </w:tabs>
              <w:ind w:left="-108"/>
              <w:jc w:val="center"/>
              <w:rPr>
                <w:rFonts w:ascii="Times New Roman" w:hAnsi="Times New Roman"/>
                <w:bCs/>
                <w:szCs w:val="26"/>
                <w:lang w:val="uk-UA"/>
              </w:rPr>
            </w:pPr>
            <w:r w:rsidRPr="00365AB9">
              <w:rPr>
                <w:rFonts w:ascii="Times New Roman" w:hAnsi="Times New Roman"/>
                <w:bCs/>
                <w:szCs w:val="26"/>
                <w:lang w:val="uk-UA"/>
              </w:rPr>
              <w:t>Мірошник Наталія Петрівна</w:t>
            </w:r>
          </w:p>
        </w:tc>
        <w:tc>
          <w:tcPr>
            <w:tcW w:w="1777" w:type="dxa"/>
            <w:tcBorders>
              <w:top w:val="single" w:sz="4" w:space="0" w:color="auto"/>
              <w:left w:val="single" w:sz="4" w:space="0" w:color="auto"/>
              <w:bottom w:val="single" w:sz="4" w:space="0" w:color="auto"/>
              <w:right w:val="single" w:sz="4" w:space="0" w:color="auto"/>
            </w:tcBorders>
          </w:tcPr>
          <w:p w:rsidR="00484BFA" w:rsidRPr="00365AB9" w:rsidRDefault="00484BFA" w:rsidP="004D01CE">
            <w:pPr>
              <w:tabs>
                <w:tab w:val="left" w:pos="4282"/>
              </w:tabs>
              <w:jc w:val="center"/>
              <w:rPr>
                <w:rFonts w:ascii="Times New Roman" w:hAnsi="Times New Roman"/>
                <w:bCs/>
                <w:sz w:val="24"/>
                <w:szCs w:val="24"/>
                <w:lang w:val="uk-UA"/>
              </w:rPr>
            </w:pPr>
            <w:r w:rsidRPr="00365AB9">
              <w:rPr>
                <w:rFonts w:ascii="Times New Roman" w:hAnsi="Times New Roman"/>
                <w:bCs/>
                <w:sz w:val="24"/>
                <w:szCs w:val="24"/>
                <w:lang w:val="uk-UA"/>
              </w:rPr>
              <w:t>Бібліотекар</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4D01CE">
            <w:pPr>
              <w:pStyle w:val="7"/>
              <w:spacing w:before="0" w:after="0"/>
              <w:ind w:left="-85" w:right="-131"/>
              <w:jc w:val="center"/>
              <w:rPr>
                <w:rFonts w:ascii="Times New Roman" w:hAnsi="Times New Roman"/>
                <w:bCs/>
                <w:lang w:val="uk-UA"/>
              </w:rPr>
            </w:pPr>
            <w:r w:rsidRPr="00365AB9">
              <w:rPr>
                <w:rFonts w:ascii="Times New Roman" w:hAnsi="Times New Roman"/>
                <w:lang w:val="uk-UA"/>
              </w:rPr>
              <w:t>Ерастівський радгосп-технікум ім.. С.М.Кірова 1993р. Плодоовочівниц-тво. Агроном-плодоовочівник.</w:t>
            </w:r>
          </w:p>
        </w:tc>
        <w:tc>
          <w:tcPr>
            <w:tcW w:w="2183" w:type="dxa"/>
            <w:tcBorders>
              <w:top w:val="single" w:sz="4" w:space="0" w:color="auto"/>
              <w:left w:val="single" w:sz="4" w:space="0" w:color="auto"/>
              <w:bottom w:val="single" w:sz="4" w:space="0" w:color="auto"/>
              <w:right w:val="single" w:sz="4" w:space="0" w:color="auto"/>
            </w:tcBorders>
          </w:tcPr>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Відповідає займаній посаді. Підтвердження раніше присвоєному 11 тарифному розряду. 2018 р.</w:t>
            </w:r>
          </w:p>
          <w:p w:rsidR="00484BFA" w:rsidRPr="00365AB9" w:rsidRDefault="00484BFA" w:rsidP="0025371D">
            <w:pPr>
              <w:tabs>
                <w:tab w:val="left" w:pos="4282"/>
              </w:tabs>
              <w:spacing w:after="0" w:line="240" w:lineRule="auto"/>
              <w:jc w:val="center"/>
              <w:rPr>
                <w:rFonts w:ascii="Times New Roman" w:hAnsi="Times New Roman"/>
                <w:bCs/>
                <w:sz w:val="24"/>
                <w:szCs w:val="24"/>
                <w:lang w:val="uk-UA"/>
              </w:rPr>
            </w:pPr>
            <w:r w:rsidRPr="00365AB9">
              <w:rPr>
                <w:rFonts w:ascii="Times New Roman" w:hAnsi="Times New Roman"/>
                <w:bCs/>
                <w:sz w:val="24"/>
                <w:szCs w:val="24"/>
                <w:lang w:val="uk-UA"/>
              </w:rPr>
              <w:t xml:space="preserve"> 11 тарифний розряд</w:t>
            </w:r>
          </w:p>
        </w:tc>
        <w:tc>
          <w:tcPr>
            <w:tcW w:w="1620" w:type="dxa"/>
            <w:tcBorders>
              <w:top w:val="single" w:sz="4" w:space="0" w:color="auto"/>
              <w:left w:val="single" w:sz="4" w:space="0" w:color="auto"/>
              <w:bottom w:val="single" w:sz="4" w:space="0" w:color="auto"/>
              <w:right w:val="single" w:sz="4" w:space="0" w:color="auto"/>
            </w:tcBorders>
          </w:tcPr>
          <w:p w:rsidR="00484BFA" w:rsidRPr="00365AB9" w:rsidRDefault="00484BFA" w:rsidP="00A4691B">
            <w:pPr>
              <w:tabs>
                <w:tab w:val="left" w:pos="4282"/>
              </w:tabs>
              <w:jc w:val="center"/>
              <w:rPr>
                <w:rFonts w:ascii="Times New Roman" w:hAnsi="Times New Roman"/>
                <w:bCs/>
                <w:sz w:val="24"/>
                <w:szCs w:val="24"/>
                <w:lang w:val="uk-UA"/>
              </w:rPr>
            </w:pPr>
            <w:r w:rsidRPr="00365AB9">
              <w:rPr>
                <w:rFonts w:ascii="Times New Roman" w:hAnsi="Times New Roman"/>
                <w:bCs/>
                <w:sz w:val="24"/>
                <w:szCs w:val="24"/>
                <w:lang w:val="uk-UA"/>
              </w:rPr>
              <w:t>1</w:t>
            </w:r>
            <w:r w:rsidR="00A4691B">
              <w:rPr>
                <w:rFonts w:ascii="Times New Roman" w:hAnsi="Times New Roman"/>
                <w:bCs/>
                <w:sz w:val="24"/>
                <w:szCs w:val="24"/>
                <w:lang w:val="uk-UA"/>
              </w:rPr>
              <w:t>5</w:t>
            </w:r>
          </w:p>
        </w:tc>
        <w:tc>
          <w:tcPr>
            <w:tcW w:w="2678" w:type="dxa"/>
            <w:tcBorders>
              <w:top w:val="single" w:sz="4" w:space="0" w:color="auto"/>
              <w:left w:val="single" w:sz="4" w:space="0" w:color="auto"/>
              <w:bottom w:val="single" w:sz="4" w:space="0" w:color="auto"/>
              <w:right w:val="single" w:sz="4" w:space="0" w:color="auto"/>
            </w:tcBorders>
          </w:tcPr>
          <w:p w:rsidR="00484BFA" w:rsidRPr="00365AB9" w:rsidRDefault="00484BFA" w:rsidP="004D01CE">
            <w:pPr>
              <w:pStyle w:val="Default"/>
              <w:jc w:val="center"/>
              <w:rPr>
                <w:bCs/>
                <w:lang w:val="uk-UA"/>
              </w:rPr>
            </w:pPr>
            <w:r w:rsidRPr="00365AB9">
              <w:rPr>
                <w:bCs/>
                <w:lang w:val="uk-UA"/>
              </w:rPr>
              <w:t>ДОІППО  Кваліфікаційне посвідчення № 897 від 12.02.2016 р. шкільних бібліотекарів.</w:t>
            </w:r>
          </w:p>
        </w:tc>
      </w:tr>
    </w:tbl>
    <w:p w:rsidR="00484BFA" w:rsidRPr="000B15C4" w:rsidRDefault="00484BFA" w:rsidP="000B15C4">
      <w:pPr>
        <w:spacing w:after="0"/>
        <w:jc w:val="both"/>
        <w:rPr>
          <w:rFonts w:ascii="Times New Roman" w:hAnsi="Times New Roman"/>
          <w:sz w:val="28"/>
          <w:szCs w:val="28"/>
          <w:lang w:val="uk-UA"/>
        </w:rPr>
        <w:sectPr w:rsidR="00484BFA" w:rsidRPr="000B15C4" w:rsidSect="00F479F7">
          <w:pgSz w:w="16838" w:h="11906" w:orient="landscape"/>
          <w:pgMar w:top="851" w:right="953" w:bottom="1079" w:left="1134" w:header="708" w:footer="708" w:gutter="0"/>
          <w:cols w:space="708"/>
          <w:docGrid w:linePitch="360"/>
        </w:sectPr>
      </w:pPr>
    </w:p>
    <w:p w:rsidR="00484BFA" w:rsidRPr="003E0947" w:rsidRDefault="00484BFA" w:rsidP="000B15C4">
      <w:pPr>
        <w:pStyle w:val="a8"/>
        <w:numPr>
          <w:ilvl w:val="0"/>
          <w:numId w:val="4"/>
        </w:numPr>
        <w:ind w:left="709" w:hanging="567"/>
        <w:jc w:val="both"/>
        <w:rPr>
          <w:rFonts w:ascii="Times New Roman" w:hAnsi="Times New Roman"/>
          <w:sz w:val="28"/>
          <w:szCs w:val="28"/>
          <w:shd w:val="clear" w:color="auto" w:fill="FFFFFF"/>
          <w:lang w:val="uk-UA"/>
        </w:rPr>
      </w:pPr>
      <w:r>
        <w:rPr>
          <w:rFonts w:ascii="Times New Roman" w:hAnsi="Times New Roman"/>
          <w:b/>
          <w:i/>
          <w:sz w:val="28"/>
          <w:szCs w:val="28"/>
          <w:shd w:val="clear" w:color="auto" w:fill="FFFFFF"/>
          <w:lang w:val="uk-UA"/>
        </w:rPr>
        <w:lastRenderedPageBreak/>
        <w:t>Навчально-методичне забезпечення. Типові освітні програми:</w:t>
      </w:r>
    </w:p>
    <w:tbl>
      <w:tblPr>
        <w:tblW w:w="103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620"/>
        <w:gridCol w:w="2340"/>
        <w:gridCol w:w="1564"/>
      </w:tblGrid>
      <w:tr w:rsidR="00484BFA" w:rsidTr="007A235E">
        <w:tc>
          <w:tcPr>
            <w:tcW w:w="4860" w:type="dxa"/>
          </w:tcPr>
          <w:p w:rsidR="00484BFA" w:rsidRPr="00EB2EB9" w:rsidRDefault="00484BFA" w:rsidP="00F858DC">
            <w:pPr>
              <w:shd w:val="clear" w:color="auto" w:fill="FFFFFF"/>
              <w:spacing w:before="120" w:after="120"/>
              <w:jc w:val="center"/>
              <w:rPr>
                <w:rFonts w:ascii="Times New Roman" w:hAnsi="Times New Roman"/>
                <w:b/>
                <w:bCs/>
                <w:sz w:val="24"/>
                <w:szCs w:val="24"/>
              </w:rPr>
            </w:pPr>
            <w:r w:rsidRPr="00EB2EB9">
              <w:rPr>
                <w:rFonts w:ascii="Times New Roman" w:hAnsi="Times New Roman"/>
                <w:b/>
                <w:bCs/>
                <w:color w:val="000000"/>
                <w:spacing w:val="1"/>
                <w:sz w:val="24"/>
                <w:szCs w:val="24"/>
              </w:rPr>
              <w:t>Найменування навчальних програм навчальних дисциплін</w:t>
            </w:r>
          </w:p>
        </w:tc>
        <w:tc>
          <w:tcPr>
            <w:tcW w:w="1620" w:type="dxa"/>
          </w:tcPr>
          <w:p w:rsidR="00484BFA" w:rsidRPr="00EB2EB9" w:rsidRDefault="00484BFA" w:rsidP="00F858DC">
            <w:pPr>
              <w:shd w:val="clear" w:color="auto" w:fill="FFFFFF"/>
              <w:spacing w:before="120" w:after="120"/>
              <w:jc w:val="center"/>
              <w:rPr>
                <w:rFonts w:ascii="Times New Roman" w:hAnsi="Times New Roman"/>
                <w:b/>
                <w:sz w:val="24"/>
                <w:szCs w:val="24"/>
              </w:rPr>
            </w:pPr>
            <w:r w:rsidRPr="00EB2EB9">
              <w:rPr>
                <w:rFonts w:ascii="Times New Roman" w:hAnsi="Times New Roman"/>
                <w:b/>
                <w:sz w:val="24"/>
                <w:szCs w:val="24"/>
              </w:rPr>
              <w:t>Наявність (так/ні)</w:t>
            </w:r>
          </w:p>
        </w:tc>
        <w:tc>
          <w:tcPr>
            <w:tcW w:w="2340" w:type="dxa"/>
          </w:tcPr>
          <w:p w:rsidR="00484BFA" w:rsidRPr="00EB2EB9" w:rsidRDefault="00484BFA" w:rsidP="00F858DC">
            <w:pPr>
              <w:shd w:val="clear" w:color="auto" w:fill="FFFFFF"/>
              <w:spacing w:before="120" w:after="120"/>
              <w:jc w:val="center"/>
              <w:rPr>
                <w:rFonts w:ascii="Times New Roman" w:hAnsi="Times New Roman"/>
                <w:b/>
                <w:sz w:val="24"/>
                <w:szCs w:val="24"/>
              </w:rPr>
            </w:pPr>
            <w:r w:rsidRPr="00EB2EB9">
              <w:rPr>
                <w:rFonts w:ascii="Times New Roman" w:hAnsi="Times New Roman"/>
                <w:b/>
                <w:sz w:val="24"/>
                <w:szCs w:val="24"/>
              </w:rPr>
              <w:t>Ким</w:t>
            </w:r>
            <w:r w:rsidRPr="00EB2EB9">
              <w:rPr>
                <w:rFonts w:ascii="Times New Roman" w:hAnsi="Times New Roman"/>
                <w:b/>
                <w:sz w:val="24"/>
                <w:szCs w:val="24"/>
              </w:rPr>
              <w:br/>
              <w:t>затверджено</w:t>
            </w:r>
          </w:p>
        </w:tc>
        <w:tc>
          <w:tcPr>
            <w:tcW w:w="1564" w:type="dxa"/>
          </w:tcPr>
          <w:p w:rsidR="00484BFA" w:rsidRPr="00EB2EB9" w:rsidRDefault="00484BFA" w:rsidP="007A235E">
            <w:pPr>
              <w:shd w:val="clear" w:color="auto" w:fill="FFFFFF"/>
              <w:spacing w:before="120" w:after="120"/>
              <w:ind w:left="-108" w:right="-164"/>
              <w:jc w:val="center"/>
              <w:rPr>
                <w:rFonts w:ascii="Times New Roman" w:hAnsi="Times New Roman"/>
                <w:b/>
                <w:sz w:val="24"/>
                <w:szCs w:val="24"/>
              </w:rPr>
            </w:pPr>
            <w:r w:rsidRPr="00EB2EB9">
              <w:rPr>
                <w:rFonts w:ascii="Times New Roman" w:hAnsi="Times New Roman"/>
                <w:b/>
                <w:sz w:val="24"/>
                <w:szCs w:val="24"/>
              </w:rPr>
              <w:t xml:space="preserve">Рік </w:t>
            </w:r>
            <w:r w:rsidRPr="00EB2EB9">
              <w:rPr>
                <w:rFonts w:ascii="Times New Roman" w:hAnsi="Times New Roman"/>
                <w:b/>
                <w:sz w:val="24"/>
                <w:szCs w:val="24"/>
              </w:rPr>
              <w:br/>
              <w:t>затвердження</w:t>
            </w: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Навчальні програми для загальноосвітніх навчальних закладів із навчанням українською мовою 1- 4 класи</w:t>
            </w:r>
          </w:p>
          <w:p w:rsidR="00484BFA" w:rsidRPr="00EB2EB9" w:rsidRDefault="00484BFA" w:rsidP="00F858DC">
            <w:pPr>
              <w:pStyle w:val="21"/>
              <w:spacing w:after="0" w:line="240" w:lineRule="auto"/>
              <w:ind w:left="0"/>
              <w:jc w:val="both"/>
              <w:rPr>
                <w:lang w:val="uk-UA"/>
              </w:rPr>
            </w:pPr>
            <w:r w:rsidRPr="00EB2EB9">
              <w:rPr>
                <w:lang w:val="uk-UA"/>
              </w:rPr>
              <w:t>Українська мова</w:t>
            </w:r>
          </w:p>
          <w:p w:rsidR="00484BFA" w:rsidRPr="00EB2EB9" w:rsidRDefault="00484BFA" w:rsidP="00F858DC">
            <w:pPr>
              <w:pStyle w:val="21"/>
              <w:spacing w:after="0" w:line="240" w:lineRule="auto"/>
              <w:ind w:left="0"/>
              <w:jc w:val="both"/>
              <w:rPr>
                <w:lang w:val="uk-UA"/>
              </w:rPr>
            </w:pPr>
            <w:r w:rsidRPr="00EB2EB9">
              <w:rPr>
                <w:lang w:val="uk-UA"/>
              </w:rPr>
              <w:t>Літературне читання</w:t>
            </w:r>
          </w:p>
          <w:p w:rsidR="00484BFA" w:rsidRPr="00EB2EB9" w:rsidRDefault="00484BFA" w:rsidP="00F858DC">
            <w:pPr>
              <w:pStyle w:val="21"/>
              <w:spacing w:after="0" w:line="240" w:lineRule="auto"/>
              <w:ind w:left="0"/>
              <w:jc w:val="both"/>
              <w:rPr>
                <w:lang w:val="uk-UA"/>
              </w:rPr>
            </w:pPr>
            <w:r w:rsidRPr="00EB2EB9">
              <w:rPr>
                <w:lang w:val="uk-UA"/>
              </w:rPr>
              <w:t>Математика</w:t>
            </w:r>
          </w:p>
          <w:p w:rsidR="00484BFA" w:rsidRPr="00EB2EB9" w:rsidRDefault="00484BFA" w:rsidP="00F858DC">
            <w:pPr>
              <w:pStyle w:val="21"/>
              <w:spacing w:after="0" w:line="240" w:lineRule="auto"/>
              <w:ind w:left="0"/>
              <w:jc w:val="both"/>
              <w:rPr>
                <w:lang w:val="uk-UA"/>
              </w:rPr>
            </w:pPr>
            <w:r w:rsidRPr="00EB2EB9">
              <w:rPr>
                <w:lang w:val="uk-UA"/>
              </w:rPr>
              <w:t>Природознавство</w:t>
            </w:r>
          </w:p>
          <w:p w:rsidR="00484BFA" w:rsidRPr="00EB2EB9" w:rsidRDefault="00484BFA" w:rsidP="00F858DC">
            <w:pPr>
              <w:pStyle w:val="21"/>
              <w:spacing w:after="0" w:line="240" w:lineRule="auto"/>
              <w:ind w:left="0"/>
              <w:jc w:val="both"/>
              <w:rPr>
                <w:lang w:val="uk-UA"/>
              </w:rPr>
            </w:pPr>
            <w:r w:rsidRPr="00EB2EB9">
              <w:rPr>
                <w:lang w:val="uk-UA"/>
              </w:rPr>
              <w:t>Я у світі</w:t>
            </w:r>
          </w:p>
          <w:p w:rsidR="00484BFA" w:rsidRPr="00EB2EB9" w:rsidRDefault="00484BFA" w:rsidP="00F858DC">
            <w:pPr>
              <w:pStyle w:val="21"/>
              <w:spacing w:after="0" w:line="240" w:lineRule="auto"/>
              <w:ind w:left="0"/>
              <w:jc w:val="both"/>
              <w:rPr>
                <w:lang w:val="uk-UA"/>
              </w:rPr>
            </w:pPr>
            <w:r w:rsidRPr="00EB2EB9">
              <w:rPr>
                <w:lang w:val="uk-UA"/>
              </w:rPr>
              <w:t>Інформатика</w:t>
            </w:r>
          </w:p>
          <w:p w:rsidR="00484BFA" w:rsidRPr="00EB2EB9" w:rsidRDefault="00484BFA" w:rsidP="00F858DC">
            <w:pPr>
              <w:pStyle w:val="21"/>
              <w:spacing w:after="0" w:line="240" w:lineRule="auto"/>
              <w:ind w:left="0"/>
              <w:jc w:val="both"/>
              <w:rPr>
                <w:lang w:val="uk-UA"/>
              </w:rPr>
            </w:pPr>
            <w:r w:rsidRPr="00EB2EB9">
              <w:rPr>
                <w:lang w:val="uk-UA"/>
              </w:rPr>
              <w:t>Трудове навчання</w:t>
            </w:r>
          </w:p>
          <w:p w:rsidR="00484BFA" w:rsidRPr="00EB2EB9" w:rsidRDefault="00484BFA" w:rsidP="00F858DC">
            <w:pPr>
              <w:pStyle w:val="21"/>
              <w:spacing w:after="0" w:line="240" w:lineRule="auto"/>
              <w:ind w:left="0"/>
              <w:jc w:val="both"/>
              <w:rPr>
                <w:lang w:val="uk-UA"/>
              </w:rPr>
            </w:pPr>
            <w:r w:rsidRPr="00EB2EB9">
              <w:rPr>
                <w:lang w:val="uk-UA"/>
              </w:rPr>
              <w:t>Іноземна мова</w:t>
            </w:r>
          </w:p>
          <w:p w:rsidR="00484BFA" w:rsidRPr="00EB2EB9" w:rsidRDefault="00484BFA" w:rsidP="00F858DC">
            <w:pPr>
              <w:pStyle w:val="21"/>
              <w:spacing w:after="0" w:line="240" w:lineRule="auto"/>
              <w:ind w:left="0"/>
              <w:jc w:val="both"/>
              <w:rPr>
                <w:lang w:val="uk-UA"/>
              </w:rPr>
            </w:pPr>
            <w:r w:rsidRPr="00EB2EB9">
              <w:rPr>
                <w:lang w:val="uk-UA"/>
              </w:rPr>
              <w:t>Образотворче мистецтво</w:t>
            </w:r>
          </w:p>
          <w:p w:rsidR="00484BFA" w:rsidRPr="00EB2EB9" w:rsidRDefault="00484BFA" w:rsidP="00F858DC">
            <w:pPr>
              <w:pStyle w:val="21"/>
              <w:spacing w:after="0" w:line="240" w:lineRule="auto"/>
              <w:ind w:left="0"/>
              <w:jc w:val="both"/>
              <w:rPr>
                <w:lang w:val="uk-UA"/>
              </w:rPr>
            </w:pPr>
            <w:r w:rsidRPr="00EB2EB9">
              <w:rPr>
                <w:lang w:val="uk-UA"/>
              </w:rPr>
              <w:t>Музичне мистецтво</w:t>
            </w:r>
          </w:p>
          <w:p w:rsidR="00484BFA" w:rsidRPr="00EB2EB9" w:rsidRDefault="00484BFA" w:rsidP="00F858DC">
            <w:pPr>
              <w:pStyle w:val="21"/>
              <w:spacing w:after="0" w:line="240" w:lineRule="auto"/>
              <w:ind w:left="0"/>
              <w:jc w:val="both"/>
              <w:rPr>
                <w:lang w:val="uk-UA"/>
              </w:rPr>
            </w:pPr>
            <w:r w:rsidRPr="00EB2EB9">
              <w:rPr>
                <w:lang w:val="uk-UA"/>
              </w:rPr>
              <w:t>Фізична культура</w:t>
            </w:r>
          </w:p>
          <w:p w:rsidR="00484BFA" w:rsidRPr="00EB2EB9" w:rsidRDefault="00484BFA" w:rsidP="00F858DC">
            <w:pPr>
              <w:pStyle w:val="21"/>
              <w:spacing w:after="0" w:line="240" w:lineRule="auto"/>
              <w:ind w:left="0"/>
              <w:jc w:val="both"/>
              <w:rPr>
                <w:lang w:val="uk-UA"/>
              </w:rPr>
            </w:pPr>
            <w:r w:rsidRPr="00EB2EB9">
              <w:rPr>
                <w:lang w:val="uk-UA"/>
              </w:rPr>
              <w:t xml:space="preserve">Основи здоров'я </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1050)</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948)</w:t>
            </w:r>
          </w:p>
          <w:p w:rsidR="00484BFA" w:rsidRPr="00EB2EB9" w:rsidRDefault="00484BFA" w:rsidP="00F858DC">
            <w:pPr>
              <w:pStyle w:val="21"/>
              <w:spacing w:after="0" w:line="240" w:lineRule="auto"/>
              <w:ind w:left="0"/>
              <w:jc w:val="both"/>
              <w:rPr>
                <w:lang w:val="uk-UA"/>
              </w:rPr>
            </w:pP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2011 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r w:rsidRPr="00EB2EB9">
              <w:rPr>
                <w:lang w:val="uk-UA"/>
              </w:rPr>
              <w:t>2016р.</w:t>
            </w: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 xml:space="preserve">Програми для загальноосвітніх навчальних закладів «Українська мова </w:t>
            </w:r>
          </w:p>
          <w:p w:rsidR="00484BFA" w:rsidRPr="00EB2EB9" w:rsidRDefault="00484BFA" w:rsidP="00F858DC">
            <w:pPr>
              <w:pStyle w:val="21"/>
              <w:spacing w:after="0" w:line="240" w:lineRule="auto"/>
              <w:ind w:left="0"/>
              <w:jc w:val="both"/>
              <w:rPr>
                <w:lang w:val="uk-UA"/>
              </w:rPr>
            </w:pPr>
            <w:r w:rsidRPr="00EB2EB9">
              <w:rPr>
                <w:lang w:val="uk-UA"/>
              </w:rPr>
              <w:t>5 – 9 класи».</w:t>
            </w:r>
          </w:p>
          <w:p w:rsidR="00484BFA" w:rsidRPr="00EB2EB9" w:rsidRDefault="00484BFA" w:rsidP="00F858DC">
            <w:pPr>
              <w:pStyle w:val="21"/>
              <w:spacing w:after="0" w:line="240" w:lineRule="auto"/>
              <w:ind w:left="0"/>
              <w:jc w:val="both"/>
              <w:rPr>
                <w:lang w:val="uk-UA"/>
              </w:rPr>
            </w:pPr>
          </w:p>
          <w:p w:rsidR="00484BFA" w:rsidRPr="00EB2EB9" w:rsidRDefault="002F5BD3" w:rsidP="00F858DC">
            <w:pPr>
              <w:pStyle w:val="21"/>
              <w:spacing w:after="0" w:line="240" w:lineRule="auto"/>
              <w:ind w:left="0"/>
              <w:jc w:val="both"/>
              <w:rPr>
                <w:lang w:val="uk-UA"/>
              </w:rPr>
            </w:pPr>
            <w:r>
              <w:rPr>
                <w:lang w:val="uk-UA"/>
              </w:rPr>
              <w:t xml:space="preserve">Українська мова. Рівень стандарту. Програма для </w:t>
            </w:r>
            <w:r w:rsidR="00484BFA" w:rsidRPr="00EB2EB9">
              <w:rPr>
                <w:lang w:val="uk-UA"/>
              </w:rPr>
              <w:t>10-11 клас</w:t>
            </w:r>
            <w:r>
              <w:rPr>
                <w:lang w:val="uk-UA"/>
              </w:rPr>
              <w:t xml:space="preserve">ів </w:t>
            </w:r>
          </w:p>
          <w:p w:rsidR="00484BFA" w:rsidRDefault="00484BFA" w:rsidP="00F858DC">
            <w:pPr>
              <w:pStyle w:val="21"/>
              <w:spacing w:after="0" w:line="240" w:lineRule="auto"/>
              <w:ind w:left="0"/>
              <w:jc w:val="both"/>
              <w:rPr>
                <w:lang w:val="uk-UA"/>
              </w:rPr>
            </w:pPr>
          </w:p>
          <w:p w:rsidR="002F5BD3" w:rsidRPr="00EB2EB9" w:rsidRDefault="002F5BD3"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 Програма факультативів та спецкурсів 7-11кл. Київ «Дивослово».   </w:t>
            </w:r>
          </w:p>
        </w:tc>
        <w:tc>
          <w:tcPr>
            <w:tcW w:w="1620" w:type="dxa"/>
          </w:tcPr>
          <w:p w:rsidR="00484BFA" w:rsidRPr="001C521D" w:rsidRDefault="00484BFA" w:rsidP="002F5BD3">
            <w:pPr>
              <w:pStyle w:val="21"/>
              <w:spacing w:after="0" w:line="240" w:lineRule="auto"/>
              <w:ind w:left="0"/>
              <w:jc w:val="center"/>
              <w:rPr>
                <w:lang w:val="uk-UA"/>
              </w:rPr>
            </w:pPr>
            <w:r w:rsidRPr="000B15C4">
              <w:t>так</w:t>
            </w:r>
          </w:p>
          <w:p w:rsidR="002F5BD3" w:rsidRDefault="002F5BD3" w:rsidP="002F5BD3">
            <w:pPr>
              <w:spacing w:after="0"/>
              <w:jc w:val="center"/>
              <w:rPr>
                <w:rFonts w:ascii="Times New Roman" w:hAnsi="Times New Roman"/>
                <w:sz w:val="24"/>
                <w:szCs w:val="24"/>
                <w:lang w:val="uk-UA"/>
              </w:rPr>
            </w:pPr>
          </w:p>
          <w:p w:rsidR="002F5BD3" w:rsidRDefault="002F5BD3" w:rsidP="002F5BD3">
            <w:pPr>
              <w:spacing w:after="0"/>
              <w:jc w:val="center"/>
              <w:rPr>
                <w:rFonts w:ascii="Times New Roman" w:hAnsi="Times New Roman"/>
                <w:sz w:val="24"/>
                <w:szCs w:val="24"/>
                <w:lang w:val="uk-UA"/>
              </w:rPr>
            </w:pPr>
          </w:p>
          <w:p w:rsidR="002F5BD3" w:rsidRDefault="002F5BD3" w:rsidP="002F5BD3">
            <w:pPr>
              <w:spacing w:after="0"/>
              <w:jc w:val="center"/>
              <w:rPr>
                <w:rFonts w:ascii="Times New Roman" w:hAnsi="Times New Roman"/>
                <w:sz w:val="24"/>
                <w:szCs w:val="24"/>
                <w:lang w:val="uk-UA"/>
              </w:rPr>
            </w:pPr>
          </w:p>
          <w:p w:rsidR="00484BFA" w:rsidRDefault="00484BFA" w:rsidP="002F5BD3">
            <w:pPr>
              <w:spacing w:after="0"/>
              <w:jc w:val="center"/>
              <w:rPr>
                <w:rFonts w:ascii="Times New Roman" w:hAnsi="Times New Roman"/>
                <w:sz w:val="24"/>
                <w:szCs w:val="24"/>
                <w:lang w:val="uk-UA"/>
              </w:rPr>
            </w:pPr>
            <w:r>
              <w:rPr>
                <w:rFonts w:ascii="Times New Roman" w:hAnsi="Times New Roman"/>
                <w:sz w:val="24"/>
                <w:szCs w:val="24"/>
                <w:lang w:val="uk-UA"/>
              </w:rPr>
              <w:t>так</w:t>
            </w:r>
          </w:p>
          <w:p w:rsidR="002F5BD3" w:rsidRDefault="002F5BD3" w:rsidP="002F5BD3">
            <w:pPr>
              <w:spacing w:after="0"/>
              <w:jc w:val="center"/>
              <w:rPr>
                <w:rFonts w:ascii="Times New Roman" w:hAnsi="Times New Roman"/>
                <w:sz w:val="24"/>
                <w:szCs w:val="24"/>
                <w:lang w:val="uk-UA"/>
              </w:rPr>
            </w:pPr>
          </w:p>
          <w:p w:rsidR="002F5BD3" w:rsidRDefault="002F5BD3" w:rsidP="002F5BD3">
            <w:pPr>
              <w:spacing w:after="0"/>
              <w:jc w:val="center"/>
              <w:rPr>
                <w:rFonts w:ascii="Times New Roman" w:hAnsi="Times New Roman"/>
                <w:sz w:val="24"/>
                <w:szCs w:val="24"/>
                <w:lang w:val="uk-UA"/>
              </w:rPr>
            </w:pPr>
          </w:p>
          <w:p w:rsidR="00484BFA" w:rsidRPr="002F5BD3" w:rsidRDefault="002F5BD3" w:rsidP="002F5BD3">
            <w:pPr>
              <w:spacing w:after="0"/>
              <w:jc w:val="center"/>
              <w:rPr>
                <w:rFonts w:ascii="Times New Roman" w:hAnsi="Times New Roman"/>
                <w:sz w:val="24"/>
                <w:szCs w:val="24"/>
                <w:lang w:val="uk-UA"/>
              </w:rPr>
            </w:pPr>
            <w:r>
              <w:rPr>
                <w:rFonts w:ascii="Times New Roman" w:hAnsi="Times New Roman"/>
                <w:sz w:val="24"/>
                <w:szCs w:val="24"/>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№1021)</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tc>
        <w:tc>
          <w:tcPr>
            <w:tcW w:w="1564" w:type="dxa"/>
          </w:tcPr>
          <w:p w:rsidR="00484BFA" w:rsidRPr="001C521D" w:rsidRDefault="00484BFA" w:rsidP="001C521D">
            <w:pPr>
              <w:spacing w:after="0"/>
              <w:jc w:val="center"/>
              <w:rPr>
                <w:rFonts w:ascii="Times New Roman" w:hAnsi="Times New Roman"/>
                <w:sz w:val="24"/>
                <w:szCs w:val="24"/>
              </w:rPr>
            </w:pPr>
            <w:r w:rsidRPr="001C521D">
              <w:rPr>
                <w:rFonts w:ascii="Times New Roman" w:hAnsi="Times New Roman"/>
                <w:sz w:val="24"/>
                <w:szCs w:val="24"/>
              </w:rPr>
              <w:t>2017р.</w:t>
            </w:r>
          </w:p>
          <w:p w:rsidR="00484BFA" w:rsidRPr="001C521D" w:rsidRDefault="00484BFA" w:rsidP="001C521D">
            <w:pPr>
              <w:spacing w:after="0"/>
              <w:jc w:val="center"/>
              <w:rPr>
                <w:rFonts w:ascii="Times New Roman" w:hAnsi="Times New Roman"/>
                <w:sz w:val="24"/>
                <w:szCs w:val="24"/>
              </w:rPr>
            </w:pPr>
          </w:p>
          <w:p w:rsidR="00484BFA" w:rsidRPr="001C521D" w:rsidRDefault="00484BFA" w:rsidP="001C521D">
            <w:pPr>
              <w:spacing w:after="0"/>
              <w:jc w:val="center"/>
              <w:rPr>
                <w:rFonts w:ascii="Times New Roman" w:hAnsi="Times New Roman"/>
                <w:sz w:val="24"/>
                <w:szCs w:val="24"/>
              </w:rPr>
            </w:pPr>
          </w:p>
          <w:p w:rsidR="00484BFA" w:rsidRPr="001C521D" w:rsidRDefault="00484BFA" w:rsidP="001C521D">
            <w:pPr>
              <w:spacing w:after="0"/>
              <w:jc w:val="center"/>
              <w:rPr>
                <w:rFonts w:ascii="Times New Roman" w:hAnsi="Times New Roman"/>
                <w:sz w:val="24"/>
                <w:szCs w:val="24"/>
              </w:rPr>
            </w:pPr>
          </w:p>
          <w:p w:rsidR="00484BFA" w:rsidRPr="001C521D" w:rsidRDefault="00484BFA" w:rsidP="001C521D">
            <w:pPr>
              <w:spacing w:after="0"/>
              <w:jc w:val="center"/>
              <w:rPr>
                <w:rFonts w:ascii="Times New Roman" w:hAnsi="Times New Roman"/>
                <w:sz w:val="24"/>
                <w:szCs w:val="24"/>
              </w:rPr>
            </w:pPr>
            <w:r w:rsidRPr="001C521D">
              <w:rPr>
                <w:rFonts w:ascii="Times New Roman" w:hAnsi="Times New Roman"/>
                <w:sz w:val="24"/>
                <w:szCs w:val="24"/>
              </w:rPr>
              <w:t>201</w:t>
            </w:r>
            <w:r w:rsidR="002F5BD3">
              <w:rPr>
                <w:rFonts w:ascii="Times New Roman" w:hAnsi="Times New Roman"/>
                <w:sz w:val="24"/>
                <w:szCs w:val="24"/>
                <w:lang w:val="uk-UA"/>
              </w:rPr>
              <w:t>7</w:t>
            </w:r>
            <w:r w:rsidRPr="001C521D">
              <w:rPr>
                <w:rFonts w:ascii="Times New Roman" w:hAnsi="Times New Roman"/>
                <w:sz w:val="24"/>
                <w:szCs w:val="24"/>
              </w:rPr>
              <w:t>р</w:t>
            </w:r>
          </w:p>
          <w:p w:rsidR="00484BFA" w:rsidRPr="001C521D" w:rsidRDefault="00484BFA" w:rsidP="001C521D">
            <w:pPr>
              <w:spacing w:after="0"/>
              <w:jc w:val="center"/>
              <w:rPr>
                <w:rFonts w:ascii="Times New Roman" w:hAnsi="Times New Roman"/>
                <w:sz w:val="24"/>
                <w:szCs w:val="24"/>
              </w:rPr>
            </w:pPr>
          </w:p>
          <w:p w:rsidR="00484BFA" w:rsidRPr="001C521D" w:rsidRDefault="00484BFA" w:rsidP="001C521D">
            <w:pPr>
              <w:spacing w:after="0"/>
              <w:jc w:val="center"/>
              <w:rPr>
                <w:rFonts w:ascii="Times New Roman" w:hAnsi="Times New Roman"/>
                <w:sz w:val="24"/>
                <w:szCs w:val="24"/>
              </w:rPr>
            </w:pPr>
          </w:p>
          <w:p w:rsidR="00484BFA" w:rsidRPr="002F5BD3" w:rsidRDefault="002F5BD3" w:rsidP="002F5BD3">
            <w:pPr>
              <w:spacing w:after="0"/>
              <w:jc w:val="center"/>
              <w:rPr>
                <w:rFonts w:ascii="Times New Roman" w:hAnsi="Times New Roman"/>
                <w:sz w:val="24"/>
                <w:szCs w:val="24"/>
                <w:lang w:val="uk-UA"/>
              </w:rPr>
            </w:pPr>
            <w:r>
              <w:rPr>
                <w:rFonts w:ascii="Times New Roman" w:hAnsi="Times New Roman"/>
                <w:sz w:val="24"/>
                <w:szCs w:val="24"/>
                <w:lang w:val="uk-UA"/>
              </w:rPr>
              <w:t>2017р.</w:t>
            </w:r>
          </w:p>
          <w:p w:rsidR="00484BFA" w:rsidRPr="002F5BD3" w:rsidRDefault="00484BFA" w:rsidP="002F5BD3">
            <w:pPr>
              <w:spacing w:after="0"/>
              <w:rPr>
                <w:sz w:val="24"/>
                <w:szCs w:val="24"/>
                <w:lang w:val="uk-UA"/>
              </w:rPr>
            </w:pP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Російська мова. 5 – 12 класи. Програма для загальноосвітніх навчальних закладів з українською мовою навчання.</w:t>
            </w:r>
          </w:p>
        </w:tc>
        <w:tc>
          <w:tcPr>
            <w:tcW w:w="1620" w:type="dxa"/>
          </w:tcPr>
          <w:p w:rsidR="00484BFA" w:rsidRPr="00EB2EB9" w:rsidRDefault="00484BFA" w:rsidP="00F858DC">
            <w:pPr>
              <w:pStyle w:val="21"/>
              <w:spacing w:after="0" w:line="240" w:lineRule="auto"/>
              <w:ind w:left="-4428" w:right="-108"/>
              <w:jc w:val="center"/>
              <w:rPr>
                <w:lang w:val="uk-UA"/>
              </w:rPr>
            </w:pPr>
            <w:r w:rsidRPr="00EB2EB9">
              <w:rPr>
                <w:lang w:val="uk-UA"/>
              </w:rPr>
              <w:t>так</w:t>
            </w:r>
          </w:p>
          <w:p w:rsidR="00484BFA" w:rsidRPr="007A235E" w:rsidRDefault="00484BFA" w:rsidP="007A235E">
            <w:pPr>
              <w:jc w:val="center"/>
              <w:rPr>
                <w:rFonts w:ascii="Times New Roman" w:hAnsi="Times New Roman"/>
                <w:lang w:val="uk-UA"/>
              </w:rPr>
            </w:pPr>
            <w:r w:rsidRPr="001C521D">
              <w:rPr>
                <w:rFonts w:ascii="Times New Roman" w:hAnsi="Times New Roman"/>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tc>
        <w:tc>
          <w:tcPr>
            <w:tcW w:w="1564" w:type="dxa"/>
          </w:tcPr>
          <w:p w:rsidR="00484BFA" w:rsidRPr="00EB2EB9" w:rsidRDefault="00484BFA" w:rsidP="00F858DC">
            <w:pPr>
              <w:pStyle w:val="21"/>
              <w:tabs>
                <w:tab w:val="left" w:pos="488"/>
              </w:tabs>
              <w:spacing w:after="0" w:line="240" w:lineRule="auto"/>
              <w:ind w:left="-8748" w:right="-1034"/>
              <w:jc w:val="both"/>
              <w:rPr>
                <w:lang w:val="uk-UA"/>
              </w:rPr>
            </w:pPr>
            <w:r>
              <w:tab/>
            </w:r>
            <w:r w:rsidRPr="00EB2EB9">
              <w:rPr>
                <w:lang w:val="uk-UA"/>
              </w:rPr>
              <w:t>2017р.</w:t>
            </w: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Програми для загальноосвітніх закладів «Українська література. 5 – 9 класи».</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p>
          <w:p w:rsidR="00484BFA" w:rsidRPr="00EB2EB9" w:rsidRDefault="00484BFA" w:rsidP="002F5BD3">
            <w:pPr>
              <w:pStyle w:val="21"/>
              <w:spacing w:after="0" w:line="240" w:lineRule="auto"/>
              <w:ind w:left="0"/>
              <w:jc w:val="both"/>
              <w:rPr>
                <w:lang w:val="uk-UA"/>
              </w:rPr>
            </w:pPr>
            <w:r w:rsidRPr="00EB2EB9">
              <w:rPr>
                <w:lang w:val="uk-UA"/>
              </w:rPr>
              <w:t>Навчальна програма «Українська література. 1</w:t>
            </w:r>
            <w:r w:rsidR="002F5BD3">
              <w:rPr>
                <w:lang w:val="uk-UA"/>
              </w:rPr>
              <w:t>0 – 11 клас». Рівень стандарту.</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2F5BD3">
            <w:pPr>
              <w:pStyle w:val="21"/>
              <w:spacing w:after="0" w:line="240" w:lineRule="auto"/>
              <w:ind w:left="0"/>
              <w:jc w:val="both"/>
              <w:rPr>
                <w:lang w:val="uk-UA"/>
              </w:rPr>
            </w:pPr>
            <w:r w:rsidRPr="00EB2EB9">
              <w:rPr>
                <w:lang w:val="uk-UA"/>
              </w:rPr>
              <w:t xml:space="preserve">(наказ № </w:t>
            </w:r>
            <w:r w:rsidR="002F5BD3">
              <w:rPr>
                <w:lang w:val="uk-UA"/>
              </w:rPr>
              <w:t>1407</w:t>
            </w:r>
            <w:r w:rsidRPr="00EB2EB9">
              <w:rPr>
                <w:lang w:val="uk-UA"/>
              </w:rPr>
              <w:t>)</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2017р.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Default="00484BFA" w:rsidP="002F5BD3">
            <w:pPr>
              <w:pStyle w:val="21"/>
              <w:spacing w:after="0" w:line="240" w:lineRule="auto"/>
              <w:ind w:left="0"/>
              <w:rPr>
                <w:lang w:val="uk-UA"/>
              </w:rPr>
            </w:pPr>
          </w:p>
          <w:p w:rsidR="00484BFA" w:rsidRPr="00EB2EB9" w:rsidRDefault="00484BFA" w:rsidP="002F5BD3">
            <w:pPr>
              <w:pStyle w:val="21"/>
              <w:spacing w:after="0" w:line="240" w:lineRule="auto"/>
              <w:ind w:left="0"/>
              <w:jc w:val="center"/>
              <w:rPr>
                <w:lang w:val="uk-UA"/>
              </w:rPr>
            </w:pPr>
            <w:r w:rsidRPr="00EB2EB9">
              <w:rPr>
                <w:lang w:val="uk-UA"/>
              </w:rPr>
              <w:t>201</w:t>
            </w:r>
            <w:r w:rsidR="002F5BD3">
              <w:rPr>
                <w:lang w:val="uk-UA"/>
              </w:rPr>
              <w:t>7</w:t>
            </w:r>
            <w:r w:rsidRPr="00EB2EB9">
              <w:rPr>
                <w:lang w:val="uk-UA"/>
              </w:rPr>
              <w:t>р.</w:t>
            </w:r>
          </w:p>
        </w:tc>
      </w:tr>
      <w:tr w:rsidR="00484BFA" w:rsidTr="007A235E">
        <w:tc>
          <w:tcPr>
            <w:tcW w:w="4860" w:type="dxa"/>
          </w:tcPr>
          <w:p w:rsidR="00484BFA" w:rsidRDefault="00484BFA" w:rsidP="00F858DC">
            <w:pPr>
              <w:pStyle w:val="21"/>
              <w:spacing w:after="0" w:line="240" w:lineRule="auto"/>
              <w:ind w:left="0" w:right="-108"/>
              <w:jc w:val="both"/>
              <w:rPr>
                <w:lang w:val="uk-UA"/>
              </w:rPr>
            </w:pPr>
            <w:r w:rsidRPr="00EB2EB9">
              <w:rPr>
                <w:lang w:val="uk-UA"/>
              </w:rPr>
              <w:t>Навчальні програми для загальноосвітніх навчальних закладів і спеціалізованих шкіл з поглибленим вивченням іноземних мов «Іноземні мови. 5 – 9 класи»</w:t>
            </w:r>
          </w:p>
          <w:p w:rsidR="00484BFA" w:rsidRPr="00EB2EB9" w:rsidRDefault="00484BFA" w:rsidP="00F858DC">
            <w:pPr>
              <w:pStyle w:val="21"/>
              <w:spacing w:after="0" w:line="240" w:lineRule="auto"/>
              <w:ind w:left="0" w:right="-108"/>
              <w:jc w:val="both"/>
              <w:rPr>
                <w:lang w:val="uk-UA"/>
              </w:rPr>
            </w:pPr>
          </w:p>
          <w:p w:rsidR="00484BFA" w:rsidRPr="00EB2EB9" w:rsidRDefault="00484BFA" w:rsidP="00A24C51">
            <w:pPr>
              <w:pStyle w:val="21"/>
              <w:spacing w:after="0" w:line="240" w:lineRule="auto"/>
              <w:ind w:left="0" w:right="-108"/>
              <w:jc w:val="both"/>
              <w:rPr>
                <w:lang w:val="uk-UA"/>
              </w:rPr>
            </w:pPr>
            <w:r w:rsidRPr="00EB2EB9">
              <w:rPr>
                <w:lang w:val="uk-UA"/>
              </w:rPr>
              <w:t xml:space="preserve">Програма для загальноосвітніх навчальних закладів. 10 – 11 класи. Іноземні мови (Рівень стандарту. </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p w:rsidR="00484BFA" w:rsidRPr="00EB2EB9" w:rsidRDefault="00484BFA" w:rsidP="00F858DC">
            <w:pPr>
              <w:pStyle w:val="21"/>
              <w:spacing w:after="0" w:line="240" w:lineRule="auto"/>
              <w:ind w:left="0"/>
              <w:jc w:val="both"/>
              <w:rPr>
                <w:lang w:val="uk-UA"/>
              </w:rPr>
            </w:pPr>
          </w:p>
          <w:p w:rsidR="00484BFA" w:rsidRDefault="00484BFA" w:rsidP="00F858DC">
            <w:pPr>
              <w:pStyle w:val="21"/>
              <w:spacing w:after="0" w:line="240" w:lineRule="auto"/>
              <w:ind w:left="0"/>
              <w:jc w:val="both"/>
              <w:rPr>
                <w:lang w:val="uk-UA"/>
              </w:rPr>
            </w:pPr>
          </w:p>
          <w:p w:rsidR="00A24C51" w:rsidRPr="00EB2EB9" w:rsidRDefault="00A24C51" w:rsidP="00A24C51">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A24C51" w:rsidP="00A24C51">
            <w:pPr>
              <w:pStyle w:val="21"/>
              <w:spacing w:after="0" w:line="240" w:lineRule="auto"/>
              <w:ind w:left="0"/>
              <w:jc w:val="both"/>
              <w:rPr>
                <w:lang w:val="uk-UA"/>
              </w:rPr>
            </w:pPr>
            <w:r>
              <w:rPr>
                <w:lang w:val="uk-UA"/>
              </w:rPr>
              <w:t>(наказ № 1407)</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2017р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A24C51">
            <w:pPr>
              <w:pStyle w:val="21"/>
              <w:spacing w:after="0" w:line="240" w:lineRule="auto"/>
              <w:ind w:left="0"/>
              <w:jc w:val="center"/>
              <w:rPr>
                <w:lang w:val="uk-UA"/>
              </w:rPr>
            </w:pPr>
            <w:r w:rsidRPr="00EB2EB9">
              <w:rPr>
                <w:lang w:val="uk-UA"/>
              </w:rPr>
              <w:t>20</w:t>
            </w:r>
            <w:r w:rsidR="00A24C51">
              <w:rPr>
                <w:lang w:val="uk-UA"/>
              </w:rPr>
              <w:t>17</w:t>
            </w:r>
            <w:r w:rsidRPr="00EB2EB9">
              <w:rPr>
                <w:lang w:val="uk-UA"/>
              </w:rPr>
              <w:t>р.</w:t>
            </w:r>
          </w:p>
        </w:tc>
      </w:tr>
      <w:tr w:rsidR="00484BFA" w:rsidTr="007A235E">
        <w:tc>
          <w:tcPr>
            <w:tcW w:w="4860" w:type="dxa"/>
          </w:tcPr>
          <w:p w:rsidR="00484BFA" w:rsidRDefault="00484BFA" w:rsidP="00F858DC">
            <w:pPr>
              <w:pStyle w:val="21"/>
              <w:spacing w:after="0" w:line="240" w:lineRule="auto"/>
              <w:ind w:left="0"/>
              <w:jc w:val="both"/>
              <w:rPr>
                <w:lang w:val="uk-UA"/>
              </w:rPr>
            </w:pPr>
            <w:r w:rsidRPr="00EB2EB9">
              <w:rPr>
                <w:lang w:val="uk-UA"/>
              </w:rPr>
              <w:t xml:space="preserve">Навчальна програма для загальноосвітніх навчальних закладів «Зарубіжна література 5 – </w:t>
            </w:r>
            <w:r w:rsidR="004551B4">
              <w:rPr>
                <w:lang w:val="uk-UA"/>
              </w:rPr>
              <w:t>9 класи» (укл. Ніколаєнко О.М.)</w:t>
            </w:r>
          </w:p>
          <w:p w:rsidR="004551B4" w:rsidRPr="00EB2EB9" w:rsidRDefault="004551B4" w:rsidP="00F858DC">
            <w:pPr>
              <w:pStyle w:val="21"/>
              <w:spacing w:after="0" w:line="240" w:lineRule="auto"/>
              <w:ind w:left="0"/>
              <w:jc w:val="both"/>
              <w:rPr>
                <w:lang w:val="uk-UA"/>
              </w:rPr>
            </w:pPr>
          </w:p>
          <w:p w:rsidR="00484BFA" w:rsidRPr="00EB2EB9" w:rsidRDefault="00A24C51" w:rsidP="00A24C51">
            <w:pPr>
              <w:pStyle w:val="21"/>
              <w:spacing w:after="0" w:line="240" w:lineRule="auto"/>
              <w:ind w:left="0"/>
              <w:jc w:val="both"/>
              <w:rPr>
                <w:lang w:val="uk-UA"/>
              </w:rPr>
            </w:pPr>
            <w:r>
              <w:rPr>
                <w:lang w:val="uk-UA"/>
              </w:rPr>
              <w:lastRenderedPageBreak/>
              <w:t xml:space="preserve">Зарубіжна література (рівень стандарту та профільний рівень). Програма для 10-11 класів. </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lastRenderedPageBreak/>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A24C51">
            <w:pPr>
              <w:pStyle w:val="21"/>
              <w:spacing w:after="0" w:line="240" w:lineRule="auto"/>
              <w:ind w:left="0"/>
              <w:jc w:val="center"/>
              <w:rPr>
                <w:lang w:val="uk-UA"/>
              </w:rPr>
            </w:pPr>
            <w:r w:rsidRPr="00EB2EB9">
              <w:rPr>
                <w:lang w:val="uk-UA"/>
              </w:rPr>
              <w:lastRenderedPageBreak/>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lastRenderedPageBreak/>
              <w:t xml:space="preserve">Міністерство освіти і науки України </w:t>
            </w:r>
          </w:p>
          <w:p w:rsidR="00A24C51" w:rsidRDefault="00A24C51" w:rsidP="00F858DC">
            <w:pPr>
              <w:pStyle w:val="21"/>
              <w:spacing w:after="0" w:line="240" w:lineRule="auto"/>
              <w:ind w:left="0"/>
              <w:jc w:val="both"/>
              <w:rPr>
                <w:lang w:val="uk-UA"/>
              </w:rPr>
            </w:pPr>
            <w:r>
              <w:rPr>
                <w:lang w:val="uk-UA"/>
              </w:rPr>
              <w:t>(наказ № 804)</w:t>
            </w:r>
          </w:p>
          <w:p w:rsidR="004551B4" w:rsidRDefault="004551B4"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lastRenderedPageBreak/>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 xml:space="preserve">(наказ № </w:t>
            </w:r>
            <w:r w:rsidR="00A24C51">
              <w:rPr>
                <w:lang w:val="uk-UA"/>
              </w:rPr>
              <w:t>1407</w:t>
            </w:r>
            <w:r w:rsidR="004551B4">
              <w:rPr>
                <w:lang w:val="uk-UA"/>
              </w:rPr>
              <w:t>)</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lastRenderedPageBreak/>
              <w:t>2017р.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A24C51">
            <w:pPr>
              <w:pStyle w:val="21"/>
              <w:spacing w:after="0" w:line="240" w:lineRule="auto"/>
              <w:ind w:left="0"/>
              <w:jc w:val="center"/>
              <w:rPr>
                <w:lang w:val="uk-UA"/>
              </w:rPr>
            </w:pPr>
            <w:r w:rsidRPr="00EB2EB9">
              <w:rPr>
                <w:lang w:val="uk-UA"/>
              </w:rPr>
              <w:lastRenderedPageBreak/>
              <w:t>201</w:t>
            </w:r>
            <w:r w:rsidR="00A24C51">
              <w:rPr>
                <w:lang w:val="uk-UA"/>
              </w:rPr>
              <w:t>7</w:t>
            </w:r>
            <w:r w:rsidRPr="00EB2EB9">
              <w:rPr>
                <w:lang w:val="uk-UA"/>
              </w:rPr>
              <w:t>р.</w:t>
            </w: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lastRenderedPageBreak/>
              <w:t>Навчальна програма для загальноосвітніх навчальних закладів «Історія України. Всесвітня історія. 5 – 9 класи»</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Програма для загальноосвітніх навчальних закладів «Історія України. 10 – 11 класи» </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Програма для загальноосвітніх навчальних закладів «Всесвітня історія . 10 – 11 класи.</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Програма для загальноосвітніх навчальних закладів «Правознавство. Практичний курс 9 клас.»</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Програма курсу «Людина і світ. 11 клас»</w:t>
            </w:r>
            <w:r w:rsidR="00365AB9">
              <w:rPr>
                <w:lang w:val="uk-UA"/>
              </w:rPr>
              <w:t xml:space="preserve"> </w:t>
            </w:r>
            <w:r w:rsidRPr="00EB2EB9">
              <w:rPr>
                <w:lang w:val="uk-UA"/>
              </w:rPr>
              <w:t>для загальноосвітніх навчальних закладів.</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Навчальна програма для загальноосвітніх закладів «Мистецтво. 5 – 9 класи»</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p>
          <w:p w:rsidR="00484BFA" w:rsidRPr="00EB2EB9" w:rsidRDefault="00484BFA" w:rsidP="002B6ACD">
            <w:pPr>
              <w:pStyle w:val="21"/>
              <w:spacing w:after="0" w:line="240" w:lineRule="auto"/>
              <w:ind w:left="0"/>
              <w:jc w:val="both"/>
              <w:rPr>
                <w:lang w:val="uk-UA"/>
              </w:rPr>
            </w:pPr>
            <w:r w:rsidRPr="00EB2EB9">
              <w:rPr>
                <w:lang w:val="uk-UA"/>
              </w:rPr>
              <w:t>Програма «</w:t>
            </w:r>
            <w:r w:rsidR="002B6ACD">
              <w:rPr>
                <w:lang w:val="uk-UA"/>
              </w:rPr>
              <w:t>Громадянська освіта»</w:t>
            </w:r>
            <w:r w:rsidRPr="00EB2EB9">
              <w:rPr>
                <w:lang w:val="uk-UA"/>
              </w:rPr>
              <w:t>.</w:t>
            </w:r>
            <w:r w:rsidR="00B173E8">
              <w:rPr>
                <w:lang w:val="uk-UA"/>
              </w:rPr>
              <w:t xml:space="preserve"> </w:t>
            </w:r>
            <w:r w:rsidRPr="00EB2EB9">
              <w:rPr>
                <w:lang w:val="uk-UA"/>
              </w:rPr>
              <w:t>(</w:t>
            </w:r>
            <w:r w:rsidR="002B6ACD">
              <w:rPr>
                <w:lang w:val="uk-UA"/>
              </w:rPr>
              <w:t>інтегрований курс</w:t>
            </w:r>
            <w:r w:rsidRPr="00EB2EB9">
              <w:rPr>
                <w:lang w:val="uk-UA"/>
              </w:rPr>
              <w:t>)</w:t>
            </w:r>
            <w:r w:rsidR="00B173E8">
              <w:rPr>
                <w:lang w:val="uk-UA"/>
              </w:rPr>
              <w:t xml:space="preserve"> для 10-х класів ЗНЗ</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4551B4">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2D6819">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4551B4">
            <w:pPr>
              <w:pStyle w:val="21"/>
              <w:spacing w:after="0" w:line="240" w:lineRule="auto"/>
              <w:ind w:left="0"/>
              <w:rPr>
                <w:lang w:val="uk-UA"/>
              </w:rPr>
            </w:pPr>
          </w:p>
          <w:p w:rsidR="00484BFA" w:rsidRPr="00EB2EB9" w:rsidRDefault="00484BFA" w:rsidP="002D6819">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4551B4">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p w:rsidR="00484BFA"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 xml:space="preserve">(наказ № </w:t>
            </w:r>
            <w:r w:rsidR="002D6819">
              <w:rPr>
                <w:lang w:val="uk-UA"/>
              </w:rPr>
              <w:t>1407</w:t>
            </w:r>
            <w:r w:rsidRPr="00EB2EB9">
              <w:rPr>
                <w:lang w:val="uk-UA"/>
              </w:rPr>
              <w:t>)</w:t>
            </w:r>
          </w:p>
          <w:p w:rsidR="00484BFA" w:rsidRDefault="00484BFA" w:rsidP="00F858DC">
            <w:pPr>
              <w:pStyle w:val="21"/>
              <w:spacing w:after="0" w:line="240" w:lineRule="auto"/>
              <w:ind w:left="0"/>
              <w:jc w:val="both"/>
              <w:rPr>
                <w:lang w:val="uk-UA"/>
              </w:rPr>
            </w:pPr>
          </w:p>
          <w:p w:rsidR="002D6819" w:rsidRPr="00EB2EB9" w:rsidRDefault="002D6819" w:rsidP="002D6819">
            <w:pPr>
              <w:pStyle w:val="21"/>
              <w:spacing w:after="0" w:line="240" w:lineRule="auto"/>
              <w:ind w:left="0"/>
              <w:jc w:val="both"/>
              <w:rPr>
                <w:lang w:val="uk-UA"/>
              </w:rPr>
            </w:pPr>
            <w:r w:rsidRPr="00EB2EB9">
              <w:rPr>
                <w:lang w:val="uk-UA"/>
              </w:rPr>
              <w:t xml:space="preserve">Міністерство освіти і науки України </w:t>
            </w:r>
          </w:p>
          <w:p w:rsidR="002D6819" w:rsidRPr="00EB2EB9" w:rsidRDefault="002D6819" w:rsidP="002D6819">
            <w:pPr>
              <w:pStyle w:val="21"/>
              <w:spacing w:after="0" w:line="240" w:lineRule="auto"/>
              <w:ind w:left="0"/>
              <w:jc w:val="both"/>
              <w:rPr>
                <w:lang w:val="uk-UA"/>
              </w:rPr>
            </w:pPr>
            <w:r w:rsidRPr="00EB2EB9">
              <w:rPr>
                <w:lang w:val="uk-UA"/>
              </w:rPr>
              <w:t xml:space="preserve">(наказ № </w:t>
            </w:r>
            <w:r>
              <w:rPr>
                <w:lang w:val="uk-UA"/>
              </w:rPr>
              <w:t>1407</w:t>
            </w:r>
            <w:r w:rsidRPr="00EB2EB9">
              <w:rPr>
                <w:lang w:val="uk-UA"/>
              </w:rPr>
              <w:t>)</w:t>
            </w:r>
          </w:p>
          <w:p w:rsidR="00484BFA"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Лист МОН України № 1/11-1969</w:t>
            </w:r>
          </w:p>
          <w:p w:rsidR="00484BFA" w:rsidRPr="00EB2EB9" w:rsidRDefault="00484BFA" w:rsidP="00F858DC">
            <w:pPr>
              <w:pStyle w:val="21"/>
              <w:spacing w:after="0" w:line="240" w:lineRule="auto"/>
              <w:ind w:left="0"/>
              <w:jc w:val="both"/>
              <w:rPr>
                <w:lang w:val="uk-UA"/>
              </w:rPr>
            </w:pPr>
          </w:p>
          <w:p w:rsidR="00484BFA"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1021)</w:t>
            </w:r>
          </w:p>
          <w:p w:rsidR="00484BFA"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p w:rsidR="00484BFA" w:rsidRPr="00EB2EB9" w:rsidRDefault="00484BFA" w:rsidP="00F858DC">
            <w:pPr>
              <w:pStyle w:val="21"/>
              <w:spacing w:after="0" w:line="240" w:lineRule="auto"/>
              <w:ind w:left="0"/>
              <w:jc w:val="both"/>
              <w:rPr>
                <w:lang w:val="uk-UA"/>
              </w:rPr>
            </w:pPr>
          </w:p>
          <w:p w:rsidR="00B173E8" w:rsidRPr="00EB2EB9" w:rsidRDefault="00B173E8" w:rsidP="00B173E8">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B173E8" w:rsidP="00B173E8">
            <w:pPr>
              <w:pStyle w:val="21"/>
              <w:spacing w:after="0" w:line="240" w:lineRule="auto"/>
              <w:ind w:left="0"/>
              <w:jc w:val="both"/>
              <w:rPr>
                <w:lang w:val="uk-UA"/>
              </w:rPr>
            </w:pPr>
            <w:r w:rsidRPr="00EB2EB9">
              <w:rPr>
                <w:lang w:val="uk-UA"/>
              </w:rPr>
              <w:t xml:space="preserve">(наказ № </w:t>
            </w:r>
            <w:r>
              <w:rPr>
                <w:lang w:val="uk-UA"/>
              </w:rPr>
              <w:t>1407)</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2017р.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4551B4">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201</w:t>
            </w:r>
            <w:r w:rsidR="002D6819">
              <w:rPr>
                <w:lang w:val="uk-UA"/>
              </w:rPr>
              <w:t>7</w:t>
            </w:r>
            <w:r w:rsidRPr="00EB2EB9">
              <w:rPr>
                <w:lang w:val="uk-UA"/>
              </w:rPr>
              <w:t>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2D6819">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201</w:t>
            </w:r>
            <w:r w:rsidR="002D6819">
              <w:rPr>
                <w:lang w:val="uk-UA"/>
              </w:rPr>
              <w:t>7</w:t>
            </w:r>
            <w:r w:rsidRPr="00EB2EB9">
              <w:rPr>
                <w:lang w:val="uk-UA"/>
              </w:rPr>
              <w:t>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2008р.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2D6819">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2010р.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4551B4">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2017р.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B173E8">
            <w:pPr>
              <w:pStyle w:val="21"/>
              <w:spacing w:after="0" w:line="240" w:lineRule="auto"/>
              <w:ind w:left="0"/>
              <w:jc w:val="center"/>
              <w:rPr>
                <w:lang w:val="uk-UA"/>
              </w:rPr>
            </w:pPr>
            <w:r w:rsidRPr="00EB2EB9">
              <w:rPr>
                <w:lang w:val="uk-UA"/>
              </w:rPr>
              <w:t>201</w:t>
            </w:r>
            <w:r w:rsidR="00B173E8">
              <w:rPr>
                <w:lang w:val="uk-UA"/>
              </w:rPr>
              <w:t>7</w:t>
            </w:r>
            <w:r w:rsidRPr="00EB2EB9">
              <w:rPr>
                <w:lang w:val="uk-UA"/>
              </w:rPr>
              <w:t>р.</w:t>
            </w: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 xml:space="preserve">Навчальна програма для загальноосвітніх навчальних закладах «Математика. 5-9 класи» </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2017р.</w:t>
            </w:r>
          </w:p>
        </w:tc>
      </w:tr>
      <w:tr w:rsidR="00484BFA" w:rsidTr="007A235E">
        <w:tc>
          <w:tcPr>
            <w:tcW w:w="4860" w:type="dxa"/>
          </w:tcPr>
          <w:p w:rsidR="00484BFA" w:rsidRPr="00EB2EB9" w:rsidRDefault="00B173E8" w:rsidP="00B173E8">
            <w:pPr>
              <w:pStyle w:val="21"/>
              <w:spacing w:after="0" w:line="240" w:lineRule="auto"/>
              <w:ind w:left="0"/>
              <w:jc w:val="both"/>
              <w:rPr>
                <w:lang w:val="uk-UA"/>
              </w:rPr>
            </w:pPr>
            <w:r>
              <w:rPr>
                <w:lang w:val="uk-UA"/>
              </w:rPr>
              <w:t xml:space="preserve">Математика (рівень стандарту). Програма для </w:t>
            </w:r>
            <w:r w:rsidR="00484BFA" w:rsidRPr="00EB2EB9">
              <w:rPr>
                <w:lang w:val="uk-UA"/>
              </w:rPr>
              <w:t xml:space="preserve">10-11 класів загальноосвітніх навчальних закладів </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B173E8" w:rsidRPr="00EB2EB9" w:rsidRDefault="00B173E8" w:rsidP="00B173E8">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B173E8" w:rsidP="00F858DC">
            <w:pPr>
              <w:pStyle w:val="21"/>
              <w:spacing w:after="0" w:line="240" w:lineRule="auto"/>
              <w:ind w:left="0"/>
              <w:jc w:val="both"/>
              <w:rPr>
                <w:lang w:val="uk-UA"/>
              </w:rPr>
            </w:pPr>
            <w:r w:rsidRPr="00EB2EB9">
              <w:rPr>
                <w:lang w:val="uk-UA"/>
              </w:rPr>
              <w:t xml:space="preserve">(наказ № </w:t>
            </w:r>
            <w:r>
              <w:rPr>
                <w:lang w:val="uk-UA"/>
              </w:rPr>
              <w:t>1407)</w:t>
            </w:r>
          </w:p>
        </w:tc>
        <w:tc>
          <w:tcPr>
            <w:tcW w:w="1564" w:type="dxa"/>
          </w:tcPr>
          <w:p w:rsidR="00484BFA" w:rsidRPr="00EB2EB9" w:rsidRDefault="00484BFA" w:rsidP="00B173E8">
            <w:pPr>
              <w:pStyle w:val="21"/>
              <w:spacing w:after="0" w:line="240" w:lineRule="auto"/>
              <w:ind w:left="0"/>
              <w:jc w:val="center"/>
              <w:rPr>
                <w:lang w:val="uk-UA"/>
              </w:rPr>
            </w:pPr>
            <w:r w:rsidRPr="00EB2EB9">
              <w:rPr>
                <w:lang w:val="uk-UA"/>
              </w:rPr>
              <w:t>201</w:t>
            </w:r>
            <w:r w:rsidR="00B173E8">
              <w:rPr>
                <w:lang w:val="uk-UA"/>
              </w:rPr>
              <w:t>7</w:t>
            </w:r>
            <w:r w:rsidRPr="00EB2EB9">
              <w:rPr>
                <w:lang w:val="uk-UA"/>
              </w:rPr>
              <w:t>р.</w:t>
            </w: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Навчальна програма для загальноосвітніх навчальних закладів «Природознавство 5 клас»</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2017р.</w:t>
            </w:r>
          </w:p>
        </w:tc>
      </w:tr>
      <w:tr w:rsidR="00484BFA" w:rsidTr="003266E5">
        <w:trPr>
          <w:trHeight w:val="1942"/>
        </w:trPr>
        <w:tc>
          <w:tcPr>
            <w:tcW w:w="4860" w:type="dxa"/>
          </w:tcPr>
          <w:p w:rsidR="00484BFA" w:rsidRPr="00EB2EB9" w:rsidRDefault="00484BFA" w:rsidP="00F858DC">
            <w:pPr>
              <w:pStyle w:val="21"/>
              <w:spacing w:after="0" w:line="240" w:lineRule="auto"/>
              <w:ind w:left="0"/>
              <w:jc w:val="both"/>
              <w:rPr>
                <w:lang w:val="uk-UA"/>
              </w:rPr>
            </w:pPr>
            <w:r w:rsidRPr="00EB2EB9">
              <w:rPr>
                <w:lang w:val="uk-UA"/>
              </w:rPr>
              <w:t>Навчальна програма для загальноосвітніх навчальних закладів «Біологія. 6-9 класи»</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p>
          <w:p w:rsidR="00484BFA" w:rsidRPr="00EB2EB9" w:rsidRDefault="00B173E8" w:rsidP="00F858DC">
            <w:pPr>
              <w:pStyle w:val="21"/>
              <w:spacing w:after="0" w:line="240" w:lineRule="auto"/>
              <w:ind w:left="0"/>
              <w:jc w:val="both"/>
              <w:rPr>
                <w:lang w:val="uk-UA"/>
              </w:rPr>
            </w:pPr>
            <w:r>
              <w:rPr>
                <w:lang w:val="uk-UA"/>
              </w:rPr>
              <w:t>Програма з біології і екології для 10-11 класів</w:t>
            </w:r>
            <w:r w:rsidR="00484BFA" w:rsidRPr="00EB2EB9">
              <w:rPr>
                <w:lang w:val="uk-UA"/>
              </w:rPr>
              <w:t xml:space="preserve"> загальноосвітніх навчальних закладів (рівень стандарту</w:t>
            </w:r>
            <w:r w:rsidR="004551B4">
              <w:rPr>
                <w:lang w:val="uk-UA"/>
              </w:rPr>
              <w:t>)</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4551B4">
            <w:pPr>
              <w:pStyle w:val="21"/>
              <w:spacing w:after="0" w:line="240" w:lineRule="auto"/>
              <w:ind w:left="0"/>
              <w:rPr>
                <w:lang w:val="uk-UA"/>
              </w:rPr>
            </w:pPr>
          </w:p>
          <w:p w:rsidR="00484BFA" w:rsidRPr="004551B4" w:rsidRDefault="004551B4" w:rsidP="004551B4">
            <w:pPr>
              <w:pStyle w:val="21"/>
              <w:spacing w:after="0" w:line="240" w:lineRule="auto"/>
              <w:ind w:left="0"/>
              <w:jc w:val="center"/>
              <w:rPr>
                <w:lang w:val="uk-UA"/>
              </w:rPr>
            </w:pPr>
            <w:r>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p w:rsidR="00484BFA" w:rsidRDefault="00484BFA" w:rsidP="00F858DC">
            <w:pPr>
              <w:pStyle w:val="21"/>
              <w:spacing w:after="0" w:line="240" w:lineRule="auto"/>
              <w:ind w:left="0"/>
              <w:jc w:val="both"/>
              <w:rPr>
                <w:lang w:val="uk-UA"/>
              </w:rPr>
            </w:pPr>
          </w:p>
          <w:p w:rsidR="00B173E8" w:rsidRPr="00EB2EB9" w:rsidRDefault="00B173E8" w:rsidP="00B173E8">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B173E8" w:rsidP="00F858DC">
            <w:pPr>
              <w:pStyle w:val="21"/>
              <w:spacing w:after="0" w:line="240" w:lineRule="auto"/>
              <w:ind w:left="0"/>
              <w:jc w:val="both"/>
              <w:rPr>
                <w:lang w:val="uk-UA"/>
              </w:rPr>
            </w:pPr>
            <w:r w:rsidRPr="00EB2EB9">
              <w:rPr>
                <w:lang w:val="uk-UA"/>
              </w:rPr>
              <w:t xml:space="preserve">(наказ № </w:t>
            </w:r>
            <w:r>
              <w:rPr>
                <w:lang w:val="uk-UA"/>
              </w:rPr>
              <w:t>1407</w:t>
            </w:r>
            <w:r w:rsidR="004551B4">
              <w:rPr>
                <w:lang w:val="uk-UA"/>
              </w:rPr>
              <w:t>)</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2017р.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4551B4">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201</w:t>
            </w:r>
            <w:r w:rsidR="00B173E8">
              <w:rPr>
                <w:lang w:val="uk-UA"/>
              </w:rPr>
              <w:t>7</w:t>
            </w:r>
            <w:r w:rsidRPr="00EB2EB9">
              <w:rPr>
                <w:lang w:val="uk-UA"/>
              </w:rPr>
              <w:t>р.</w:t>
            </w:r>
          </w:p>
          <w:p w:rsidR="00484BFA" w:rsidRPr="00EB2EB9" w:rsidRDefault="00484BFA" w:rsidP="00B173E8">
            <w:pPr>
              <w:pStyle w:val="21"/>
              <w:spacing w:after="0" w:line="240" w:lineRule="auto"/>
              <w:ind w:left="0"/>
              <w:rPr>
                <w:lang w:val="uk-UA"/>
              </w:rPr>
            </w:pPr>
          </w:p>
          <w:p w:rsidR="00484BFA" w:rsidRPr="007A235E" w:rsidRDefault="00484BFA" w:rsidP="007A235E">
            <w:pPr>
              <w:pStyle w:val="21"/>
              <w:spacing w:after="0" w:line="240" w:lineRule="auto"/>
              <w:ind w:left="0"/>
              <w:jc w:val="center"/>
              <w:rPr>
                <w:lang w:val="uk-UA"/>
              </w:rPr>
            </w:pP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Географія.  Навчальні програми для загальноосвітніх навчальних закладів 5-9 класи.</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Географія. Навчальна програма для загальноосвітніх навчальних закладів 10 класи.</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826)</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2017р.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2016р.</w:t>
            </w:r>
          </w:p>
        </w:tc>
      </w:tr>
      <w:tr w:rsidR="00484BFA" w:rsidTr="007A235E">
        <w:tc>
          <w:tcPr>
            <w:tcW w:w="4860" w:type="dxa"/>
          </w:tcPr>
          <w:p w:rsidR="00484BFA" w:rsidRPr="00EB2EB9" w:rsidRDefault="00484BFA" w:rsidP="00B173E8">
            <w:pPr>
              <w:pStyle w:val="21"/>
              <w:spacing w:after="0" w:line="240" w:lineRule="auto"/>
              <w:ind w:left="0"/>
              <w:jc w:val="both"/>
              <w:rPr>
                <w:lang w:val="uk-UA"/>
              </w:rPr>
            </w:pPr>
            <w:r w:rsidRPr="00EB2EB9">
              <w:rPr>
                <w:lang w:val="uk-UA"/>
              </w:rPr>
              <w:lastRenderedPageBreak/>
              <w:t>Програма для загальноосвітніх навчальних закладів «Географія. 10-11 класи» (рівень стандарту.)</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B173E8" w:rsidRPr="00EB2EB9" w:rsidRDefault="00B173E8" w:rsidP="00B173E8">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B173E8" w:rsidP="00F858DC">
            <w:pPr>
              <w:pStyle w:val="21"/>
              <w:spacing w:after="0" w:line="240" w:lineRule="auto"/>
              <w:ind w:left="0"/>
              <w:jc w:val="both"/>
              <w:rPr>
                <w:lang w:val="uk-UA"/>
              </w:rPr>
            </w:pPr>
            <w:r w:rsidRPr="00EB2EB9">
              <w:rPr>
                <w:lang w:val="uk-UA"/>
              </w:rPr>
              <w:t xml:space="preserve">(наказ № </w:t>
            </w:r>
            <w:r>
              <w:rPr>
                <w:lang w:val="uk-UA"/>
              </w:rPr>
              <w:t>1407)</w:t>
            </w:r>
          </w:p>
        </w:tc>
        <w:tc>
          <w:tcPr>
            <w:tcW w:w="1564" w:type="dxa"/>
          </w:tcPr>
          <w:p w:rsidR="00484BFA" w:rsidRPr="00EB2EB9" w:rsidRDefault="00484BFA" w:rsidP="00B173E8">
            <w:pPr>
              <w:pStyle w:val="21"/>
              <w:spacing w:after="0" w:line="240" w:lineRule="auto"/>
              <w:ind w:left="0"/>
              <w:jc w:val="center"/>
              <w:rPr>
                <w:lang w:val="uk-UA"/>
              </w:rPr>
            </w:pPr>
            <w:r w:rsidRPr="00EB2EB9">
              <w:rPr>
                <w:lang w:val="uk-UA"/>
              </w:rPr>
              <w:t>201</w:t>
            </w:r>
            <w:r w:rsidR="00B173E8">
              <w:rPr>
                <w:lang w:val="uk-UA"/>
              </w:rPr>
              <w:t>7</w:t>
            </w:r>
            <w:r w:rsidRPr="00EB2EB9">
              <w:rPr>
                <w:lang w:val="uk-UA"/>
              </w:rPr>
              <w:t>р.</w:t>
            </w:r>
          </w:p>
        </w:tc>
      </w:tr>
      <w:tr w:rsidR="00484BFA" w:rsidTr="00B173E8">
        <w:trPr>
          <w:trHeight w:val="2026"/>
        </w:trPr>
        <w:tc>
          <w:tcPr>
            <w:tcW w:w="4860" w:type="dxa"/>
          </w:tcPr>
          <w:p w:rsidR="00484BFA" w:rsidRPr="00EB2EB9" w:rsidRDefault="00484BFA" w:rsidP="00F858DC">
            <w:pPr>
              <w:pStyle w:val="21"/>
              <w:spacing w:after="0" w:line="240" w:lineRule="auto"/>
              <w:ind w:left="0"/>
              <w:jc w:val="both"/>
              <w:rPr>
                <w:lang w:val="uk-UA"/>
              </w:rPr>
            </w:pPr>
            <w:r w:rsidRPr="00EB2EB9">
              <w:rPr>
                <w:lang w:val="uk-UA"/>
              </w:rPr>
              <w:t>Навчальна програма для загальноосвітніх навчальних закладів «Фізика 7-9 класи»</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p>
          <w:p w:rsidR="00484BFA" w:rsidRPr="00EB2EB9" w:rsidRDefault="00484BFA" w:rsidP="00B173E8">
            <w:pPr>
              <w:pStyle w:val="21"/>
              <w:spacing w:after="0" w:line="240" w:lineRule="auto"/>
              <w:ind w:left="0"/>
              <w:jc w:val="both"/>
              <w:rPr>
                <w:lang w:val="uk-UA"/>
              </w:rPr>
            </w:pPr>
            <w:r w:rsidRPr="00EB2EB9">
              <w:rPr>
                <w:lang w:val="uk-UA"/>
              </w:rPr>
              <w:t>Програми для 10-11 класів загальноосвітніх навчальних закладів. Фізика та астрономія</w:t>
            </w:r>
            <w:r w:rsidR="00B173E8">
              <w:rPr>
                <w:lang w:val="uk-UA"/>
              </w:rPr>
              <w:t xml:space="preserve"> (рівень стандарту і профільний рівень</w:t>
            </w:r>
            <w:r w:rsidRPr="00EB2EB9">
              <w:rPr>
                <w:lang w:val="uk-UA"/>
              </w:rPr>
              <w:t>.</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B173E8">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p w:rsidR="00484BFA" w:rsidRPr="00EB2EB9" w:rsidRDefault="00484BFA" w:rsidP="00F858DC">
            <w:pPr>
              <w:pStyle w:val="21"/>
              <w:spacing w:after="0" w:line="240" w:lineRule="auto"/>
              <w:ind w:left="0"/>
              <w:jc w:val="both"/>
              <w:rPr>
                <w:lang w:val="uk-UA"/>
              </w:rPr>
            </w:pPr>
          </w:p>
          <w:p w:rsidR="00B173E8" w:rsidRPr="00EB2EB9" w:rsidRDefault="00B173E8" w:rsidP="00B173E8">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B173E8" w:rsidP="00F858DC">
            <w:pPr>
              <w:pStyle w:val="21"/>
              <w:spacing w:after="0" w:line="240" w:lineRule="auto"/>
              <w:ind w:left="0"/>
              <w:jc w:val="both"/>
              <w:rPr>
                <w:lang w:val="uk-UA"/>
              </w:rPr>
            </w:pPr>
            <w:r w:rsidRPr="00EB2EB9">
              <w:rPr>
                <w:lang w:val="uk-UA"/>
              </w:rPr>
              <w:t xml:space="preserve">(наказ № </w:t>
            </w:r>
            <w:r>
              <w:rPr>
                <w:lang w:val="uk-UA"/>
              </w:rPr>
              <w:t>1407)</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2017р.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B173E8">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201</w:t>
            </w:r>
            <w:r w:rsidR="00B173E8">
              <w:rPr>
                <w:lang w:val="uk-UA"/>
              </w:rPr>
              <w:t>7</w:t>
            </w:r>
            <w:r w:rsidRPr="00EB2EB9">
              <w:rPr>
                <w:lang w:val="uk-UA"/>
              </w:rPr>
              <w:t>р.</w:t>
            </w:r>
          </w:p>
          <w:p w:rsidR="00484BFA" w:rsidRPr="00EB2EB9" w:rsidRDefault="00484BFA" w:rsidP="00B173E8">
            <w:pPr>
              <w:pStyle w:val="21"/>
              <w:spacing w:after="0" w:line="240" w:lineRule="auto"/>
              <w:ind w:left="0"/>
              <w:rPr>
                <w:lang w:val="uk-UA"/>
              </w:rPr>
            </w:pP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Програма для загальноосвітніх навчальних закладів «Хімія. 7-9 класи»</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p>
          <w:p w:rsidR="00484BFA" w:rsidRPr="00EB2EB9" w:rsidRDefault="00484BFA" w:rsidP="00975715">
            <w:pPr>
              <w:pStyle w:val="21"/>
              <w:spacing w:after="0" w:line="240" w:lineRule="auto"/>
              <w:ind w:left="0"/>
              <w:jc w:val="both"/>
              <w:rPr>
                <w:lang w:val="uk-UA"/>
              </w:rPr>
            </w:pPr>
            <w:r w:rsidRPr="00EB2EB9">
              <w:rPr>
                <w:lang w:val="uk-UA"/>
              </w:rPr>
              <w:t xml:space="preserve">Хімія. Програми для </w:t>
            </w:r>
            <w:r w:rsidR="00975715">
              <w:rPr>
                <w:lang w:val="uk-UA"/>
              </w:rPr>
              <w:t xml:space="preserve">10-11 класів </w:t>
            </w:r>
            <w:r w:rsidRPr="00EB2EB9">
              <w:rPr>
                <w:lang w:val="uk-UA"/>
              </w:rPr>
              <w:t>загальноосвітніх навчальних закладів</w:t>
            </w:r>
            <w:r w:rsidR="00975715">
              <w:rPr>
                <w:lang w:val="uk-UA"/>
              </w:rPr>
              <w:t xml:space="preserve"> (рівень стандарту)</w:t>
            </w:r>
            <w:r w:rsidRPr="00EB2EB9">
              <w:rPr>
                <w:lang w:val="uk-UA"/>
              </w:rPr>
              <w:t>.</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975715">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p w:rsidR="00484BFA" w:rsidRPr="00EB2EB9" w:rsidRDefault="00484BFA" w:rsidP="00F858DC">
            <w:pPr>
              <w:pStyle w:val="21"/>
              <w:spacing w:after="0" w:line="240" w:lineRule="auto"/>
              <w:ind w:left="0"/>
              <w:jc w:val="both"/>
              <w:rPr>
                <w:lang w:val="uk-UA"/>
              </w:rPr>
            </w:pPr>
          </w:p>
          <w:p w:rsidR="00975715" w:rsidRPr="00EB2EB9" w:rsidRDefault="00975715" w:rsidP="00975715">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975715" w:rsidP="00F858DC">
            <w:pPr>
              <w:pStyle w:val="21"/>
              <w:spacing w:after="0" w:line="240" w:lineRule="auto"/>
              <w:ind w:left="0"/>
              <w:jc w:val="both"/>
              <w:rPr>
                <w:lang w:val="uk-UA"/>
              </w:rPr>
            </w:pPr>
            <w:r w:rsidRPr="00EB2EB9">
              <w:rPr>
                <w:lang w:val="uk-UA"/>
              </w:rPr>
              <w:t xml:space="preserve">(наказ № </w:t>
            </w:r>
            <w:r>
              <w:rPr>
                <w:lang w:val="uk-UA"/>
              </w:rPr>
              <w:t>1407)</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2017р.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975715">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201</w:t>
            </w:r>
            <w:r w:rsidR="00975715">
              <w:rPr>
                <w:lang w:val="uk-UA"/>
              </w:rPr>
              <w:t>7</w:t>
            </w:r>
            <w:r w:rsidRPr="00EB2EB9">
              <w:rPr>
                <w:lang w:val="uk-UA"/>
              </w:rPr>
              <w:t>р.</w:t>
            </w:r>
          </w:p>
          <w:p w:rsidR="00484BFA" w:rsidRPr="00EB2EB9" w:rsidRDefault="00484BFA" w:rsidP="00975715">
            <w:pPr>
              <w:pStyle w:val="21"/>
              <w:spacing w:after="0" w:line="240" w:lineRule="auto"/>
              <w:ind w:left="0"/>
              <w:rPr>
                <w:lang w:val="uk-UA"/>
              </w:rPr>
            </w:pP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 xml:space="preserve">Навчальні програми для загальноосвітніх навчальних закладів «Трудове навчання. 5-9 класи» </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2017р.</w:t>
            </w:r>
          </w:p>
        </w:tc>
      </w:tr>
      <w:tr w:rsidR="00484BFA" w:rsidTr="007A235E">
        <w:tc>
          <w:tcPr>
            <w:tcW w:w="4860" w:type="dxa"/>
          </w:tcPr>
          <w:p w:rsidR="00484BFA" w:rsidRPr="00EB2EB9" w:rsidRDefault="00484BFA" w:rsidP="003266E5">
            <w:pPr>
              <w:pStyle w:val="21"/>
              <w:spacing w:after="0" w:line="240" w:lineRule="auto"/>
              <w:ind w:left="0"/>
              <w:jc w:val="both"/>
              <w:rPr>
                <w:lang w:val="uk-UA"/>
              </w:rPr>
            </w:pPr>
            <w:r w:rsidRPr="00EB2EB9">
              <w:rPr>
                <w:lang w:val="uk-UA"/>
              </w:rPr>
              <w:t>Програма</w:t>
            </w:r>
            <w:r w:rsidR="003266E5">
              <w:rPr>
                <w:lang w:val="uk-UA"/>
              </w:rPr>
              <w:t xml:space="preserve"> для 10-11 класів ЗНЗ. </w:t>
            </w:r>
            <w:r w:rsidRPr="00EB2EB9">
              <w:rPr>
                <w:lang w:val="uk-UA"/>
              </w:rPr>
              <w:t xml:space="preserve">Технології. </w:t>
            </w:r>
            <w:r w:rsidR="003266E5">
              <w:rPr>
                <w:lang w:val="uk-UA"/>
              </w:rPr>
              <w:t>(</w:t>
            </w:r>
            <w:r w:rsidRPr="00EB2EB9">
              <w:rPr>
                <w:lang w:val="uk-UA"/>
              </w:rPr>
              <w:t>рівень стандарту</w:t>
            </w:r>
            <w:r w:rsidR="003266E5">
              <w:rPr>
                <w:lang w:val="uk-UA"/>
              </w:rPr>
              <w:t>).</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3266E5" w:rsidRPr="00EB2EB9" w:rsidRDefault="003266E5" w:rsidP="003266E5">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3266E5" w:rsidP="003266E5">
            <w:pPr>
              <w:pStyle w:val="21"/>
              <w:spacing w:after="0" w:line="240" w:lineRule="auto"/>
              <w:ind w:left="0"/>
              <w:jc w:val="both"/>
              <w:rPr>
                <w:lang w:val="uk-UA"/>
              </w:rPr>
            </w:pPr>
            <w:r w:rsidRPr="00EB2EB9">
              <w:rPr>
                <w:lang w:val="uk-UA"/>
              </w:rPr>
              <w:t xml:space="preserve">(наказ № </w:t>
            </w:r>
            <w:r>
              <w:rPr>
                <w:lang w:val="uk-UA"/>
              </w:rPr>
              <w:t>1407)</w:t>
            </w:r>
          </w:p>
        </w:tc>
        <w:tc>
          <w:tcPr>
            <w:tcW w:w="1564" w:type="dxa"/>
          </w:tcPr>
          <w:p w:rsidR="00484BFA" w:rsidRPr="00EB2EB9" w:rsidRDefault="00484BFA" w:rsidP="003266E5">
            <w:pPr>
              <w:pStyle w:val="21"/>
              <w:spacing w:after="0" w:line="240" w:lineRule="auto"/>
              <w:ind w:left="0"/>
              <w:jc w:val="center"/>
              <w:rPr>
                <w:lang w:val="uk-UA"/>
              </w:rPr>
            </w:pPr>
            <w:r w:rsidRPr="00EB2EB9">
              <w:rPr>
                <w:lang w:val="uk-UA"/>
              </w:rPr>
              <w:t>201</w:t>
            </w:r>
            <w:r w:rsidR="003266E5">
              <w:rPr>
                <w:lang w:val="uk-UA"/>
              </w:rPr>
              <w:t>7</w:t>
            </w:r>
            <w:r w:rsidRPr="00EB2EB9">
              <w:rPr>
                <w:lang w:val="uk-UA"/>
              </w:rPr>
              <w:t>р.</w:t>
            </w: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Навчальна програма для загальноосвітніх навчальних закладів «Інформатика. 5-9 класи» для учнів , які вивчали інформатику в 2-4 класі.</w:t>
            </w:r>
          </w:p>
          <w:p w:rsidR="00484BFA" w:rsidRPr="00EB2EB9" w:rsidRDefault="00484BFA" w:rsidP="00F858DC">
            <w:pPr>
              <w:pStyle w:val="21"/>
              <w:spacing w:after="0" w:line="240" w:lineRule="auto"/>
              <w:ind w:left="0"/>
              <w:jc w:val="both"/>
              <w:rPr>
                <w:lang w:val="uk-UA"/>
              </w:rPr>
            </w:pPr>
          </w:p>
          <w:p w:rsidR="00484BFA" w:rsidRPr="00EB2EB9" w:rsidRDefault="00975715" w:rsidP="00F858DC">
            <w:pPr>
              <w:pStyle w:val="21"/>
              <w:spacing w:after="0" w:line="240" w:lineRule="auto"/>
              <w:ind w:left="0"/>
              <w:jc w:val="both"/>
              <w:rPr>
                <w:lang w:val="uk-UA"/>
              </w:rPr>
            </w:pPr>
            <w:r>
              <w:rPr>
                <w:lang w:val="uk-UA"/>
              </w:rPr>
              <w:t>Інформатика. Програма</w:t>
            </w:r>
            <w:r w:rsidR="00484BFA" w:rsidRPr="00EB2EB9">
              <w:rPr>
                <w:lang w:val="uk-UA"/>
              </w:rPr>
              <w:t xml:space="preserve"> для учнів 10 – 11 класів загальноосвітніх навчальних закладів (рівень стандарту)</w:t>
            </w:r>
          </w:p>
          <w:p w:rsidR="00975715" w:rsidRPr="00EB2EB9" w:rsidRDefault="00975715" w:rsidP="00F858DC">
            <w:pPr>
              <w:pStyle w:val="21"/>
              <w:spacing w:after="0" w:line="240" w:lineRule="auto"/>
              <w:ind w:left="0"/>
              <w:jc w:val="both"/>
              <w:rPr>
                <w:lang w:val="uk-UA"/>
              </w:rPr>
            </w:pPr>
          </w:p>
          <w:p w:rsidR="00484BFA" w:rsidRPr="00EB2EB9" w:rsidRDefault="00484BFA" w:rsidP="003266E5">
            <w:pPr>
              <w:pStyle w:val="21"/>
              <w:spacing w:after="0" w:line="240" w:lineRule="auto"/>
              <w:ind w:left="0"/>
              <w:jc w:val="both"/>
              <w:rPr>
                <w:lang w:val="uk-UA"/>
              </w:rPr>
            </w:pPr>
            <w:r w:rsidRPr="00EB2EB9">
              <w:rPr>
                <w:lang w:val="uk-UA"/>
              </w:rPr>
              <w:t xml:space="preserve">Навчальна програма для </w:t>
            </w:r>
            <w:r w:rsidR="003266E5">
              <w:rPr>
                <w:lang w:val="uk-UA"/>
              </w:rPr>
              <w:t>ЗНЗ</w:t>
            </w:r>
            <w:r w:rsidRPr="00EB2EB9">
              <w:rPr>
                <w:lang w:val="uk-UA"/>
              </w:rPr>
              <w:t xml:space="preserve"> з інформатики 2-4 класи.</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975715">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p w:rsidR="00484BFA" w:rsidRPr="00EB2EB9" w:rsidRDefault="00484BFA" w:rsidP="00F858DC">
            <w:pPr>
              <w:pStyle w:val="21"/>
              <w:spacing w:after="0" w:line="240" w:lineRule="auto"/>
              <w:ind w:left="0"/>
              <w:jc w:val="both"/>
              <w:rPr>
                <w:lang w:val="uk-UA"/>
              </w:rPr>
            </w:pPr>
          </w:p>
          <w:p w:rsidR="00484BFA" w:rsidRDefault="00484BFA" w:rsidP="00F858DC">
            <w:pPr>
              <w:pStyle w:val="21"/>
              <w:spacing w:after="0" w:line="240" w:lineRule="auto"/>
              <w:ind w:left="0"/>
              <w:jc w:val="both"/>
              <w:rPr>
                <w:lang w:val="uk-UA"/>
              </w:rPr>
            </w:pPr>
          </w:p>
          <w:p w:rsidR="00975715" w:rsidRPr="00EB2EB9" w:rsidRDefault="00975715" w:rsidP="00975715">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Default="00975715" w:rsidP="00975715">
            <w:pPr>
              <w:pStyle w:val="21"/>
              <w:spacing w:after="0" w:line="240" w:lineRule="auto"/>
              <w:ind w:left="0"/>
              <w:jc w:val="both"/>
              <w:rPr>
                <w:lang w:val="uk-UA"/>
              </w:rPr>
            </w:pPr>
            <w:r w:rsidRPr="00EB2EB9">
              <w:rPr>
                <w:lang w:val="uk-UA"/>
              </w:rPr>
              <w:t xml:space="preserve">(наказ № </w:t>
            </w:r>
            <w:r>
              <w:rPr>
                <w:lang w:val="uk-UA"/>
              </w:rPr>
              <w:t>1407)</w:t>
            </w:r>
          </w:p>
          <w:p w:rsidR="00975715" w:rsidRDefault="00975715"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Рішення колегії МОН </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2017р.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r w:rsidRPr="00EB2EB9">
              <w:rPr>
                <w:lang w:val="uk-UA"/>
              </w:rPr>
              <w:t>201</w:t>
            </w:r>
            <w:r w:rsidR="00975715">
              <w:rPr>
                <w:lang w:val="uk-UA"/>
              </w:rPr>
              <w:t>7</w:t>
            </w:r>
            <w:r w:rsidRPr="00EB2EB9">
              <w:rPr>
                <w:lang w:val="uk-UA"/>
              </w:rPr>
              <w:t>р.</w:t>
            </w:r>
          </w:p>
          <w:p w:rsidR="00484BFA" w:rsidRPr="00EB2EB9" w:rsidRDefault="00484BFA" w:rsidP="00F858DC">
            <w:pPr>
              <w:pStyle w:val="21"/>
              <w:spacing w:after="0" w:line="240" w:lineRule="auto"/>
              <w:ind w:left="0"/>
              <w:jc w:val="center"/>
              <w:rPr>
                <w:lang w:val="uk-UA"/>
              </w:rPr>
            </w:pPr>
          </w:p>
          <w:p w:rsidR="00484BFA" w:rsidRPr="00EB2EB9" w:rsidRDefault="00484BFA" w:rsidP="00975715">
            <w:pPr>
              <w:pStyle w:val="21"/>
              <w:spacing w:after="0" w:line="240" w:lineRule="auto"/>
              <w:ind w:left="0"/>
              <w:rPr>
                <w:lang w:val="uk-UA"/>
              </w:rPr>
            </w:pPr>
          </w:p>
          <w:p w:rsidR="00484BFA" w:rsidRPr="00EB2EB9" w:rsidRDefault="00484BFA" w:rsidP="00975715">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04.08. 2016р.</w:t>
            </w: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Навчальна програма для загальноосвітніх навчальних закладів «Основи здоров'я. 5-9 класи»</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2017р.</w:t>
            </w: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Програма для загальноосвітніх навчальних закладів «Фізична культура. 1-4 класи»</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Навчальна програма для загальноосвітніх навчальних закладів «Фізична культура. 5-9 класи»</w:t>
            </w:r>
          </w:p>
          <w:p w:rsidR="00484BFA" w:rsidRPr="00EB2EB9"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Програма для </w:t>
            </w:r>
            <w:r w:rsidR="00975715">
              <w:rPr>
                <w:lang w:val="uk-UA"/>
              </w:rPr>
              <w:t xml:space="preserve">10-11 класів </w:t>
            </w:r>
            <w:r w:rsidRPr="00EB2EB9">
              <w:rPr>
                <w:lang w:val="uk-UA"/>
              </w:rPr>
              <w:t>загальноосвітніх навчальних закладів «Фізична культура (рівень стандарту)»</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7A235E">
            <w:pPr>
              <w:pStyle w:val="21"/>
              <w:spacing w:after="0" w:line="240" w:lineRule="auto"/>
              <w:ind w:left="0"/>
              <w:rPr>
                <w:lang w:val="uk-UA"/>
              </w:rPr>
            </w:pPr>
          </w:p>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948)</w:t>
            </w:r>
          </w:p>
          <w:p w:rsidR="00484BFA" w:rsidRDefault="00484BFA" w:rsidP="00F858DC">
            <w:pPr>
              <w:pStyle w:val="21"/>
              <w:spacing w:after="0" w:line="240" w:lineRule="auto"/>
              <w:ind w:left="0"/>
              <w:jc w:val="both"/>
              <w:rPr>
                <w:lang w:val="uk-UA"/>
              </w:rPr>
            </w:pPr>
          </w:p>
          <w:p w:rsidR="00484BFA" w:rsidRPr="00EB2EB9" w:rsidRDefault="00484BFA" w:rsidP="00F858DC">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84BFA" w:rsidP="00F858DC">
            <w:pPr>
              <w:pStyle w:val="21"/>
              <w:spacing w:after="0" w:line="240" w:lineRule="auto"/>
              <w:ind w:left="0"/>
              <w:jc w:val="both"/>
              <w:rPr>
                <w:lang w:val="uk-UA"/>
              </w:rPr>
            </w:pPr>
            <w:r w:rsidRPr="00EB2EB9">
              <w:rPr>
                <w:lang w:val="uk-UA"/>
              </w:rPr>
              <w:t>(наказ № 804)</w:t>
            </w:r>
          </w:p>
          <w:p w:rsidR="00484BFA" w:rsidRDefault="00484BFA" w:rsidP="00F858DC">
            <w:pPr>
              <w:pStyle w:val="21"/>
              <w:spacing w:after="0" w:line="240" w:lineRule="auto"/>
              <w:ind w:left="0"/>
              <w:jc w:val="both"/>
              <w:rPr>
                <w:lang w:val="uk-UA"/>
              </w:rPr>
            </w:pPr>
          </w:p>
          <w:p w:rsidR="00975715" w:rsidRPr="00EB2EB9" w:rsidRDefault="00975715" w:rsidP="00975715">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975715" w:rsidP="00975715">
            <w:pPr>
              <w:pStyle w:val="21"/>
              <w:spacing w:after="0" w:line="240" w:lineRule="auto"/>
              <w:ind w:left="0"/>
              <w:jc w:val="both"/>
              <w:rPr>
                <w:lang w:val="uk-UA"/>
              </w:rPr>
            </w:pPr>
            <w:r w:rsidRPr="00EB2EB9">
              <w:rPr>
                <w:lang w:val="uk-UA"/>
              </w:rPr>
              <w:t xml:space="preserve">(наказ № </w:t>
            </w:r>
            <w:r>
              <w:rPr>
                <w:lang w:val="uk-UA"/>
              </w:rPr>
              <w:t>1407)</w:t>
            </w:r>
          </w:p>
        </w:tc>
        <w:tc>
          <w:tcPr>
            <w:tcW w:w="1564" w:type="dxa"/>
          </w:tcPr>
          <w:p w:rsidR="00484BFA" w:rsidRPr="00EB2EB9" w:rsidRDefault="00484BFA" w:rsidP="00F858DC">
            <w:pPr>
              <w:pStyle w:val="21"/>
              <w:spacing w:after="0" w:line="240" w:lineRule="auto"/>
              <w:ind w:left="0"/>
              <w:jc w:val="center"/>
              <w:rPr>
                <w:lang w:val="uk-UA"/>
              </w:rPr>
            </w:pPr>
            <w:r w:rsidRPr="00EB2EB9">
              <w:rPr>
                <w:lang w:val="uk-UA"/>
              </w:rPr>
              <w:t>2016р.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r w:rsidRPr="00EB2EB9">
              <w:rPr>
                <w:lang w:val="uk-UA"/>
              </w:rPr>
              <w:t>2017р.</w:t>
            </w:r>
          </w:p>
          <w:p w:rsidR="00484BFA" w:rsidRPr="00EB2EB9" w:rsidRDefault="00484BFA" w:rsidP="00F858DC">
            <w:pPr>
              <w:pStyle w:val="21"/>
              <w:spacing w:after="0" w:line="240" w:lineRule="auto"/>
              <w:ind w:left="0"/>
              <w:jc w:val="center"/>
              <w:rPr>
                <w:lang w:val="uk-UA"/>
              </w:rPr>
            </w:pPr>
          </w:p>
          <w:p w:rsidR="00484BFA" w:rsidRPr="00EB2EB9" w:rsidRDefault="00484BFA" w:rsidP="00F858DC">
            <w:pPr>
              <w:pStyle w:val="21"/>
              <w:spacing w:after="0" w:line="240" w:lineRule="auto"/>
              <w:ind w:left="0"/>
              <w:jc w:val="center"/>
              <w:rPr>
                <w:lang w:val="uk-UA"/>
              </w:rPr>
            </w:pPr>
          </w:p>
          <w:p w:rsidR="00484BFA" w:rsidRPr="00EB2EB9" w:rsidRDefault="00484BFA" w:rsidP="00975715">
            <w:pPr>
              <w:pStyle w:val="21"/>
              <w:spacing w:after="0" w:line="240" w:lineRule="auto"/>
              <w:ind w:left="0"/>
              <w:rPr>
                <w:lang w:val="uk-UA"/>
              </w:rPr>
            </w:pPr>
          </w:p>
          <w:p w:rsidR="00484BFA" w:rsidRPr="00EB2EB9" w:rsidRDefault="00484BFA" w:rsidP="00975715">
            <w:pPr>
              <w:pStyle w:val="21"/>
              <w:spacing w:after="0" w:line="240" w:lineRule="auto"/>
              <w:ind w:left="0"/>
              <w:jc w:val="center"/>
              <w:rPr>
                <w:lang w:val="uk-UA"/>
              </w:rPr>
            </w:pPr>
            <w:r w:rsidRPr="00EB2EB9">
              <w:rPr>
                <w:lang w:val="uk-UA"/>
              </w:rPr>
              <w:t>201</w:t>
            </w:r>
            <w:r w:rsidR="00975715">
              <w:rPr>
                <w:lang w:val="uk-UA"/>
              </w:rPr>
              <w:t>7</w:t>
            </w:r>
            <w:r w:rsidRPr="00EB2EB9">
              <w:rPr>
                <w:lang w:val="uk-UA"/>
              </w:rPr>
              <w:t>р.</w:t>
            </w:r>
          </w:p>
        </w:tc>
      </w:tr>
      <w:tr w:rsidR="00484BFA" w:rsidTr="007A235E">
        <w:tc>
          <w:tcPr>
            <w:tcW w:w="4860" w:type="dxa"/>
          </w:tcPr>
          <w:p w:rsidR="00484BFA" w:rsidRPr="00EB2EB9" w:rsidRDefault="00484BFA" w:rsidP="00F858DC">
            <w:pPr>
              <w:pStyle w:val="21"/>
              <w:spacing w:after="0" w:line="240" w:lineRule="auto"/>
              <w:ind w:left="0"/>
              <w:jc w:val="both"/>
              <w:rPr>
                <w:lang w:val="uk-UA"/>
              </w:rPr>
            </w:pPr>
            <w:r w:rsidRPr="00EB2EB9">
              <w:rPr>
                <w:lang w:val="uk-UA"/>
              </w:rPr>
              <w:t>Навчальна програма з предмета «Захист Вітчизни»</w:t>
            </w:r>
            <w:r w:rsidR="004551B4">
              <w:rPr>
                <w:lang w:val="uk-UA"/>
              </w:rPr>
              <w:t xml:space="preserve"> для 10-11 класів ЗНЗ (рівень стандарту).</w:t>
            </w:r>
          </w:p>
        </w:tc>
        <w:tc>
          <w:tcPr>
            <w:tcW w:w="1620" w:type="dxa"/>
          </w:tcPr>
          <w:p w:rsidR="00484BFA" w:rsidRPr="00EB2EB9" w:rsidRDefault="00484BFA" w:rsidP="00F858DC">
            <w:pPr>
              <w:pStyle w:val="21"/>
              <w:spacing w:after="0" w:line="240" w:lineRule="auto"/>
              <w:ind w:left="0"/>
              <w:jc w:val="center"/>
              <w:rPr>
                <w:lang w:val="uk-UA"/>
              </w:rPr>
            </w:pPr>
            <w:r w:rsidRPr="00EB2EB9">
              <w:rPr>
                <w:lang w:val="uk-UA"/>
              </w:rPr>
              <w:t>так</w:t>
            </w:r>
          </w:p>
        </w:tc>
        <w:tc>
          <w:tcPr>
            <w:tcW w:w="2340" w:type="dxa"/>
          </w:tcPr>
          <w:p w:rsidR="004551B4" w:rsidRPr="00EB2EB9" w:rsidRDefault="004551B4" w:rsidP="004551B4">
            <w:pPr>
              <w:pStyle w:val="21"/>
              <w:spacing w:after="0" w:line="240" w:lineRule="auto"/>
              <w:ind w:left="0"/>
              <w:jc w:val="both"/>
              <w:rPr>
                <w:lang w:val="uk-UA"/>
              </w:rPr>
            </w:pPr>
            <w:r w:rsidRPr="00EB2EB9">
              <w:rPr>
                <w:lang w:val="uk-UA"/>
              </w:rPr>
              <w:t xml:space="preserve">Міністерство освіти і науки України </w:t>
            </w:r>
          </w:p>
          <w:p w:rsidR="00484BFA" w:rsidRPr="00EB2EB9" w:rsidRDefault="004551B4" w:rsidP="004551B4">
            <w:pPr>
              <w:pStyle w:val="21"/>
              <w:spacing w:after="0" w:line="240" w:lineRule="auto"/>
              <w:ind w:left="0"/>
              <w:jc w:val="both"/>
              <w:rPr>
                <w:lang w:val="uk-UA"/>
              </w:rPr>
            </w:pPr>
            <w:r w:rsidRPr="00EB2EB9">
              <w:rPr>
                <w:lang w:val="uk-UA"/>
              </w:rPr>
              <w:t xml:space="preserve">(наказ № </w:t>
            </w:r>
            <w:r>
              <w:rPr>
                <w:lang w:val="uk-UA"/>
              </w:rPr>
              <w:t>1407)</w:t>
            </w:r>
          </w:p>
        </w:tc>
        <w:tc>
          <w:tcPr>
            <w:tcW w:w="1564" w:type="dxa"/>
          </w:tcPr>
          <w:p w:rsidR="00484BFA" w:rsidRPr="00EB2EB9" w:rsidRDefault="00484BFA" w:rsidP="004551B4">
            <w:pPr>
              <w:pStyle w:val="21"/>
              <w:spacing w:after="0" w:line="240" w:lineRule="auto"/>
              <w:ind w:left="0"/>
              <w:jc w:val="center"/>
              <w:rPr>
                <w:lang w:val="uk-UA"/>
              </w:rPr>
            </w:pPr>
            <w:r w:rsidRPr="00EB2EB9">
              <w:rPr>
                <w:lang w:val="uk-UA"/>
              </w:rPr>
              <w:t>201</w:t>
            </w:r>
            <w:r w:rsidR="004551B4">
              <w:rPr>
                <w:lang w:val="uk-UA"/>
              </w:rPr>
              <w:t>7</w:t>
            </w:r>
            <w:r w:rsidRPr="00EB2EB9">
              <w:rPr>
                <w:lang w:val="uk-UA"/>
              </w:rPr>
              <w:t>р.</w:t>
            </w:r>
          </w:p>
        </w:tc>
      </w:tr>
    </w:tbl>
    <w:p w:rsidR="00484BFA" w:rsidRDefault="00484BFA" w:rsidP="000B15C4">
      <w:pPr>
        <w:spacing w:after="0"/>
        <w:jc w:val="both"/>
        <w:rPr>
          <w:rFonts w:ascii="Times New Roman" w:hAnsi="Times New Roman"/>
          <w:sz w:val="28"/>
          <w:szCs w:val="28"/>
          <w:lang w:val="uk-UA"/>
        </w:rPr>
        <w:sectPr w:rsidR="00484BFA" w:rsidSect="000B15C4">
          <w:pgSz w:w="11906" w:h="16838"/>
          <w:pgMar w:top="953" w:right="926" w:bottom="1134" w:left="1620" w:header="708" w:footer="708" w:gutter="0"/>
          <w:cols w:space="708"/>
          <w:docGrid w:linePitch="360"/>
        </w:sectPr>
      </w:pPr>
    </w:p>
    <w:p w:rsidR="00484BFA" w:rsidRPr="00365AB9" w:rsidRDefault="00484BFA" w:rsidP="007A235E">
      <w:pPr>
        <w:tabs>
          <w:tab w:val="left" w:pos="709"/>
        </w:tabs>
        <w:rPr>
          <w:rFonts w:ascii="Times New Roman" w:hAnsi="Times New Roman"/>
          <w:b/>
          <w:sz w:val="28"/>
          <w:szCs w:val="28"/>
          <w:lang w:val="uk-UA"/>
        </w:rPr>
      </w:pPr>
      <w:r w:rsidRPr="00365AB9">
        <w:rPr>
          <w:rFonts w:ascii="Times New Roman" w:hAnsi="Times New Roman"/>
          <w:b/>
          <w:sz w:val="28"/>
          <w:szCs w:val="28"/>
          <w:lang w:val="uk-UA"/>
        </w:rPr>
        <w:lastRenderedPageBreak/>
        <w:t xml:space="preserve">3.МАТЕРІАЛЬНО-ТЕХНІЧНЕ ЗАБЕЗПЕЧЕННЯ  </w:t>
      </w:r>
    </w:p>
    <w:p w:rsidR="00484BFA" w:rsidRPr="00365AB9" w:rsidRDefault="00484BFA" w:rsidP="007A235E">
      <w:pPr>
        <w:ind w:firstLine="720"/>
        <w:jc w:val="both"/>
        <w:rPr>
          <w:rFonts w:ascii="Times New Roman" w:hAnsi="Times New Roman"/>
          <w:b/>
          <w:sz w:val="28"/>
          <w:szCs w:val="28"/>
          <w:lang w:val="uk-UA"/>
        </w:rPr>
      </w:pPr>
      <w:r w:rsidRPr="00365AB9">
        <w:rPr>
          <w:rFonts w:ascii="Times New Roman" w:hAnsi="Times New Roman"/>
          <w:b/>
          <w:sz w:val="28"/>
          <w:szCs w:val="28"/>
          <w:lang w:val="uk-UA"/>
        </w:rPr>
        <w:t>Інформація про загальну площу приміщень, що використовуються у навчанні</w:t>
      </w:r>
    </w:p>
    <w:tbl>
      <w:tblPr>
        <w:tblpPr w:leftFromText="180" w:rightFromText="180" w:vertAnchor="text" w:horzAnchor="margin" w:tblpX="-176" w:tblpY="235"/>
        <w:tblW w:w="1496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900"/>
        <w:gridCol w:w="2164"/>
        <w:gridCol w:w="979"/>
        <w:gridCol w:w="1080"/>
        <w:gridCol w:w="1001"/>
        <w:gridCol w:w="1616"/>
        <w:gridCol w:w="2340"/>
        <w:gridCol w:w="1537"/>
      </w:tblGrid>
      <w:tr w:rsidR="00484BFA" w:rsidRPr="00365AB9" w:rsidTr="00F858DC">
        <w:trPr>
          <w:trHeight w:val="20"/>
        </w:trPr>
        <w:tc>
          <w:tcPr>
            <w:tcW w:w="1728" w:type="dxa"/>
            <w:vMerge w:val="restart"/>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Адреса приміщення</w:t>
            </w:r>
          </w:p>
        </w:tc>
        <w:tc>
          <w:tcPr>
            <w:tcW w:w="1620" w:type="dxa"/>
            <w:vMerge w:val="restart"/>
            <w:vAlign w:val="center"/>
          </w:tcPr>
          <w:p w:rsidR="00484BFA" w:rsidRPr="00365AB9" w:rsidRDefault="00484BFA" w:rsidP="00F858DC">
            <w:pPr>
              <w:spacing w:before="120" w:after="120"/>
              <w:ind w:left="-108" w:right="-108"/>
              <w:jc w:val="center"/>
              <w:rPr>
                <w:rFonts w:ascii="Times New Roman" w:hAnsi="Times New Roman"/>
                <w:sz w:val="24"/>
                <w:szCs w:val="24"/>
                <w:lang w:val="uk-UA"/>
              </w:rPr>
            </w:pPr>
            <w:r w:rsidRPr="00365AB9">
              <w:rPr>
                <w:rFonts w:ascii="Times New Roman" w:hAnsi="Times New Roman"/>
                <w:sz w:val="24"/>
                <w:szCs w:val="24"/>
                <w:lang w:val="uk-UA"/>
              </w:rPr>
              <w:t>Найменування власника майна</w:t>
            </w:r>
          </w:p>
        </w:tc>
        <w:tc>
          <w:tcPr>
            <w:tcW w:w="900" w:type="dxa"/>
            <w:vMerge w:val="restart"/>
            <w:vAlign w:val="center"/>
          </w:tcPr>
          <w:p w:rsidR="00484BFA" w:rsidRPr="00365AB9" w:rsidRDefault="00484BFA" w:rsidP="00F858DC">
            <w:pPr>
              <w:spacing w:before="120" w:after="120"/>
              <w:ind w:left="-104" w:right="-108"/>
              <w:jc w:val="center"/>
              <w:rPr>
                <w:rFonts w:ascii="Times New Roman" w:hAnsi="Times New Roman"/>
                <w:sz w:val="24"/>
                <w:szCs w:val="24"/>
                <w:lang w:val="uk-UA"/>
              </w:rPr>
            </w:pPr>
            <w:r w:rsidRPr="00365AB9">
              <w:rPr>
                <w:rFonts w:ascii="Times New Roman" w:hAnsi="Times New Roman"/>
                <w:sz w:val="24"/>
                <w:szCs w:val="24"/>
                <w:lang w:val="uk-UA"/>
              </w:rPr>
              <w:t>Площа (кв. метрів)</w:t>
            </w:r>
          </w:p>
        </w:tc>
        <w:tc>
          <w:tcPr>
            <w:tcW w:w="2164" w:type="dxa"/>
            <w:vMerge w:val="restart"/>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Найменування та реквізити документа про право власності або користування</w:t>
            </w:r>
          </w:p>
        </w:tc>
        <w:tc>
          <w:tcPr>
            <w:tcW w:w="3060" w:type="dxa"/>
            <w:gridSpan w:val="3"/>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Документ про право користування (договір оренди)</w:t>
            </w:r>
          </w:p>
        </w:tc>
        <w:tc>
          <w:tcPr>
            <w:tcW w:w="5493" w:type="dxa"/>
            <w:gridSpan w:val="3"/>
            <w:tcBorders>
              <w:right w:val="single" w:sz="4" w:space="0" w:color="auto"/>
            </w:tcBorders>
            <w:vAlign w:val="center"/>
          </w:tcPr>
          <w:p w:rsidR="00484BFA" w:rsidRPr="00365AB9" w:rsidRDefault="00484BFA" w:rsidP="00F858DC">
            <w:pPr>
              <w:spacing w:before="120" w:after="120"/>
              <w:ind w:right="-108"/>
              <w:jc w:val="center"/>
              <w:rPr>
                <w:rFonts w:ascii="Times New Roman" w:hAnsi="Times New Roman"/>
                <w:sz w:val="24"/>
                <w:szCs w:val="24"/>
                <w:lang w:val="uk-UA"/>
              </w:rPr>
            </w:pPr>
            <w:r w:rsidRPr="00365AB9">
              <w:rPr>
                <w:rFonts w:ascii="Times New Roman" w:hAnsi="Times New Roman"/>
                <w:sz w:val="24"/>
                <w:szCs w:val="24"/>
                <w:lang w:val="uk-UA"/>
              </w:rPr>
              <w:t>Інформація про наявність документів про відповідність</w:t>
            </w:r>
          </w:p>
        </w:tc>
      </w:tr>
      <w:tr w:rsidR="00484BFA" w:rsidRPr="00365AB9" w:rsidTr="00F858DC">
        <w:trPr>
          <w:trHeight w:val="1613"/>
        </w:trPr>
        <w:tc>
          <w:tcPr>
            <w:tcW w:w="1728" w:type="dxa"/>
            <w:vMerge/>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p>
        </w:tc>
        <w:tc>
          <w:tcPr>
            <w:tcW w:w="1620" w:type="dxa"/>
            <w:vMerge/>
            <w:vAlign w:val="center"/>
          </w:tcPr>
          <w:p w:rsidR="00484BFA" w:rsidRPr="00365AB9" w:rsidRDefault="00484BFA" w:rsidP="00F858DC">
            <w:pPr>
              <w:spacing w:before="120" w:after="120"/>
              <w:jc w:val="center"/>
              <w:rPr>
                <w:rFonts w:ascii="Times New Roman" w:hAnsi="Times New Roman"/>
                <w:sz w:val="24"/>
                <w:szCs w:val="24"/>
                <w:lang w:val="uk-UA"/>
              </w:rPr>
            </w:pPr>
          </w:p>
        </w:tc>
        <w:tc>
          <w:tcPr>
            <w:tcW w:w="900" w:type="dxa"/>
            <w:vMerge/>
            <w:vAlign w:val="center"/>
          </w:tcPr>
          <w:p w:rsidR="00484BFA" w:rsidRPr="00365AB9" w:rsidRDefault="00484BFA" w:rsidP="00F858DC">
            <w:pPr>
              <w:spacing w:before="120" w:after="120"/>
              <w:jc w:val="center"/>
              <w:rPr>
                <w:rFonts w:ascii="Times New Roman" w:hAnsi="Times New Roman"/>
                <w:sz w:val="24"/>
                <w:szCs w:val="24"/>
                <w:lang w:val="uk-UA"/>
              </w:rPr>
            </w:pPr>
          </w:p>
        </w:tc>
        <w:tc>
          <w:tcPr>
            <w:tcW w:w="2164" w:type="dxa"/>
            <w:vMerge/>
            <w:vAlign w:val="center"/>
          </w:tcPr>
          <w:p w:rsidR="00484BFA" w:rsidRPr="00365AB9" w:rsidRDefault="00484BFA" w:rsidP="00F858DC">
            <w:pPr>
              <w:spacing w:before="120" w:after="120"/>
              <w:jc w:val="center"/>
              <w:rPr>
                <w:rFonts w:ascii="Times New Roman" w:hAnsi="Times New Roman"/>
                <w:sz w:val="24"/>
                <w:szCs w:val="24"/>
                <w:lang w:val="uk-UA"/>
              </w:rPr>
            </w:pPr>
          </w:p>
        </w:tc>
        <w:tc>
          <w:tcPr>
            <w:tcW w:w="979" w:type="dxa"/>
            <w:vAlign w:val="center"/>
          </w:tcPr>
          <w:p w:rsidR="00484BFA" w:rsidRPr="00365AB9" w:rsidRDefault="00484BFA" w:rsidP="00F858DC">
            <w:pPr>
              <w:spacing w:before="120" w:after="120"/>
              <w:ind w:left="-44" w:right="-108"/>
              <w:jc w:val="center"/>
              <w:rPr>
                <w:rFonts w:ascii="Times New Roman" w:hAnsi="Times New Roman"/>
                <w:sz w:val="24"/>
                <w:szCs w:val="24"/>
                <w:lang w:val="uk-UA"/>
              </w:rPr>
            </w:pPr>
            <w:r w:rsidRPr="00365AB9">
              <w:rPr>
                <w:rFonts w:ascii="Times New Roman" w:hAnsi="Times New Roman"/>
                <w:sz w:val="24"/>
                <w:szCs w:val="24"/>
                <w:lang w:val="uk-UA"/>
              </w:rPr>
              <w:t xml:space="preserve">строк дії договору оренди </w:t>
            </w:r>
            <w:r w:rsidRPr="00365AB9">
              <w:rPr>
                <w:rFonts w:ascii="Times New Roman" w:hAnsi="Times New Roman"/>
                <w:sz w:val="24"/>
                <w:szCs w:val="24"/>
                <w:lang w:val="uk-UA"/>
              </w:rPr>
              <w:br/>
              <w:t>(з _____</w:t>
            </w:r>
            <w:r w:rsidRPr="00365AB9">
              <w:rPr>
                <w:rFonts w:ascii="Times New Roman" w:hAnsi="Times New Roman"/>
                <w:sz w:val="24"/>
                <w:szCs w:val="24"/>
                <w:lang w:val="uk-UA"/>
              </w:rPr>
              <w:br/>
              <w:t>по ____)</w:t>
            </w:r>
          </w:p>
        </w:tc>
        <w:tc>
          <w:tcPr>
            <w:tcW w:w="1080" w:type="dxa"/>
            <w:vAlign w:val="center"/>
          </w:tcPr>
          <w:p w:rsidR="00484BFA" w:rsidRPr="00365AB9" w:rsidRDefault="00484BFA" w:rsidP="00F858DC">
            <w:pPr>
              <w:spacing w:before="120" w:after="120"/>
              <w:ind w:left="-191" w:right="-205"/>
              <w:jc w:val="center"/>
              <w:rPr>
                <w:rFonts w:ascii="Times New Roman" w:hAnsi="Times New Roman"/>
                <w:sz w:val="23"/>
                <w:szCs w:val="23"/>
                <w:lang w:val="uk-UA"/>
              </w:rPr>
            </w:pPr>
            <w:r w:rsidRPr="00365AB9">
              <w:rPr>
                <w:rFonts w:ascii="Times New Roman" w:hAnsi="Times New Roman"/>
                <w:sz w:val="23"/>
                <w:szCs w:val="23"/>
                <w:lang w:val="uk-UA"/>
              </w:rPr>
              <w:t>наявність державної реєстрації</w:t>
            </w:r>
          </w:p>
        </w:tc>
        <w:tc>
          <w:tcPr>
            <w:tcW w:w="1001" w:type="dxa"/>
            <w:vAlign w:val="center"/>
          </w:tcPr>
          <w:p w:rsidR="00484BFA" w:rsidRPr="00365AB9" w:rsidRDefault="00484BFA" w:rsidP="00F858DC">
            <w:pPr>
              <w:spacing w:before="120" w:after="120"/>
              <w:ind w:left="-62" w:right="-104"/>
              <w:jc w:val="center"/>
              <w:rPr>
                <w:rFonts w:ascii="Times New Roman" w:hAnsi="Times New Roman"/>
                <w:sz w:val="23"/>
                <w:szCs w:val="23"/>
                <w:lang w:val="uk-UA"/>
              </w:rPr>
            </w:pPr>
            <w:r w:rsidRPr="00365AB9">
              <w:rPr>
                <w:rFonts w:ascii="Times New Roman" w:hAnsi="Times New Roman"/>
                <w:sz w:val="23"/>
                <w:szCs w:val="23"/>
                <w:lang w:val="uk-UA"/>
              </w:rPr>
              <w:t xml:space="preserve">наявність </w:t>
            </w:r>
            <w:r w:rsidRPr="00365AB9">
              <w:rPr>
                <w:rFonts w:ascii="Times New Roman" w:hAnsi="Times New Roman"/>
                <w:spacing w:val="-6"/>
                <w:sz w:val="23"/>
                <w:szCs w:val="23"/>
                <w:lang w:val="uk-UA"/>
              </w:rPr>
              <w:t>нотаріаль</w:t>
            </w:r>
            <w:r w:rsidRPr="00365AB9">
              <w:rPr>
                <w:rFonts w:ascii="Times New Roman" w:hAnsi="Times New Roman"/>
                <w:sz w:val="23"/>
                <w:szCs w:val="23"/>
                <w:lang w:val="uk-UA"/>
              </w:rPr>
              <w:t>ного посвідчення</w:t>
            </w:r>
          </w:p>
        </w:tc>
        <w:tc>
          <w:tcPr>
            <w:tcW w:w="1616" w:type="dxa"/>
            <w:vAlign w:val="center"/>
          </w:tcPr>
          <w:p w:rsidR="00484BFA" w:rsidRPr="00365AB9" w:rsidRDefault="00484BFA" w:rsidP="00F858DC">
            <w:pPr>
              <w:spacing w:before="120" w:after="120"/>
              <w:ind w:right="-94"/>
              <w:jc w:val="center"/>
              <w:rPr>
                <w:rFonts w:ascii="Times New Roman" w:hAnsi="Times New Roman"/>
                <w:sz w:val="24"/>
                <w:szCs w:val="24"/>
                <w:lang w:val="uk-UA"/>
              </w:rPr>
            </w:pPr>
            <w:r w:rsidRPr="00365AB9">
              <w:rPr>
                <w:rFonts w:ascii="Times New Roman" w:hAnsi="Times New Roman"/>
                <w:sz w:val="24"/>
                <w:szCs w:val="24"/>
                <w:lang w:val="uk-UA"/>
              </w:rPr>
              <w:t>санітарним нормам</w:t>
            </w:r>
          </w:p>
          <w:p w:rsidR="00484BFA" w:rsidRPr="00365AB9" w:rsidRDefault="00484BFA" w:rsidP="00F858DC">
            <w:pPr>
              <w:rPr>
                <w:rFonts w:ascii="Times New Roman" w:hAnsi="Times New Roman"/>
                <w:sz w:val="24"/>
                <w:szCs w:val="24"/>
                <w:lang w:val="uk-UA"/>
              </w:rPr>
            </w:pPr>
          </w:p>
        </w:tc>
        <w:tc>
          <w:tcPr>
            <w:tcW w:w="2340"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вимогам правил пожежної безпеки</w:t>
            </w:r>
          </w:p>
        </w:tc>
        <w:tc>
          <w:tcPr>
            <w:tcW w:w="1537" w:type="dxa"/>
            <w:tcBorders>
              <w:right w:val="single" w:sz="4" w:space="0" w:color="auto"/>
            </w:tcBorders>
            <w:vAlign w:val="center"/>
          </w:tcPr>
          <w:p w:rsidR="00484BFA" w:rsidRPr="00365AB9" w:rsidRDefault="00484BFA" w:rsidP="00F858DC">
            <w:pPr>
              <w:spacing w:before="120" w:after="120"/>
              <w:ind w:left="-191" w:right="-209"/>
              <w:jc w:val="center"/>
              <w:rPr>
                <w:rFonts w:ascii="Times New Roman" w:hAnsi="Times New Roman"/>
                <w:sz w:val="24"/>
                <w:szCs w:val="24"/>
                <w:lang w:val="uk-UA"/>
              </w:rPr>
            </w:pPr>
            <w:r w:rsidRPr="00365AB9">
              <w:rPr>
                <w:rFonts w:ascii="Times New Roman" w:hAnsi="Times New Roman"/>
                <w:sz w:val="24"/>
                <w:szCs w:val="24"/>
                <w:lang w:val="uk-UA"/>
              </w:rPr>
              <w:t>нормам з охорони праці</w:t>
            </w:r>
          </w:p>
        </w:tc>
      </w:tr>
      <w:tr w:rsidR="00484BFA" w:rsidRPr="004E3C6B" w:rsidTr="00F858DC">
        <w:trPr>
          <w:trHeight w:val="4728"/>
        </w:trPr>
        <w:tc>
          <w:tcPr>
            <w:tcW w:w="1728" w:type="dxa"/>
            <w:tcBorders>
              <w:left w:val="single" w:sz="4" w:space="0" w:color="auto"/>
            </w:tcBorders>
            <w:vAlign w:val="center"/>
          </w:tcPr>
          <w:p w:rsidR="00484BFA" w:rsidRPr="00365AB9" w:rsidRDefault="00484BFA" w:rsidP="00F858DC">
            <w:pPr>
              <w:spacing w:before="120" w:after="120"/>
              <w:ind w:left="-180" w:right="-108"/>
              <w:jc w:val="center"/>
              <w:rPr>
                <w:rFonts w:ascii="Times New Roman" w:hAnsi="Times New Roman"/>
                <w:sz w:val="23"/>
                <w:szCs w:val="23"/>
                <w:lang w:val="uk-UA"/>
              </w:rPr>
            </w:pPr>
            <w:r w:rsidRPr="00365AB9">
              <w:rPr>
                <w:rFonts w:ascii="Times New Roman" w:hAnsi="Times New Roman"/>
                <w:sz w:val="23"/>
                <w:szCs w:val="23"/>
                <w:lang w:val="uk-UA"/>
              </w:rPr>
              <w:t xml:space="preserve">52119 вулиця Молодіжна,17 село Зоря , П’ятихатський район, Дніпропетров-ська область, Україна </w:t>
            </w:r>
          </w:p>
        </w:tc>
        <w:tc>
          <w:tcPr>
            <w:tcW w:w="1620" w:type="dxa"/>
            <w:vAlign w:val="center"/>
          </w:tcPr>
          <w:p w:rsidR="00484BFA" w:rsidRPr="00365AB9" w:rsidRDefault="00484BFA" w:rsidP="00F858DC">
            <w:pPr>
              <w:spacing w:before="120" w:after="120"/>
              <w:ind w:left="-104" w:right="-112"/>
              <w:jc w:val="center"/>
              <w:rPr>
                <w:rFonts w:ascii="Times New Roman" w:hAnsi="Times New Roman"/>
                <w:sz w:val="23"/>
                <w:szCs w:val="23"/>
                <w:lang w:val="uk-UA"/>
              </w:rPr>
            </w:pPr>
            <w:r w:rsidRPr="00365AB9">
              <w:rPr>
                <w:rFonts w:ascii="Times New Roman" w:hAnsi="Times New Roman"/>
                <w:sz w:val="23"/>
                <w:szCs w:val="23"/>
                <w:lang w:val="uk-UA"/>
              </w:rPr>
              <w:t>П’ятихатська районна рада</w:t>
            </w:r>
          </w:p>
        </w:tc>
        <w:tc>
          <w:tcPr>
            <w:tcW w:w="900" w:type="dxa"/>
            <w:vAlign w:val="center"/>
          </w:tcPr>
          <w:p w:rsidR="00484BFA" w:rsidRPr="00365AB9" w:rsidRDefault="00484BFA" w:rsidP="00F858DC">
            <w:pPr>
              <w:spacing w:before="120" w:after="120"/>
              <w:jc w:val="center"/>
              <w:rPr>
                <w:rFonts w:ascii="Times New Roman" w:hAnsi="Times New Roman"/>
                <w:sz w:val="23"/>
                <w:szCs w:val="23"/>
                <w:lang w:val="uk-UA"/>
              </w:rPr>
            </w:pPr>
            <w:r w:rsidRPr="00365AB9">
              <w:rPr>
                <w:rFonts w:ascii="Times New Roman" w:hAnsi="Times New Roman"/>
                <w:sz w:val="23"/>
                <w:szCs w:val="23"/>
                <w:lang w:val="uk-UA"/>
              </w:rPr>
              <w:t>1741</w:t>
            </w:r>
          </w:p>
        </w:tc>
        <w:tc>
          <w:tcPr>
            <w:tcW w:w="2164" w:type="dxa"/>
            <w:vAlign w:val="center"/>
          </w:tcPr>
          <w:p w:rsidR="00484BFA" w:rsidRPr="00365AB9" w:rsidRDefault="00484BFA" w:rsidP="00F858DC">
            <w:pPr>
              <w:spacing w:before="120" w:after="120"/>
              <w:jc w:val="center"/>
              <w:rPr>
                <w:rFonts w:ascii="Times New Roman" w:hAnsi="Times New Roman"/>
                <w:sz w:val="23"/>
                <w:szCs w:val="23"/>
                <w:lang w:val="uk-UA"/>
              </w:rPr>
            </w:pPr>
            <w:r w:rsidRPr="00365AB9">
              <w:rPr>
                <w:rFonts w:ascii="Times New Roman" w:hAnsi="Times New Roman"/>
                <w:sz w:val="23"/>
                <w:szCs w:val="23"/>
                <w:lang w:val="uk-UA"/>
              </w:rPr>
              <w:t>Рішення сесії П’ятихатської районної ради від 06.04.1993 р. № 103-12/XXІ «Про перелік майна районної комунальної власності»</w:t>
            </w:r>
          </w:p>
          <w:p w:rsidR="00484BFA" w:rsidRPr="00365AB9" w:rsidRDefault="00484BFA" w:rsidP="00F858DC">
            <w:pPr>
              <w:spacing w:before="120" w:after="120"/>
              <w:jc w:val="center"/>
              <w:rPr>
                <w:rFonts w:ascii="Times New Roman" w:hAnsi="Times New Roman"/>
                <w:sz w:val="23"/>
                <w:szCs w:val="23"/>
                <w:lang w:val="uk-UA"/>
              </w:rPr>
            </w:pPr>
            <w:r w:rsidRPr="00365AB9">
              <w:rPr>
                <w:rFonts w:ascii="Times New Roman" w:hAnsi="Times New Roman"/>
                <w:sz w:val="23"/>
                <w:szCs w:val="23"/>
                <w:lang w:val="uk-UA"/>
              </w:rPr>
              <w:t>Довідка  Зорянської сільської ради №96/2-07 від 16.02.2018р. «Про надання земельної ділянки в користування».</w:t>
            </w:r>
          </w:p>
        </w:tc>
        <w:tc>
          <w:tcPr>
            <w:tcW w:w="979" w:type="dxa"/>
            <w:vAlign w:val="center"/>
          </w:tcPr>
          <w:p w:rsidR="00484BFA" w:rsidRPr="00365AB9" w:rsidRDefault="00484BFA" w:rsidP="00F858DC">
            <w:pPr>
              <w:spacing w:before="120" w:after="120"/>
              <w:jc w:val="center"/>
              <w:rPr>
                <w:rFonts w:ascii="Times New Roman" w:hAnsi="Times New Roman"/>
                <w:sz w:val="23"/>
                <w:szCs w:val="23"/>
                <w:lang w:val="uk-UA"/>
              </w:rPr>
            </w:pPr>
            <w:r w:rsidRPr="00365AB9">
              <w:rPr>
                <w:rFonts w:ascii="Times New Roman" w:hAnsi="Times New Roman"/>
                <w:sz w:val="23"/>
                <w:szCs w:val="23"/>
                <w:lang w:val="uk-UA"/>
              </w:rPr>
              <w:t>-</w:t>
            </w:r>
          </w:p>
        </w:tc>
        <w:tc>
          <w:tcPr>
            <w:tcW w:w="1080" w:type="dxa"/>
            <w:vAlign w:val="center"/>
          </w:tcPr>
          <w:p w:rsidR="00484BFA" w:rsidRPr="00365AB9" w:rsidRDefault="00484BFA" w:rsidP="00F858DC">
            <w:pPr>
              <w:spacing w:before="120" w:after="120"/>
              <w:jc w:val="center"/>
              <w:rPr>
                <w:rFonts w:ascii="Times New Roman" w:hAnsi="Times New Roman"/>
                <w:sz w:val="23"/>
                <w:szCs w:val="23"/>
                <w:lang w:val="uk-UA"/>
              </w:rPr>
            </w:pPr>
            <w:r w:rsidRPr="00365AB9">
              <w:rPr>
                <w:rFonts w:ascii="Times New Roman" w:hAnsi="Times New Roman"/>
                <w:sz w:val="23"/>
                <w:szCs w:val="23"/>
                <w:lang w:val="uk-UA"/>
              </w:rPr>
              <w:t>-</w:t>
            </w:r>
          </w:p>
        </w:tc>
        <w:tc>
          <w:tcPr>
            <w:tcW w:w="1001" w:type="dxa"/>
            <w:vAlign w:val="center"/>
          </w:tcPr>
          <w:p w:rsidR="00484BFA" w:rsidRPr="00365AB9" w:rsidRDefault="00484BFA" w:rsidP="00F858DC">
            <w:pPr>
              <w:spacing w:before="120" w:after="120"/>
              <w:jc w:val="center"/>
              <w:rPr>
                <w:rFonts w:ascii="Times New Roman" w:hAnsi="Times New Roman"/>
                <w:sz w:val="23"/>
                <w:szCs w:val="23"/>
                <w:lang w:val="uk-UA"/>
              </w:rPr>
            </w:pPr>
            <w:r w:rsidRPr="00365AB9">
              <w:rPr>
                <w:rFonts w:ascii="Times New Roman" w:hAnsi="Times New Roman"/>
                <w:sz w:val="23"/>
                <w:szCs w:val="23"/>
                <w:lang w:val="uk-UA"/>
              </w:rPr>
              <w:t>-</w:t>
            </w:r>
          </w:p>
        </w:tc>
        <w:tc>
          <w:tcPr>
            <w:tcW w:w="1616" w:type="dxa"/>
            <w:vAlign w:val="center"/>
          </w:tcPr>
          <w:p w:rsidR="00484BFA" w:rsidRPr="00365AB9" w:rsidRDefault="00484BFA" w:rsidP="00F858DC">
            <w:pPr>
              <w:spacing w:before="120" w:after="120"/>
              <w:ind w:left="-112" w:right="-94"/>
              <w:jc w:val="center"/>
              <w:rPr>
                <w:rFonts w:ascii="Times New Roman" w:hAnsi="Times New Roman"/>
                <w:sz w:val="23"/>
                <w:szCs w:val="23"/>
                <w:lang w:val="uk-UA"/>
              </w:rPr>
            </w:pPr>
            <w:r w:rsidRPr="00365AB9">
              <w:rPr>
                <w:rFonts w:ascii="Times New Roman" w:hAnsi="Times New Roman"/>
                <w:sz w:val="23"/>
                <w:szCs w:val="23"/>
                <w:lang w:val="uk-UA"/>
              </w:rPr>
              <w:t xml:space="preserve">Акт прийому готовності Зорянської загальноосвітньої школи І-ІІІ ступенів до нового 2017/2018 навчального року від 08.08.2017р.          </w:t>
            </w:r>
          </w:p>
        </w:tc>
        <w:tc>
          <w:tcPr>
            <w:tcW w:w="2340" w:type="dxa"/>
            <w:vAlign w:val="center"/>
          </w:tcPr>
          <w:p w:rsidR="00484BFA" w:rsidRPr="00365AB9" w:rsidRDefault="00484BFA" w:rsidP="00F858DC">
            <w:pPr>
              <w:spacing w:before="120" w:after="120"/>
              <w:ind w:left="-90"/>
              <w:jc w:val="center"/>
              <w:rPr>
                <w:rFonts w:ascii="Times New Roman" w:hAnsi="Times New Roman"/>
                <w:sz w:val="23"/>
                <w:szCs w:val="23"/>
                <w:lang w:val="uk-UA"/>
              </w:rPr>
            </w:pPr>
            <w:r w:rsidRPr="00365AB9">
              <w:rPr>
                <w:rFonts w:ascii="Times New Roman" w:hAnsi="Times New Roman"/>
                <w:sz w:val="23"/>
                <w:szCs w:val="23"/>
                <w:lang w:val="uk-UA"/>
              </w:rPr>
              <w:t>Посвідчення №139 від 04.12.2017р.про проведення перевірки щодо виконання вимог законодавства у сферах цивільного стану , пожежної  та техногенної безпеки, видане П’ятихатським сектором ГУ ДСНС</w:t>
            </w:r>
          </w:p>
        </w:tc>
        <w:tc>
          <w:tcPr>
            <w:tcW w:w="1537" w:type="dxa"/>
            <w:tcBorders>
              <w:right w:val="single" w:sz="4" w:space="0" w:color="auto"/>
            </w:tcBorders>
            <w:vAlign w:val="center"/>
          </w:tcPr>
          <w:p w:rsidR="00484BFA" w:rsidRPr="00365AB9" w:rsidRDefault="00484BFA" w:rsidP="00F858DC">
            <w:pPr>
              <w:spacing w:before="120" w:after="120"/>
              <w:ind w:left="-11" w:right="-108" w:firstLine="11"/>
              <w:jc w:val="center"/>
              <w:rPr>
                <w:rFonts w:ascii="Times New Roman" w:hAnsi="Times New Roman"/>
                <w:sz w:val="23"/>
                <w:szCs w:val="23"/>
                <w:lang w:val="uk-UA"/>
              </w:rPr>
            </w:pPr>
            <w:r w:rsidRPr="00365AB9">
              <w:rPr>
                <w:rFonts w:ascii="Times New Roman" w:hAnsi="Times New Roman"/>
                <w:sz w:val="23"/>
                <w:szCs w:val="23"/>
                <w:lang w:val="uk-UA"/>
              </w:rPr>
              <w:t>Інформація                              щодо організації роботи з питань             охорони праці та безпеки життєдіяльності  №86 від 22.12.207</w:t>
            </w:r>
          </w:p>
        </w:tc>
      </w:tr>
    </w:tbl>
    <w:p w:rsidR="00484BFA" w:rsidRPr="00365AB9" w:rsidRDefault="00484BFA" w:rsidP="007A235E">
      <w:pPr>
        <w:spacing w:before="600" w:after="120"/>
        <w:ind w:firstLine="720"/>
        <w:jc w:val="center"/>
        <w:rPr>
          <w:rFonts w:ascii="Times New Roman" w:hAnsi="Times New Roman"/>
          <w:b/>
          <w:sz w:val="28"/>
          <w:szCs w:val="28"/>
          <w:lang w:val="uk-UA"/>
        </w:rPr>
      </w:pPr>
      <w:r w:rsidRPr="00365AB9">
        <w:rPr>
          <w:rFonts w:ascii="Times New Roman" w:hAnsi="Times New Roman"/>
          <w:b/>
          <w:sz w:val="28"/>
          <w:szCs w:val="28"/>
          <w:lang w:val="uk-UA"/>
        </w:rPr>
        <w:lastRenderedPageBreak/>
        <w:t>Забезпечення приміщеннями навчального призначення, іншими приміщеннями, спортивними майданчиками Зорянської загальноосвітньої школи І-ІІІ ступенів П’ятихатської районної ради.</w:t>
      </w:r>
    </w:p>
    <w:tbl>
      <w:tblPr>
        <w:tblW w:w="14940" w:type="dxa"/>
        <w:tblInd w:w="-7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404"/>
        <w:gridCol w:w="1485"/>
        <w:gridCol w:w="1485"/>
        <w:gridCol w:w="1485"/>
        <w:gridCol w:w="1485"/>
        <w:gridCol w:w="2596"/>
      </w:tblGrid>
      <w:tr w:rsidR="00484BFA" w:rsidRPr="00365AB9" w:rsidTr="00F858DC">
        <w:tc>
          <w:tcPr>
            <w:tcW w:w="6404" w:type="dxa"/>
            <w:vMerge w:val="restart"/>
            <w:tcBorders>
              <w:left w:val="single" w:sz="4" w:space="0" w:color="auto"/>
            </w:tcBorders>
            <w:vAlign w:val="center"/>
          </w:tcPr>
          <w:p w:rsidR="00484BFA" w:rsidRPr="00365AB9" w:rsidRDefault="00484BFA" w:rsidP="00F858DC">
            <w:pPr>
              <w:spacing w:before="120" w:after="120"/>
              <w:jc w:val="center"/>
              <w:rPr>
                <w:rFonts w:ascii="Times New Roman" w:hAnsi="Times New Roman"/>
                <w:b/>
                <w:sz w:val="24"/>
                <w:szCs w:val="24"/>
                <w:lang w:val="uk-UA"/>
              </w:rPr>
            </w:pPr>
            <w:r w:rsidRPr="00365AB9">
              <w:rPr>
                <w:rFonts w:ascii="Times New Roman" w:hAnsi="Times New Roman"/>
                <w:b/>
                <w:sz w:val="24"/>
                <w:szCs w:val="24"/>
                <w:lang w:val="uk-UA"/>
              </w:rPr>
              <w:t>Найменування приміщень навчального призначення, інших приміщень, спортивних майданчиків (відповідно до нормативів матеріально-технічного забезпечення та санітарно-гігієнічних вимог)</w:t>
            </w:r>
          </w:p>
        </w:tc>
        <w:tc>
          <w:tcPr>
            <w:tcW w:w="2970" w:type="dxa"/>
            <w:gridSpan w:val="2"/>
            <w:vAlign w:val="center"/>
          </w:tcPr>
          <w:p w:rsidR="00484BFA" w:rsidRPr="00365AB9" w:rsidRDefault="00484BFA" w:rsidP="00F858DC">
            <w:pPr>
              <w:spacing w:before="120" w:after="120"/>
              <w:jc w:val="center"/>
              <w:rPr>
                <w:rFonts w:ascii="Times New Roman" w:hAnsi="Times New Roman"/>
                <w:b/>
                <w:sz w:val="24"/>
                <w:szCs w:val="24"/>
                <w:lang w:val="uk-UA"/>
              </w:rPr>
            </w:pPr>
            <w:r w:rsidRPr="00365AB9">
              <w:rPr>
                <w:rFonts w:ascii="Times New Roman" w:hAnsi="Times New Roman"/>
                <w:b/>
                <w:sz w:val="24"/>
                <w:szCs w:val="24"/>
                <w:lang w:val="uk-UA"/>
              </w:rPr>
              <w:t xml:space="preserve">Кількість </w:t>
            </w:r>
            <w:r w:rsidRPr="00365AB9">
              <w:rPr>
                <w:rFonts w:ascii="Times New Roman" w:hAnsi="Times New Roman"/>
                <w:b/>
                <w:sz w:val="24"/>
                <w:szCs w:val="24"/>
                <w:lang w:val="uk-UA"/>
              </w:rPr>
              <w:br/>
              <w:t>приміщень (одиниць)</w:t>
            </w:r>
          </w:p>
        </w:tc>
        <w:tc>
          <w:tcPr>
            <w:tcW w:w="2970" w:type="dxa"/>
            <w:gridSpan w:val="2"/>
            <w:vAlign w:val="center"/>
          </w:tcPr>
          <w:p w:rsidR="00484BFA" w:rsidRPr="00365AB9" w:rsidRDefault="00484BFA" w:rsidP="00F858DC">
            <w:pPr>
              <w:spacing w:before="120" w:after="120"/>
              <w:jc w:val="center"/>
              <w:rPr>
                <w:rFonts w:ascii="Times New Roman" w:hAnsi="Times New Roman"/>
                <w:b/>
                <w:sz w:val="24"/>
                <w:szCs w:val="24"/>
                <w:lang w:val="uk-UA"/>
              </w:rPr>
            </w:pPr>
            <w:r w:rsidRPr="00365AB9">
              <w:rPr>
                <w:rFonts w:ascii="Times New Roman" w:hAnsi="Times New Roman"/>
                <w:b/>
                <w:sz w:val="24"/>
                <w:szCs w:val="24"/>
                <w:lang w:val="uk-UA"/>
              </w:rPr>
              <w:t>Площа з розрахунку на одного учня (кв. метрів)</w:t>
            </w:r>
          </w:p>
        </w:tc>
        <w:tc>
          <w:tcPr>
            <w:tcW w:w="2596" w:type="dxa"/>
            <w:vMerge w:val="restart"/>
            <w:tcBorders>
              <w:right w:val="single" w:sz="4" w:space="0" w:color="auto"/>
            </w:tcBorders>
            <w:vAlign w:val="center"/>
          </w:tcPr>
          <w:p w:rsidR="00484BFA" w:rsidRPr="00365AB9" w:rsidRDefault="00484BFA" w:rsidP="00F858DC">
            <w:pPr>
              <w:spacing w:before="120" w:after="120"/>
              <w:jc w:val="center"/>
              <w:rPr>
                <w:rFonts w:ascii="Times New Roman" w:hAnsi="Times New Roman"/>
                <w:b/>
                <w:sz w:val="24"/>
                <w:szCs w:val="24"/>
                <w:highlight w:val="yellow"/>
                <w:lang w:val="uk-UA"/>
              </w:rPr>
            </w:pPr>
            <w:r w:rsidRPr="00365AB9">
              <w:rPr>
                <w:rFonts w:ascii="Times New Roman" w:hAnsi="Times New Roman"/>
                <w:b/>
                <w:sz w:val="24"/>
                <w:szCs w:val="24"/>
                <w:lang w:val="uk-UA"/>
              </w:rPr>
              <w:t>Власні, в оперативному управлінні, наймі/ оренді приміщення, майданчики</w:t>
            </w:r>
          </w:p>
        </w:tc>
      </w:tr>
      <w:tr w:rsidR="00484BFA" w:rsidRPr="00365AB9" w:rsidTr="00F858DC">
        <w:tc>
          <w:tcPr>
            <w:tcW w:w="6404" w:type="dxa"/>
            <w:vMerge/>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p>
        </w:tc>
        <w:tc>
          <w:tcPr>
            <w:tcW w:w="1485" w:type="dxa"/>
            <w:vAlign w:val="center"/>
          </w:tcPr>
          <w:p w:rsidR="00484BFA" w:rsidRPr="00365AB9" w:rsidRDefault="00484BFA" w:rsidP="00F858DC">
            <w:pPr>
              <w:spacing w:before="120" w:after="120"/>
              <w:jc w:val="center"/>
              <w:rPr>
                <w:rFonts w:ascii="Times New Roman" w:hAnsi="Times New Roman"/>
                <w:b/>
                <w:sz w:val="24"/>
                <w:szCs w:val="24"/>
                <w:lang w:val="uk-UA"/>
              </w:rPr>
            </w:pPr>
            <w:r w:rsidRPr="00365AB9">
              <w:rPr>
                <w:rFonts w:ascii="Times New Roman" w:hAnsi="Times New Roman"/>
                <w:b/>
                <w:sz w:val="24"/>
                <w:szCs w:val="24"/>
                <w:lang w:val="uk-UA"/>
              </w:rPr>
              <w:t xml:space="preserve">необхідно </w:t>
            </w:r>
          </w:p>
        </w:tc>
        <w:tc>
          <w:tcPr>
            <w:tcW w:w="1485" w:type="dxa"/>
            <w:vAlign w:val="center"/>
          </w:tcPr>
          <w:p w:rsidR="00484BFA" w:rsidRPr="00365AB9" w:rsidRDefault="00484BFA" w:rsidP="00F858DC">
            <w:pPr>
              <w:spacing w:before="120" w:after="120"/>
              <w:jc w:val="center"/>
              <w:rPr>
                <w:rFonts w:ascii="Times New Roman" w:hAnsi="Times New Roman"/>
                <w:b/>
                <w:sz w:val="24"/>
                <w:szCs w:val="24"/>
                <w:lang w:val="uk-UA"/>
              </w:rPr>
            </w:pPr>
            <w:r w:rsidRPr="00365AB9">
              <w:rPr>
                <w:rFonts w:ascii="Times New Roman" w:hAnsi="Times New Roman"/>
                <w:b/>
                <w:sz w:val="24"/>
                <w:szCs w:val="24"/>
                <w:lang w:val="uk-UA"/>
              </w:rPr>
              <w:t xml:space="preserve">фактично </w:t>
            </w:r>
          </w:p>
        </w:tc>
        <w:tc>
          <w:tcPr>
            <w:tcW w:w="1485" w:type="dxa"/>
            <w:vAlign w:val="center"/>
          </w:tcPr>
          <w:p w:rsidR="00484BFA" w:rsidRPr="00365AB9" w:rsidRDefault="00484BFA" w:rsidP="00F858DC">
            <w:pPr>
              <w:spacing w:before="120" w:after="120"/>
              <w:jc w:val="center"/>
              <w:rPr>
                <w:rFonts w:ascii="Times New Roman" w:hAnsi="Times New Roman"/>
                <w:b/>
                <w:sz w:val="24"/>
                <w:szCs w:val="24"/>
                <w:lang w:val="uk-UA"/>
              </w:rPr>
            </w:pPr>
            <w:r w:rsidRPr="00365AB9">
              <w:rPr>
                <w:rFonts w:ascii="Times New Roman" w:hAnsi="Times New Roman"/>
                <w:b/>
                <w:sz w:val="24"/>
                <w:szCs w:val="24"/>
                <w:lang w:val="uk-UA"/>
              </w:rPr>
              <w:t>необхідно</w:t>
            </w:r>
          </w:p>
        </w:tc>
        <w:tc>
          <w:tcPr>
            <w:tcW w:w="1485" w:type="dxa"/>
            <w:vAlign w:val="center"/>
          </w:tcPr>
          <w:p w:rsidR="00484BFA" w:rsidRPr="00365AB9" w:rsidRDefault="00484BFA" w:rsidP="00F858DC">
            <w:pPr>
              <w:spacing w:before="120" w:after="120"/>
              <w:jc w:val="center"/>
              <w:rPr>
                <w:rFonts w:ascii="Times New Roman" w:hAnsi="Times New Roman"/>
                <w:b/>
                <w:sz w:val="24"/>
                <w:szCs w:val="24"/>
                <w:lang w:val="uk-UA"/>
              </w:rPr>
            </w:pPr>
            <w:r w:rsidRPr="00365AB9">
              <w:rPr>
                <w:rFonts w:ascii="Times New Roman" w:hAnsi="Times New Roman"/>
                <w:b/>
                <w:sz w:val="24"/>
                <w:szCs w:val="24"/>
                <w:lang w:val="uk-UA"/>
              </w:rPr>
              <w:t>фактично</w:t>
            </w:r>
          </w:p>
        </w:tc>
        <w:tc>
          <w:tcPr>
            <w:tcW w:w="2596" w:type="dxa"/>
            <w:vMerge/>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Класні приміщення для учнів 1-11 класів</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16</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16</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2</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2</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Навчальні кабінети</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8</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8</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2</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2</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Кабінет іноземної мови</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2,4</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2,4</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Кабінет інформатики</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5,0</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5,0</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Кабінет фізики</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2,8</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2,8</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Кабінет історії</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2,8</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2,8</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Їдальня</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2,4</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2,4</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Спортзал</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r w:rsidRPr="00365AB9">
              <w:rPr>
                <w:rFonts w:ascii="Times New Roman" w:hAnsi="Times New Roman"/>
                <w:sz w:val="24"/>
                <w:szCs w:val="24"/>
                <w:lang w:val="uk-UA"/>
              </w:rPr>
              <w:sym w:font="Symbol" w:char="F0B4"/>
            </w:r>
            <w:r w:rsidRPr="00365AB9">
              <w:rPr>
                <w:rFonts w:ascii="Times New Roman" w:hAnsi="Times New Roman"/>
                <w:sz w:val="24"/>
                <w:szCs w:val="24"/>
                <w:lang w:val="uk-UA"/>
              </w:rPr>
              <w:t xml:space="preserve"> 162м</w:t>
            </w:r>
            <w:r w:rsidRPr="00365AB9">
              <w:rPr>
                <w:rFonts w:ascii="Times New Roman" w:hAnsi="Times New Roman"/>
                <w:sz w:val="24"/>
                <w:szCs w:val="24"/>
                <w:lang w:val="uk-UA"/>
              </w:rPr>
              <w:softHyphen/>
            </w:r>
            <w:r w:rsidRPr="00365AB9">
              <w:rPr>
                <w:rFonts w:ascii="Times New Roman" w:hAnsi="Times New Roman"/>
                <w:sz w:val="24"/>
                <w:szCs w:val="24"/>
                <w:vertAlign w:val="superscript"/>
                <w:lang w:val="uk-UA"/>
              </w:rPr>
              <w:t>2</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r w:rsidRPr="00365AB9">
              <w:rPr>
                <w:rFonts w:ascii="Times New Roman" w:hAnsi="Times New Roman"/>
                <w:sz w:val="24"/>
                <w:szCs w:val="24"/>
                <w:lang w:val="uk-UA"/>
              </w:rPr>
              <w:sym w:font="Symbol" w:char="F0B4"/>
            </w:r>
            <w:r w:rsidRPr="00365AB9">
              <w:rPr>
                <w:rFonts w:ascii="Times New Roman" w:hAnsi="Times New Roman"/>
                <w:sz w:val="24"/>
                <w:szCs w:val="24"/>
                <w:lang w:val="uk-UA"/>
              </w:rPr>
              <w:t>162 м</w:t>
            </w:r>
            <w:r w:rsidRPr="00365AB9">
              <w:rPr>
                <w:rFonts w:ascii="Times New Roman" w:hAnsi="Times New Roman"/>
                <w:sz w:val="24"/>
                <w:szCs w:val="24"/>
                <w:lang w:val="uk-UA"/>
              </w:rPr>
              <w:softHyphen/>
            </w:r>
            <w:r w:rsidRPr="00365AB9">
              <w:rPr>
                <w:rFonts w:ascii="Times New Roman" w:hAnsi="Times New Roman"/>
                <w:sz w:val="24"/>
                <w:szCs w:val="24"/>
                <w:vertAlign w:val="superscript"/>
                <w:lang w:val="uk-UA"/>
              </w:rPr>
              <w:t>2</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6</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6</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lastRenderedPageBreak/>
              <w:t>Спортивний майданчик</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13,5</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13,5</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bl>
    <w:p w:rsidR="00484BFA" w:rsidRPr="00365AB9" w:rsidRDefault="00484BFA" w:rsidP="007A235E">
      <w:pPr>
        <w:rPr>
          <w:rFonts w:ascii="Times New Roman" w:hAnsi="Times New Roman"/>
          <w:sz w:val="24"/>
          <w:szCs w:val="24"/>
          <w:lang w:val="uk-UA"/>
        </w:rPr>
      </w:pPr>
    </w:p>
    <w:tbl>
      <w:tblPr>
        <w:tblW w:w="14940" w:type="dxa"/>
        <w:tblInd w:w="-7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404"/>
        <w:gridCol w:w="1485"/>
        <w:gridCol w:w="1485"/>
        <w:gridCol w:w="1485"/>
        <w:gridCol w:w="1485"/>
        <w:gridCol w:w="2596"/>
      </w:tblGrid>
      <w:tr w:rsidR="00484BFA" w:rsidRPr="00365AB9" w:rsidTr="00F858DC">
        <w:trPr>
          <w:trHeight w:val="531"/>
        </w:trPr>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Кабінет директора</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r w:rsidRPr="00365AB9">
              <w:rPr>
                <w:rFonts w:ascii="Times New Roman" w:hAnsi="Times New Roman"/>
                <w:sz w:val="24"/>
                <w:szCs w:val="24"/>
                <w:lang w:val="uk-UA"/>
              </w:rPr>
              <w:sym w:font="Symbol" w:char="F0B4"/>
            </w:r>
            <w:r w:rsidRPr="00365AB9">
              <w:rPr>
                <w:rFonts w:ascii="Times New Roman" w:hAnsi="Times New Roman"/>
                <w:sz w:val="24"/>
                <w:szCs w:val="24"/>
                <w:lang w:val="uk-UA"/>
              </w:rPr>
              <w:t xml:space="preserve"> 12м</w:t>
            </w:r>
            <w:r w:rsidRPr="00365AB9">
              <w:rPr>
                <w:rFonts w:ascii="Times New Roman" w:hAnsi="Times New Roman"/>
                <w:sz w:val="24"/>
                <w:szCs w:val="24"/>
                <w:lang w:val="uk-UA"/>
              </w:rPr>
              <w:softHyphen/>
            </w:r>
            <w:r w:rsidRPr="00365AB9">
              <w:rPr>
                <w:rFonts w:ascii="Times New Roman" w:hAnsi="Times New Roman"/>
                <w:sz w:val="24"/>
                <w:szCs w:val="24"/>
                <w:vertAlign w:val="superscript"/>
                <w:lang w:val="uk-UA"/>
              </w:rPr>
              <w:t>2</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r w:rsidRPr="00365AB9">
              <w:rPr>
                <w:rFonts w:ascii="Times New Roman" w:hAnsi="Times New Roman"/>
                <w:sz w:val="24"/>
                <w:szCs w:val="24"/>
                <w:lang w:val="uk-UA"/>
              </w:rPr>
              <w:sym w:font="Symbol" w:char="F0B4"/>
            </w:r>
            <w:r w:rsidRPr="00365AB9">
              <w:rPr>
                <w:rFonts w:ascii="Times New Roman" w:hAnsi="Times New Roman"/>
                <w:sz w:val="24"/>
                <w:szCs w:val="24"/>
                <w:lang w:val="uk-UA"/>
              </w:rPr>
              <w:t xml:space="preserve"> 12м</w:t>
            </w:r>
            <w:r w:rsidRPr="00365AB9">
              <w:rPr>
                <w:rFonts w:ascii="Times New Roman" w:hAnsi="Times New Roman"/>
                <w:sz w:val="24"/>
                <w:szCs w:val="24"/>
                <w:lang w:val="uk-UA"/>
              </w:rPr>
              <w:softHyphen/>
            </w:r>
            <w:r w:rsidRPr="00365AB9">
              <w:rPr>
                <w:rFonts w:ascii="Times New Roman" w:hAnsi="Times New Roman"/>
                <w:sz w:val="24"/>
                <w:szCs w:val="24"/>
                <w:vertAlign w:val="superscript"/>
                <w:lang w:val="uk-UA"/>
              </w:rPr>
              <w:t>2</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Учительська</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r w:rsidRPr="00365AB9">
              <w:rPr>
                <w:rFonts w:ascii="Times New Roman" w:hAnsi="Times New Roman"/>
                <w:sz w:val="24"/>
                <w:szCs w:val="24"/>
                <w:lang w:val="uk-UA"/>
              </w:rPr>
              <w:sym w:font="Symbol" w:char="F0B4"/>
            </w:r>
            <w:r w:rsidRPr="00365AB9">
              <w:rPr>
                <w:rFonts w:ascii="Times New Roman" w:hAnsi="Times New Roman"/>
                <w:sz w:val="24"/>
                <w:szCs w:val="24"/>
                <w:lang w:val="uk-UA"/>
              </w:rPr>
              <w:t xml:space="preserve"> 16м</w:t>
            </w:r>
            <w:r w:rsidRPr="00365AB9">
              <w:rPr>
                <w:rFonts w:ascii="Times New Roman" w:hAnsi="Times New Roman"/>
                <w:sz w:val="24"/>
                <w:szCs w:val="24"/>
                <w:lang w:val="uk-UA"/>
              </w:rPr>
              <w:softHyphen/>
            </w:r>
            <w:r w:rsidRPr="00365AB9">
              <w:rPr>
                <w:rFonts w:ascii="Times New Roman" w:hAnsi="Times New Roman"/>
                <w:sz w:val="24"/>
                <w:szCs w:val="24"/>
                <w:vertAlign w:val="superscript"/>
                <w:lang w:val="uk-UA"/>
              </w:rPr>
              <w:t>2</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r w:rsidRPr="00365AB9">
              <w:rPr>
                <w:rFonts w:ascii="Times New Roman" w:hAnsi="Times New Roman"/>
                <w:sz w:val="24"/>
                <w:szCs w:val="24"/>
                <w:lang w:val="uk-UA"/>
              </w:rPr>
              <w:sym w:font="Symbol" w:char="F0B4"/>
            </w:r>
            <w:r w:rsidRPr="00365AB9">
              <w:rPr>
                <w:rFonts w:ascii="Times New Roman" w:hAnsi="Times New Roman"/>
                <w:sz w:val="24"/>
                <w:szCs w:val="24"/>
                <w:lang w:val="uk-UA"/>
              </w:rPr>
              <w:t xml:space="preserve"> 16м</w:t>
            </w:r>
            <w:r w:rsidRPr="00365AB9">
              <w:rPr>
                <w:rFonts w:ascii="Times New Roman" w:hAnsi="Times New Roman"/>
                <w:sz w:val="24"/>
                <w:szCs w:val="24"/>
                <w:lang w:val="uk-UA"/>
              </w:rPr>
              <w:softHyphen/>
            </w:r>
            <w:r w:rsidRPr="00365AB9">
              <w:rPr>
                <w:rFonts w:ascii="Times New Roman" w:hAnsi="Times New Roman"/>
                <w:sz w:val="24"/>
                <w:szCs w:val="24"/>
                <w:vertAlign w:val="superscript"/>
                <w:lang w:val="uk-UA"/>
              </w:rPr>
              <w:t>2</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Майстерня</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3,7</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3,7</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Медичний кабінет</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5</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5</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r w:rsidR="00484BFA" w:rsidRPr="00365AB9" w:rsidTr="00F858DC">
        <w:tc>
          <w:tcPr>
            <w:tcW w:w="6404" w:type="dxa"/>
            <w:tcBorders>
              <w:left w:val="single" w:sz="4" w:space="0" w:color="auto"/>
            </w:tcBorders>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Рекреація</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1</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4</w:t>
            </w:r>
          </w:p>
        </w:tc>
        <w:tc>
          <w:tcPr>
            <w:tcW w:w="1485" w:type="dxa"/>
            <w:vAlign w:val="center"/>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4</w:t>
            </w:r>
          </w:p>
        </w:tc>
        <w:tc>
          <w:tcPr>
            <w:tcW w:w="2596" w:type="dxa"/>
            <w:tcBorders>
              <w:right w:val="single" w:sz="4" w:space="0" w:color="auto"/>
            </w:tcBorders>
          </w:tcPr>
          <w:p w:rsidR="00484BFA" w:rsidRPr="00365AB9" w:rsidRDefault="00484BFA" w:rsidP="00F858DC">
            <w:pPr>
              <w:spacing w:before="120" w:after="120"/>
              <w:jc w:val="center"/>
              <w:rPr>
                <w:rFonts w:ascii="Times New Roman" w:hAnsi="Times New Roman"/>
                <w:sz w:val="24"/>
                <w:szCs w:val="24"/>
                <w:lang w:val="uk-UA"/>
              </w:rPr>
            </w:pPr>
            <w:r w:rsidRPr="00365AB9">
              <w:rPr>
                <w:rFonts w:ascii="Times New Roman" w:hAnsi="Times New Roman"/>
                <w:sz w:val="24"/>
                <w:szCs w:val="24"/>
                <w:lang w:val="uk-UA"/>
              </w:rPr>
              <w:t>в оперативному управлінні</w:t>
            </w:r>
          </w:p>
        </w:tc>
      </w:tr>
    </w:tbl>
    <w:p w:rsidR="00484BFA" w:rsidRPr="00365AB9" w:rsidRDefault="00484BFA" w:rsidP="007A235E">
      <w:pPr>
        <w:rPr>
          <w:rFonts w:ascii="Times New Roman" w:hAnsi="Times New Roman"/>
          <w:sz w:val="24"/>
          <w:szCs w:val="24"/>
          <w:lang w:val="uk-UA"/>
        </w:rPr>
      </w:pPr>
    </w:p>
    <w:p w:rsidR="00484BFA" w:rsidRPr="007A235E" w:rsidRDefault="00484BFA" w:rsidP="007A235E">
      <w:pPr>
        <w:rPr>
          <w:rFonts w:ascii="Times New Roman" w:hAnsi="Times New Roman"/>
        </w:rPr>
      </w:pPr>
    </w:p>
    <w:p w:rsidR="00484BFA" w:rsidRPr="007A235E" w:rsidRDefault="00484BFA" w:rsidP="007A235E">
      <w:pPr>
        <w:rPr>
          <w:rFonts w:ascii="Times New Roman" w:hAnsi="Times New Roman"/>
          <w:lang w:val="uk-UA"/>
        </w:rPr>
        <w:sectPr w:rsidR="00484BFA" w:rsidRPr="007A235E" w:rsidSect="00A73C6F">
          <w:headerReference w:type="first" r:id="rId11"/>
          <w:pgSz w:w="16838" w:h="11906" w:orient="landscape"/>
          <w:pgMar w:top="899" w:right="1134" w:bottom="180" w:left="1134" w:header="709" w:footer="709" w:gutter="0"/>
          <w:cols w:space="708"/>
          <w:docGrid w:linePitch="360"/>
        </w:sectPr>
      </w:pPr>
    </w:p>
    <w:p w:rsidR="00484BFA" w:rsidRPr="001350C6" w:rsidRDefault="00484BFA" w:rsidP="001350C6">
      <w:pPr>
        <w:spacing w:after="0" w:line="240" w:lineRule="auto"/>
        <w:jc w:val="center"/>
        <w:rPr>
          <w:rFonts w:ascii="Times New Roman" w:hAnsi="Times New Roman"/>
          <w:b/>
          <w:sz w:val="28"/>
          <w:szCs w:val="28"/>
          <w:lang w:val="uk-UA"/>
        </w:rPr>
      </w:pPr>
      <w:r w:rsidRPr="001350C6">
        <w:rPr>
          <w:rFonts w:ascii="Times New Roman" w:hAnsi="Times New Roman"/>
          <w:b/>
          <w:sz w:val="28"/>
          <w:szCs w:val="28"/>
          <w:lang w:val="uk-UA"/>
        </w:rPr>
        <w:lastRenderedPageBreak/>
        <w:t>Обладнання навчальних приміщень та майданчиків</w:t>
      </w:r>
    </w:p>
    <w:p w:rsidR="00484BFA" w:rsidRDefault="00484BFA" w:rsidP="001350C6">
      <w:pPr>
        <w:spacing w:after="0" w:line="240" w:lineRule="auto"/>
        <w:jc w:val="center"/>
        <w:rPr>
          <w:rFonts w:ascii="Times New Roman" w:hAnsi="Times New Roman"/>
          <w:b/>
          <w:sz w:val="28"/>
          <w:szCs w:val="28"/>
          <w:lang w:val="uk-UA"/>
        </w:rPr>
      </w:pPr>
      <w:r w:rsidRPr="001350C6">
        <w:rPr>
          <w:rFonts w:ascii="Times New Roman" w:hAnsi="Times New Roman"/>
          <w:b/>
          <w:sz w:val="28"/>
          <w:szCs w:val="28"/>
          <w:lang w:val="uk-UA"/>
        </w:rPr>
        <w:t xml:space="preserve">Зорянської загальноосвітньої школи І-ІІІ ступенів </w:t>
      </w:r>
    </w:p>
    <w:p w:rsidR="00484BFA" w:rsidRPr="001350C6" w:rsidRDefault="00484BFA" w:rsidP="001350C6">
      <w:pPr>
        <w:spacing w:after="0" w:line="240" w:lineRule="auto"/>
        <w:jc w:val="center"/>
        <w:rPr>
          <w:rFonts w:ascii="Times New Roman" w:hAnsi="Times New Roman"/>
          <w:b/>
          <w:sz w:val="28"/>
          <w:szCs w:val="28"/>
          <w:lang w:val="uk-UA"/>
        </w:rPr>
      </w:pPr>
      <w:r w:rsidRPr="001350C6">
        <w:rPr>
          <w:rFonts w:ascii="Times New Roman" w:hAnsi="Times New Roman"/>
          <w:b/>
          <w:sz w:val="28"/>
          <w:szCs w:val="28"/>
          <w:lang w:val="uk-UA"/>
        </w:rPr>
        <w:t>П’ятихатської районної ради.</w:t>
      </w:r>
    </w:p>
    <w:tbl>
      <w:tblPr>
        <w:tblW w:w="995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82"/>
        <w:gridCol w:w="3889"/>
        <w:gridCol w:w="1408"/>
        <w:gridCol w:w="1424"/>
        <w:gridCol w:w="1247"/>
      </w:tblGrid>
      <w:tr w:rsidR="00484BFA" w:rsidRPr="007A235E" w:rsidTr="00F858DC">
        <w:tc>
          <w:tcPr>
            <w:tcW w:w="1982" w:type="dxa"/>
            <w:tcBorders>
              <w:left w:val="single" w:sz="4" w:space="0" w:color="auto"/>
            </w:tcBorders>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t>Найменування навчальних приміщень та майданчиків</w:t>
            </w:r>
          </w:p>
        </w:tc>
        <w:tc>
          <w:tcPr>
            <w:tcW w:w="3889" w:type="dxa"/>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t>Найменування навчального обладнання</w:t>
            </w:r>
          </w:p>
        </w:tc>
        <w:tc>
          <w:tcPr>
            <w:tcW w:w="1408" w:type="dxa"/>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t>Необхідно (одиниць)</w:t>
            </w:r>
          </w:p>
        </w:tc>
        <w:tc>
          <w:tcPr>
            <w:tcW w:w="1424" w:type="dxa"/>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t>Фактично (одиниць)</w:t>
            </w:r>
          </w:p>
        </w:tc>
        <w:tc>
          <w:tcPr>
            <w:tcW w:w="1247" w:type="dxa"/>
            <w:tcBorders>
              <w:right w:val="single" w:sz="4" w:space="0" w:color="auto"/>
            </w:tcBorders>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t>Відсоток потреби</w:t>
            </w:r>
          </w:p>
        </w:tc>
      </w:tr>
      <w:tr w:rsidR="00484BFA" w:rsidRPr="007A235E" w:rsidTr="00F858DC">
        <w:tc>
          <w:tcPr>
            <w:tcW w:w="1982" w:type="dxa"/>
            <w:tcBorders>
              <w:left w:val="single" w:sz="4" w:space="0" w:color="auto"/>
            </w:tcBorders>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t>Спортзал</w:t>
            </w:r>
          </w:p>
        </w:tc>
        <w:tc>
          <w:tcPr>
            <w:tcW w:w="3889" w:type="dxa"/>
            <w:vAlign w:val="center"/>
          </w:tcPr>
          <w:tbl>
            <w:tblPr>
              <w:tblW w:w="3460" w:type="dxa"/>
              <w:tblLook w:val="0000" w:firstRow="0" w:lastRow="0" w:firstColumn="0" w:lastColumn="0" w:noHBand="0" w:noVBand="0"/>
            </w:tblPr>
            <w:tblGrid>
              <w:gridCol w:w="3460"/>
            </w:tblGrid>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Лавки гімнастичні</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Мостик</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Бар'єр  д\атлет</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Козел гімнастичний</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Перекладина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Стінка гімнастична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Канат</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Сітки в\б</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Площадки</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Канати</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Мати гімнастичні</w:t>
                  </w:r>
                </w:p>
              </w:tc>
            </w:tr>
          </w:tbl>
          <w:p w:rsidR="00484BFA" w:rsidRPr="00365AB9" w:rsidRDefault="00484BFA" w:rsidP="00F858DC">
            <w:pPr>
              <w:pStyle w:val="af1"/>
              <w:ind w:firstLine="0"/>
              <w:jc w:val="center"/>
              <w:rPr>
                <w:rFonts w:ascii="Times New Roman" w:hAnsi="Times New Roman"/>
                <w:b/>
              </w:rPr>
            </w:pPr>
          </w:p>
        </w:tc>
        <w:tc>
          <w:tcPr>
            <w:tcW w:w="1408" w:type="dxa"/>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bl>
          <w:p w:rsidR="00484BFA" w:rsidRPr="007A235E" w:rsidRDefault="00484BFA" w:rsidP="00F858DC">
            <w:pPr>
              <w:pStyle w:val="af1"/>
              <w:spacing w:before="0"/>
              <w:ind w:firstLine="0"/>
              <w:rPr>
                <w:rFonts w:ascii="Times New Roman" w:hAnsi="Times New Roman"/>
                <w:sz w:val="22"/>
                <w:szCs w:val="22"/>
              </w:rPr>
            </w:pPr>
            <w:r w:rsidRPr="007A235E">
              <w:rPr>
                <w:rFonts w:ascii="Times New Roman" w:hAnsi="Times New Roman"/>
                <w:sz w:val="22"/>
                <w:szCs w:val="22"/>
              </w:rPr>
              <w:t xml:space="preserve">             2</w:t>
            </w:r>
          </w:p>
          <w:p w:rsidR="00484BFA" w:rsidRPr="007A235E" w:rsidRDefault="00484BFA" w:rsidP="00F858DC">
            <w:pPr>
              <w:pStyle w:val="af1"/>
              <w:spacing w:before="0"/>
              <w:ind w:firstLine="0"/>
              <w:rPr>
                <w:rFonts w:ascii="Times New Roman" w:hAnsi="Times New Roman"/>
                <w:sz w:val="22"/>
                <w:szCs w:val="22"/>
              </w:rPr>
            </w:pPr>
            <w:r w:rsidRPr="007A235E">
              <w:rPr>
                <w:rFonts w:ascii="Times New Roman" w:hAnsi="Times New Roman"/>
                <w:sz w:val="22"/>
                <w:szCs w:val="22"/>
              </w:rPr>
              <w:t xml:space="preserve">             1</w:t>
            </w:r>
          </w:p>
          <w:p w:rsidR="00484BFA" w:rsidRPr="007A235E" w:rsidRDefault="00484BFA" w:rsidP="00F858DC">
            <w:pPr>
              <w:pStyle w:val="af1"/>
              <w:spacing w:before="0"/>
              <w:ind w:firstLine="0"/>
              <w:jc w:val="center"/>
              <w:rPr>
                <w:rFonts w:ascii="Times New Roman" w:hAnsi="Times New Roman"/>
                <w:sz w:val="22"/>
                <w:szCs w:val="22"/>
              </w:rPr>
            </w:pPr>
            <w:r w:rsidRPr="007A235E">
              <w:rPr>
                <w:rFonts w:ascii="Times New Roman" w:hAnsi="Times New Roman"/>
                <w:sz w:val="22"/>
                <w:szCs w:val="22"/>
              </w:rPr>
              <w:t xml:space="preserve">       3</w:t>
            </w:r>
          </w:p>
          <w:p w:rsidR="00484BFA" w:rsidRPr="007A235E" w:rsidRDefault="00484BFA" w:rsidP="00F858DC">
            <w:pPr>
              <w:pStyle w:val="af1"/>
              <w:spacing w:before="0"/>
              <w:ind w:firstLine="0"/>
              <w:jc w:val="center"/>
              <w:rPr>
                <w:rFonts w:ascii="Times New Roman" w:hAnsi="Times New Roman"/>
                <w:sz w:val="22"/>
                <w:szCs w:val="22"/>
              </w:rPr>
            </w:pPr>
            <w:r w:rsidRPr="007A235E">
              <w:rPr>
                <w:rFonts w:ascii="Times New Roman" w:hAnsi="Times New Roman"/>
                <w:sz w:val="22"/>
                <w:szCs w:val="22"/>
              </w:rPr>
              <w:t xml:space="preserve">       1</w:t>
            </w:r>
          </w:p>
          <w:p w:rsidR="00484BFA" w:rsidRPr="007A235E" w:rsidRDefault="00484BFA" w:rsidP="00F858DC">
            <w:pPr>
              <w:pStyle w:val="af1"/>
              <w:spacing w:before="0"/>
              <w:ind w:firstLine="0"/>
              <w:jc w:val="center"/>
              <w:rPr>
                <w:rFonts w:ascii="Times New Roman" w:hAnsi="Times New Roman"/>
                <w:b/>
              </w:rPr>
            </w:pPr>
            <w:r w:rsidRPr="007A235E">
              <w:rPr>
                <w:rFonts w:ascii="Times New Roman" w:hAnsi="Times New Roman"/>
                <w:sz w:val="22"/>
                <w:szCs w:val="22"/>
              </w:rPr>
              <w:t xml:space="preserve">       3</w:t>
            </w:r>
          </w:p>
        </w:tc>
        <w:tc>
          <w:tcPr>
            <w:tcW w:w="1424"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bl>
          <w:p w:rsidR="00484BFA" w:rsidRPr="007A235E" w:rsidRDefault="00484BFA" w:rsidP="00F858DC">
            <w:pPr>
              <w:pStyle w:val="af1"/>
              <w:ind w:firstLine="0"/>
              <w:jc w:val="center"/>
              <w:rPr>
                <w:rFonts w:ascii="Times New Roman" w:hAnsi="Times New Roman"/>
                <w:b/>
              </w:rPr>
            </w:pPr>
          </w:p>
        </w:tc>
        <w:tc>
          <w:tcPr>
            <w:tcW w:w="1247" w:type="dxa"/>
            <w:tcBorders>
              <w:right w:val="single" w:sz="4" w:space="0" w:color="auto"/>
            </w:tcBorders>
            <w:vAlign w:val="center"/>
          </w:tcPr>
          <w:p w:rsidR="00484BFA" w:rsidRPr="007A235E" w:rsidRDefault="00484BFA" w:rsidP="00F858DC">
            <w:pPr>
              <w:pStyle w:val="af1"/>
              <w:ind w:firstLine="0"/>
              <w:jc w:val="center"/>
              <w:rPr>
                <w:rFonts w:ascii="Times New Roman" w:hAnsi="Times New Roman"/>
                <w:b/>
              </w:rPr>
            </w:pPr>
          </w:p>
        </w:tc>
      </w:tr>
      <w:tr w:rsidR="00484BFA" w:rsidRPr="007A235E" w:rsidTr="00F858DC">
        <w:tc>
          <w:tcPr>
            <w:tcW w:w="1982" w:type="dxa"/>
            <w:tcBorders>
              <w:left w:val="single" w:sz="4" w:space="0" w:color="auto"/>
            </w:tcBorders>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t>Кабінет фізики</w:t>
            </w:r>
          </w:p>
        </w:tc>
        <w:tc>
          <w:tcPr>
            <w:tcW w:w="3889" w:type="dxa"/>
            <w:vAlign w:val="center"/>
          </w:tcPr>
          <w:tbl>
            <w:tblPr>
              <w:tblW w:w="3460" w:type="dxa"/>
              <w:tblLook w:val="0000" w:firstRow="0" w:lastRow="0" w:firstColumn="0" w:lastColumn="0" w:noHBand="0" w:noVBand="0"/>
            </w:tblPr>
            <w:tblGrid>
              <w:gridCol w:w="3460"/>
            </w:tblGrid>
            <w:tr w:rsidR="00484BFA" w:rsidRPr="00365AB9" w:rsidTr="00F858DC">
              <w:trPr>
                <w:trHeight w:val="240"/>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Амперметр  демон,</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 xml:space="preserve">Вольтметр  </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Трансформатор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Трансформатор   на   планці</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Оптична лавка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Насос  Комовского</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Насос   ручний</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Водяна  турбіна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Парова  турбіна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Н-р зі статики</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Трубка д\о рент с тер.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Трансформ. Разб.</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Метроном ел.</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Набор з кінематики</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Машина  вес</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lastRenderedPageBreak/>
                    <w:t>Машина   пост, тока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Дросельна катушка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Н-р  полупров,</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Радиометр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Спектроскоп   2  труб</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Конденс,  перик,  ст,</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Коммутатор    кос</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 xml:space="preserve">Індикатор    </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Прилад вихр.токов</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Мост  9 -33</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Акумулятор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Електронагрівач   лаб.</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Звуковий   генератор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Секундомер  д \врем</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Машина  " Лав"</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 xml:space="preserve">Секундомер    </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Прилад "Електроніка"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Прилад  Разрез</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Прилад  М  269</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Дзеркало сферичне</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Прилад ПСМТ</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Установка  УД-  76</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Прилад невагомості  шар.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Підсилювач  УНЧ</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Индикатор   логическ,</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Звуковая    дорожка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Штатив  універс.</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Школьн. Електр.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Прилад  розшир.деф.</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Рамка  в   магн.полі</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Екран  В2Д</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lastRenderedPageBreak/>
                    <w:t>Подотринажер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Н-р  газ   зак,</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Діапроектор "Пеленг"</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Прилад  волнов.явищ</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Психометр  М -34</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Вольтметр  Є 87</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Амперметр   Є 86</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Прилад УФО</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Електроком.нал</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Програвач "Волна"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Індикатор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Телурий 77</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"Електрострум"</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Секундомір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Генератор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Магн.запис</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Табл.  модель</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Полигон  пол см,</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Епідиоскоп</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Діапроектор"Світязь"</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Вольтметр  в\ч</w:t>
                  </w:r>
                </w:p>
              </w:tc>
            </w:tr>
          </w:tbl>
          <w:p w:rsidR="00484BFA" w:rsidRPr="00365AB9" w:rsidRDefault="00484BFA" w:rsidP="00F858DC">
            <w:pPr>
              <w:pStyle w:val="af1"/>
              <w:ind w:firstLine="0"/>
              <w:jc w:val="both"/>
              <w:rPr>
                <w:rFonts w:ascii="Times New Roman" w:hAnsi="Times New Roman"/>
                <w:b/>
              </w:rPr>
            </w:pPr>
          </w:p>
        </w:tc>
        <w:tc>
          <w:tcPr>
            <w:tcW w:w="1408" w:type="dxa"/>
            <w:vAlign w:val="center"/>
          </w:tcPr>
          <w:tbl>
            <w:tblPr>
              <w:tblW w:w="960" w:type="dxa"/>
              <w:tblLook w:val="0000" w:firstRow="0" w:lastRow="0" w:firstColumn="0" w:lastColumn="0" w:noHBand="0" w:noVBand="0"/>
            </w:tblPr>
            <w:tblGrid>
              <w:gridCol w:w="960"/>
            </w:tblGrid>
            <w:tr w:rsidR="00484BFA" w:rsidRPr="007A235E" w:rsidTr="00F858DC">
              <w:trPr>
                <w:trHeight w:val="240"/>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6</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20</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bl>
          <w:p w:rsidR="00484BFA" w:rsidRPr="007A235E" w:rsidRDefault="00484BFA" w:rsidP="00F858DC">
            <w:pPr>
              <w:pStyle w:val="af1"/>
              <w:ind w:firstLine="0"/>
              <w:jc w:val="center"/>
              <w:rPr>
                <w:rFonts w:ascii="Times New Roman" w:hAnsi="Times New Roman"/>
                <w:b/>
              </w:rPr>
            </w:pPr>
          </w:p>
        </w:tc>
        <w:tc>
          <w:tcPr>
            <w:tcW w:w="1424" w:type="dxa"/>
            <w:vAlign w:val="center"/>
          </w:tcPr>
          <w:tbl>
            <w:tblPr>
              <w:tblW w:w="960" w:type="dxa"/>
              <w:tblLook w:val="0000" w:firstRow="0" w:lastRow="0" w:firstColumn="0" w:lastColumn="0" w:noHBand="0" w:noVBand="0"/>
            </w:tblPr>
            <w:tblGrid>
              <w:gridCol w:w="960"/>
            </w:tblGrid>
            <w:tr w:rsidR="00484BFA" w:rsidRPr="007A235E" w:rsidTr="00F858DC">
              <w:trPr>
                <w:trHeight w:val="240"/>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6</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20</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bl>
          <w:p w:rsidR="00484BFA" w:rsidRPr="007A235E" w:rsidRDefault="00484BFA" w:rsidP="00F858DC">
            <w:pPr>
              <w:pStyle w:val="af1"/>
              <w:ind w:firstLine="0"/>
              <w:jc w:val="center"/>
              <w:rPr>
                <w:rFonts w:ascii="Times New Roman" w:hAnsi="Times New Roman"/>
                <w:b/>
              </w:rPr>
            </w:pPr>
          </w:p>
        </w:tc>
        <w:tc>
          <w:tcPr>
            <w:tcW w:w="1247" w:type="dxa"/>
            <w:tcBorders>
              <w:right w:val="single" w:sz="4" w:space="0" w:color="auto"/>
            </w:tcBorders>
            <w:vAlign w:val="center"/>
          </w:tcPr>
          <w:p w:rsidR="00484BFA" w:rsidRPr="007A235E" w:rsidRDefault="00484BFA" w:rsidP="00F858DC">
            <w:pPr>
              <w:pStyle w:val="af1"/>
              <w:ind w:firstLine="0"/>
              <w:jc w:val="center"/>
              <w:rPr>
                <w:rFonts w:ascii="Times New Roman" w:hAnsi="Times New Roman"/>
                <w:b/>
              </w:rPr>
            </w:pPr>
          </w:p>
        </w:tc>
      </w:tr>
      <w:tr w:rsidR="00484BFA" w:rsidRPr="007A235E" w:rsidTr="00F858DC">
        <w:tc>
          <w:tcPr>
            <w:tcW w:w="1982" w:type="dxa"/>
            <w:tcBorders>
              <w:left w:val="single" w:sz="4" w:space="0" w:color="auto"/>
            </w:tcBorders>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lastRenderedPageBreak/>
              <w:t>Кабінет інформатики</w:t>
            </w:r>
          </w:p>
        </w:tc>
        <w:tc>
          <w:tcPr>
            <w:tcW w:w="3889" w:type="dxa"/>
            <w:vAlign w:val="center"/>
          </w:tcPr>
          <w:tbl>
            <w:tblPr>
              <w:tblW w:w="3460" w:type="dxa"/>
              <w:tblLook w:val="0000" w:firstRow="0" w:lastRow="0" w:firstColumn="0" w:lastColumn="0" w:noHBand="0" w:noVBand="0"/>
            </w:tblPr>
            <w:tblGrid>
              <w:gridCol w:w="3460"/>
              <w:gridCol w:w="213"/>
            </w:tblGrid>
            <w:tr w:rsidR="00484BFA" w:rsidRPr="00365AB9" w:rsidTr="00F858DC">
              <w:trPr>
                <w:gridAfter w:val="1"/>
                <w:wAfter w:w="213" w:type="dxa"/>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Програма Корвет-1</w:t>
                  </w:r>
                </w:p>
              </w:tc>
            </w:tr>
            <w:tr w:rsidR="00484BFA" w:rsidRPr="00365AB9" w:rsidTr="00F858DC">
              <w:trPr>
                <w:gridAfter w:val="1"/>
                <w:wAfter w:w="213" w:type="dxa"/>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Програма Корвет-П-2</w:t>
                  </w:r>
                </w:p>
              </w:tc>
            </w:tr>
            <w:tr w:rsidR="00484BFA" w:rsidRPr="00365AB9" w:rsidTr="00F858DC">
              <w:trPr>
                <w:gridAfter w:val="1"/>
                <w:wAfter w:w="213" w:type="dxa"/>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Програма Корвет П-3</w:t>
                  </w:r>
                </w:p>
              </w:tc>
            </w:tr>
            <w:tr w:rsidR="00484BFA" w:rsidRPr="00365AB9" w:rsidTr="00F858DC">
              <w:trPr>
                <w:gridAfter w:val="1"/>
                <w:wAfter w:w="213" w:type="dxa"/>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Радуга Корвет П-1</w:t>
                  </w:r>
                </w:p>
              </w:tc>
            </w:tr>
            <w:tr w:rsidR="00484BFA" w:rsidRPr="00365AB9" w:rsidTr="00F858DC">
              <w:trPr>
                <w:gridAfter w:val="1"/>
                <w:wAfter w:w="213" w:type="dxa"/>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Радуга Корвет П-2</w:t>
                  </w:r>
                </w:p>
              </w:tc>
            </w:tr>
            <w:tr w:rsidR="00484BFA" w:rsidRPr="00365AB9" w:rsidTr="00F858DC">
              <w:trPr>
                <w:gridAfter w:val="1"/>
                <w:wAfter w:w="213" w:type="dxa"/>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Корвет старт. П-1</w:t>
                  </w:r>
                </w:p>
              </w:tc>
            </w:tr>
            <w:tr w:rsidR="00484BFA" w:rsidRPr="00365AB9" w:rsidTr="00F858DC">
              <w:trPr>
                <w:gridAfter w:val="1"/>
                <w:wAfter w:w="213" w:type="dxa"/>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Корвет Формула ТН</w:t>
                  </w:r>
                </w:p>
              </w:tc>
            </w:tr>
            <w:tr w:rsidR="00484BFA" w:rsidRPr="00365AB9" w:rsidTr="00F858DC">
              <w:trPr>
                <w:gridAfter w:val="1"/>
                <w:wAfter w:w="213" w:type="dxa"/>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Програма Корвет Рад П-3</w:t>
                  </w:r>
                </w:p>
              </w:tc>
            </w:tr>
            <w:tr w:rsidR="00484BFA" w:rsidRPr="00365AB9" w:rsidTr="00F858DC">
              <w:trPr>
                <w:gridAfter w:val="1"/>
                <w:wAfter w:w="213" w:type="dxa"/>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Прогр. Форм. П-3</w:t>
                  </w:r>
                </w:p>
              </w:tc>
            </w:tr>
            <w:tr w:rsidR="00484BFA" w:rsidRPr="00365AB9" w:rsidTr="00F858DC">
              <w:trPr>
                <w:gridAfter w:val="1"/>
                <w:wAfter w:w="213" w:type="dxa"/>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Фізика  10-11 кл.</w:t>
                  </w:r>
                </w:p>
              </w:tc>
            </w:tr>
            <w:tr w:rsidR="00484BFA" w:rsidRPr="00365AB9" w:rsidTr="00F858DC">
              <w:trPr>
                <w:gridAfter w:val="1"/>
                <w:wAfter w:w="213" w:type="dxa"/>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lastRenderedPageBreak/>
                    <w:t>Фізика 7-9 кл.</w:t>
                  </w:r>
                </w:p>
              </w:tc>
            </w:tr>
            <w:tr w:rsidR="00484BFA" w:rsidRPr="00365AB9" w:rsidTr="00F858DC">
              <w:trPr>
                <w:trHeight w:val="255"/>
              </w:trPr>
              <w:tc>
                <w:tcPr>
                  <w:tcW w:w="3673" w:type="dxa"/>
                  <w:gridSpan w:val="2"/>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Вірт. Лаб.физ 7-9 кл.</w:t>
                  </w:r>
                </w:p>
              </w:tc>
            </w:tr>
            <w:tr w:rsidR="00484BFA" w:rsidRPr="00365AB9" w:rsidTr="00F858DC">
              <w:trPr>
                <w:trHeight w:val="255"/>
              </w:trPr>
              <w:tc>
                <w:tcPr>
                  <w:tcW w:w="3673" w:type="dxa"/>
                  <w:gridSpan w:val="2"/>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Хімія  8-9 кл.</w:t>
                  </w:r>
                </w:p>
              </w:tc>
            </w:tr>
            <w:tr w:rsidR="00484BFA" w:rsidRPr="00365AB9" w:rsidTr="00F858DC">
              <w:trPr>
                <w:trHeight w:val="255"/>
              </w:trPr>
              <w:tc>
                <w:tcPr>
                  <w:tcW w:w="3673" w:type="dxa"/>
                  <w:gridSpan w:val="2"/>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Вірт.лаб.фіз 10-11 кл.</w:t>
                  </w:r>
                </w:p>
              </w:tc>
            </w:tr>
            <w:tr w:rsidR="00484BFA" w:rsidRPr="00365AB9" w:rsidTr="00F858DC">
              <w:trPr>
                <w:trHeight w:val="255"/>
              </w:trPr>
              <w:tc>
                <w:tcPr>
                  <w:tcW w:w="3673" w:type="dxa"/>
                  <w:gridSpan w:val="2"/>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Електр.посібник "Людина і суспільство"</w:t>
                  </w:r>
                </w:p>
              </w:tc>
            </w:tr>
            <w:tr w:rsidR="00484BFA" w:rsidRPr="00365AB9" w:rsidTr="00F858DC">
              <w:trPr>
                <w:trHeight w:val="255"/>
              </w:trPr>
              <w:tc>
                <w:tcPr>
                  <w:tcW w:w="3673" w:type="dxa"/>
                  <w:gridSpan w:val="2"/>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Вірт.лаб.біологія 10-11 кл.</w:t>
                  </w:r>
                </w:p>
              </w:tc>
            </w:tr>
          </w:tbl>
          <w:p w:rsidR="00484BFA" w:rsidRPr="00365AB9" w:rsidRDefault="00484BFA" w:rsidP="00F858DC">
            <w:pPr>
              <w:pStyle w:val="af1"/>
              <w:ind w:firstLine="0"/>
              <w:jc w:val="center"/>
              <w:rPr>
                <w:rFonts w:ascii="Times New Roman" w:hAnsi="Times New Roman"/>
                <w:b/>
              </w:rPr>
            </w:pPr>
          </w:p>
        </w:tc>
        <w:tc>
          <w:tcPr>
            <w:tcW w:w="1408"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bl>
          <w:p w:rsidR="00484BFA" w:rsidRPr="007A235E" w:rsidRDefault="00484BFA" w:rsidP="00F858DC">
            <w:pPr>
              <w:pStyle w:val="af1"/>
              <w:ind w:firstLine="0"/>
              <w:jc w:val="center"/>
              <w:rPr>
                <w:rFonts w:ascii="Times New Roman" w:hAnsi="Times New Roman"/>
                <w:b/>
              </w:rPr>
            </w:pPr>
          </w:p>
        </w:tc>
        <w:tc>
          <w:tcPr>
            <w:tcW w:w="1424"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bl>
          <w:p w:rsidR="00484BFA" w:rsidRPr="007A235E" w:rsidRDefault="00484BFA" w:rsidP="00F858DC">
            <w:pPr>
              <w:pStyle w:val="af1"/>
              <w:ind w:firstLine="0"/>
              <w:jc w:val="center"/>
              <w:rPr>
                <w:rFonts w:ascii="Times New Roman" w:hAnsi="Times New Roman"/>
                <w:b/>
              </w:rPr>
            </w:pPr>
          </w:p>
        </w:tc>
        <w:tc>
          <w:tcPr>
            <w:tcW w:w="1247" w:type="dxa"/>
            <w:tcBorders>
              <w:right w:val="single" w:sz="4" w:space="0" w:color="auto"/>
            </w:tcBorders>
            <w:vAlign w:val="center"/>
          </w:tcPr>
          <w:p w:rsidR="00484BFA" w:rsidRPr="007A235E" w:rsidRDefault="00484BFA" w:rsidP="00F858DC">
            <w:pPr>
              <w:pStyle w:val="af1"/>
              <w:ind w:firstLine="0"/>
              <w:jc w:val="center"/>
              <w:rPr>
                <w:rFonts w:ascii="Times New Roman" w:hAnsi="Times New Roman"/>
                <w:b/>
              </w:rPr>
            </w:pPr>
          </w:p>
        </w:tc>
      </w:tr>
      <w:tr w:rsidR="00484BFA" w:rsidRPr="007A235E" w:rsidTr="00F858DC">
        <w:tc>
          <w:tcPr>
            <w:tcW w:w="1982" w:type="dxa"/>
            <w:tcBorders>
              <w:left w:val="single" w:sz="4" w:space="0" w:color="auto"/>
            </w:tcBorders>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lastRenderedPageBreak/>
              <w:t>Військовий кабінет</w:t>
            </w:r>
          </w:p>
        </w:tc>
        <w:tc>
          <w:tcPr>
            <w:tcW w:w="3889" w:type="dxa"/>
            <w:vAlign w:val="center"/>
          </w:tcPr>
          <w:tbl>
            <w:tblPr>
              <w:tblW w:w="3460" w:type="dxa"/>
              <w:tblLook w:val="0000" w:firstRow="0" w:lastRow="0" w:firstColumn="0" w:lastColumn="0" w:noHBand="0" w:noVBand="0"/>
            </w:tblPr>
            <w:tblGrid>
              <w:gridCol w:w="3460"/>
            </w:tblGrid>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Гвинтівка пневматична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Сейф</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Прилад  ВПСР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Гвинтівка пневматична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Носилки  санітарні</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Гранат</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Протигази</w:t>
                  </w:r>
                </w:p>
              </w:tc>
            </w:tr>
          </w:tbl>
          <w:p w:rsidR="00484BFA" w:rsidRPr="00365AB9" w:rsidRDefault="00484BFA" w:rsidP="00F858DC">
            <w:pPr>
              <w:pStyle w:val="af1"/>
              <w:ind w:firstLine="0"/>
              <w:jc w:val="center"/>
              <w:rPr>
                <w:rFonts w:ascii="Times New Roman" w:hAnsi="Times New Roman"/>
                <w:b/>
              </w:rPr>
            </w:pPr>
          </w:p>
        </w:tc>
        <w:tc>
          <w:tcPr>
            <w:tcW w:w="1408"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50</w:t>
                  </w:r>
                </w:p>
              </w:tc>
            </w:tr>
          </w:tbl>
          <w:p w:rsidR="00484BFA" w:rsidRPr="007A235E" w:rsidRDefault="00484BFA" w:rsidP="00F858DC">
            <w:pPr>
              <w:pStyle w:val="af1"/>
              <w:ind w:firstLine="0"/>
              <w:jc w:val="center"/>
              <w:rPr>
                <w:rFonts w:ascii="Times New Roman" w:hAnsi="Times New Roman"/>
                <w:b/>
              </w:rPr>
            </w:pPr>
          </w:p>
        </w:tc>
        <w:tc>
          <w:tcPr>
            <w:tcW w:w="1424"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50</w:t>
                  </w:r>
                </w:p>
              </w:tc>
            </w:tr>
          </w:tbl>
          <w:p w:rsidR="00484BFA" w:rsidRPr="007A235E" w:rsidRDefault="00484BFA" w:rsidP="00F858DC">
            <w:pPr>
              <w:pStyle w:val="af1"/>
              <w:ind w:firstLine="0"/>
              <w:jc w:val="center"/>
              <w:rPr>
                <w:rFonts w:ascii="Times New Roman" w:hAnsi="Times New Roman"/>
                <w:b/>
              </w:rPr>
            </w:pPr>
          </w:p>
        </w:tc>
        <w:tc>
          <w:tcPr>
            <w:tcW w:w="1247" w:type="dxa"/>
            <w:tcBorders>
              <w:right w:val="single" w:sz="4" w:space="0" w:color="auto"/>
            </w:tcBorders>
            <w:vAlign w:val="center"/>
          </w:tcPr>
          <w:p w:rsidR="00484BFA" w:rsidRPr="007A235E" w:rsidRDefault="00484BFA" w:rsidP="00F858DC">
            <w:pPr>
              <w:pStyle w:val="af1"/>
              <w:ind w:firstLine="0"/>
              <w:jc w:val="center"/>
              <w:rPr>
                <w:rFonts w:ascii="Times New Roman" w:hAnsi="Times New Roman"/>
                <w:b/>
              </w:rPr>
            </w:pPr>
          </w:p>
        </w:tc>
      </w:tr>
      <w:tr w:rsidR="00484BFA" w:rsidRPr="007A235E" w:rsidTr="00F858DC">
        <w:tc>
          <w:tcPr>
            <w:tcW w:w="1982" w:type="dxa"/>
            <w:tcBorders>
              <w:left w:val="single" w:sz="4" w:space="0" w:color="auto"/>
            </w:tcBorders>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t>Майстерня</w:t>
            </w:r>
          </w:p>
        </w:tc>
        <w:tc>
          <w:tcPr>
            <w:tcW w:w="3889" w:type="dxa"/>
            <w:vAlign w:val="center"/>
          </w:tcPr>
          <w:tbl>
            <w:tblPr>
              <w:tblW w:w="3460" w:type="dxa"/>
              <w:tblLook w:val="0000" w:firstRow="0" w:lastRow="0" w:firstColumn="0" w:lastColumn="0" w:noHBand="0" w:noVBand="0"/>
            </w:tblPr>
            <w:tblGrid>
              <w:gridCol w:w="3460"/>
            </w:tblGrid>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Косой круг-3</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Точило</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Плита  размет</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Ножиці стол.</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Плита  размет</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Ел.точило</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Мікрометр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Клуп косий  - 1</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Зубчатая    перед,</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Реостат дем.</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Верстак сверильний</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Об'єктив обор.пр.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Ел.конструктор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Дрель  ручна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Контроль     измер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Н-р  слесарний</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Обжимки</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lastRenderedPageBreak/>
                    <w:t>Штангенциркуль</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Верстаки слюсарні</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Молоток    рефпер,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Штангенциркуль</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Ножовка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Н\р слесарн.</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Рубанок метал.</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Штангенциркуль</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Ножовка  універс.</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Н\р столярн.</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Тиски настольні</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Тиски слюсарні</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Верстаки   слюсарні</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Н\р  резбонар</w:t>
                  </w:r>
                </w:p>
              </w:tc>
            </w:tr>
          </w:tbl>
          <w:p w:rsidR="00484BFA" w:rsidRPr="00365AB9" w:rsidRDefault="00484BFA" w:rsidP="00F858DC">
            <w:pPr>
              <w:pStyle w:val="af1"/>
              <w:ind w:firstLine="0"/>
              <w:jc w:val="center"/>
              <w:rPr>
                <w:rFonts w:ascii="Times New Roman" w:hAnsi="Times New Roman"/>
                <w:b/>
              </w:rPr>
            </w:pPr>
          </w:p>
        </w:tc>
        <w:tc>
          <w:tcPr>
            <w:tcW w:w="1408"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6</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bl>
          <w:p w:rsidR="00484BFA" w:rsidRPr="007A235E" w:rsidRDefault="00484BFA" w:rsidP="00F858DC">
            <w:pPr>
              <w:pStyle w:val="af1"/>
              <w:ind w:firstLine="0"/>
              <w:jc w:val="center"/>
              <w:rPr>
                <w:rFonts w:ascii="Times New Roman" w:hAnsi="Times New Roman"/>
                <w:b/>
              </w:rPr>
            </w:pPr>
          </w:p>
        </w:tc>
        <w:tc>
          <w:tcPr>
            <w:tcW w:w="1424"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6</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bl>
          <w:p w:rsidR="00484BFA" w:rsidRPr="007A235E" w:rsidRDefault="00484BFA" w:rsidP="00F858DC">
            <w:pPr>
              <w:pStyle w:val="af1"/>
              <w:ind w:firstLine="0"/>
              <w:jc w:val="center"/>
              <w:rPr>
                <w:rFonts w:ascii="Times New Roman" w:hAnsi="Times New Roman"/>
                <w:b/>
              </w:rPr>
            </w:pPr>
          </w:p>
        </w:tc>
        <w:tc>
          <w:tcPr>
            <w:tcW w:w="1247" w:type="dxa"/>
            <w:tcBorders>
              <w:right w:val="single" w:sz="4" w:space="0" w:color="auto"/>
            </w:tcBorders>
            <w:vAlign w:val="center"/>
          </w:tcPr>
          <w:p w:rsidR="00484BFA" w:rsidRPr="007A235E" w:rsidRDefault="00484BFA" w:rsidP="00F858DC">
            <w:pPr>
              <w:pStyle w:val="af1"/>
              <w:ind w:firstLine="0"/>
              <w:jc w:val="center"/>
              <w:rPr>
                <w:rFonts w:ascii="Times New Roman" w:hAnsi="Times New Roman"/>
                <w:b/>
              </w:rPr>
            </w:pPr>
          </w:p>
        </w:tc>
      </w:tr>
      <w:tr w:rsidR="00484BFA" w:rsidRPr="007A235E" w:rsidTr="00F858DC">
        <w:tc>
          <w:tcPr>
            <w:tcW w:w="1982" w:type="dxa"/>
            <w:tcBorders>
              <w:left w:val="single" w:sz="4" w:space="0" w:color="auto"/>
            </w:tcBorders>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lastRenderedPageBreak/>
              <w:t>Історичний кабінет</w:t>
            </w:r>
          </w:p>
        </w:tc>
        <w:tc>
          <w:tcPr>
            <w:tcW w:w="3889" w:type="dxa"/>
            <w:vAlign w:val="center"/>
          </w:tcPr>
          <w:tbl>
            <w:tblPr>
              <w:tblW w:w="3460" w:type="dxa"/>
              <w:tblLook w:val="0000" w:firstRow="0" w:lastRow="0" w:firstColumn="0" w:lastColumn="0" w:noHBand="0" w:noVBand="0"/>
            </w:tblPr>
            <w:tblGrid>
              <w:gridCol w:w="3460"/>
            </w:tblGrid>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Карта з  історії</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Комплект мінеральних копалин</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Карти з  історії</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Історія України 7 кл.</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Історія України 8 кл.</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Історія України 9 кл.</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Історія України 11 кл.</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Осн.зак.у справ.зах.спож.9  кл</w:t>
                  </w:r>
                </w:p>
              </w:tc>
            </w:tr>
          </w:tbl>
          <w:p w:rsidR="00484BFA" w:rsidRPr="00365AB9" w:rsidRDefault="00484BFA" w:rsidP="00F858DC">
            <w:pPr>
              <w:pStyle w:val="af1"/>
              <w:ind w:firstLine="0"/>
              <w:jc w:val="center"/>
              <w:rPr>
                <w:rFonts w:ascii="Times New Roman" w:hAnsi="Times New Roman"/>
                <w:b/>
              </w:rPr>
            </w:pPr>
          </w:p>
        </w:tc>
        <w:tc>
          <w:tcPr>
            <w:tcW w:w="1408"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bl>
          <w:p w:rsidR="00484BFA" w:rsidRPr="007A235E" w:rsidRDefault="00484BFA" w:rsidP="00F858DC">
            <w:pPr>
              <w:pStyle w:val="af1"/>
              <w:ind w:firstLine="0"/>
              <w:jc w:val="center"/>
              <w:rPr>
                <w:rFonts w:ascii="Times New Roman" w:hAnsi="Times New Roman"/>
                <w:b/>
              </w:rPr>
            </w:pPr>
          </w:p>
        </w:tc>
        <w:tc>
          <w:tcPr>
            <w:tcW w:w="1424"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bl>
          <w:p w:rsidR="00484BFA" w:rsidRPr="007A235E" w:rsidRDefault="00484BFA" w:rsidP="00F858DC">
            <w:pPr>
              <w:pStyle w:val="af1"/>
              <w:ind w:firstLine="0"/>
              <w:jc w:val="center"/>
              <w:rPr>
                <w:rFonts w:ascii="Times New Roman" w:hAnsi="Times New Roman"/>
                <w:b/>
              </w:rPr>
            </w:pPr>
          </w:p>
        </w:tc>
        <w:tc>
          <w:tcPr>
            <w:tcW w:w="1247" w:type="dxa"/>
            <w:tcBorders>
              <w:right w:val="single" w:sz="4" w:space="0" w:color="auto"/>
            </w:tcBorders>
            <w:vAlign w:val="center"/>
          </w:tcPr>
          <w:p w:rsidR="00484BFA" w:rsidRPr="007A235E" w:rsidRDefault="00484BFA" w:rsidP="00F858DC">
            <w:pPr>
              <w:pStyle w:val="af1"/>
              <w:ind w:firstLine="0"/>
              <w:jc w:val="center"/>
              <w:rPr>
                <w:rFonts w:ascii="Times New Roman" w:hAnsi="Times New Roman"/>
                <w:b/>
              </w:rPr>
            </w:pPr>
          </w:p>
        </w:tc>
      </w:tr>
      <w:tr w:rsidR="00484BFA" w:rsidRPr="007A235E" w:rsidTr="00F858DC">
        <w:tc>
          <w:tcPr>
            <w:tcW w:w="1982" w:type="dxa"/>
            <w:tcBorders>
              <w:left w:val="single" w:sz="4" w:space="0" w:color="auto"/>
            </w:tcBorders>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t>Медичний кабінет</w:t>
            </w:r>
          </w:p>
        </w:tc>
        <w:tc>
          <w:tcPr>
            <w:tcW w:w="3889" w:type="dxa"/>
            <w:vAlign w:val="center"/>
          </w:tcPr>
          <w:tbl>
            <w:tblPr>
              <w:tblW w:w="3460" w:type="dxa"/>
              <w:tblLook w:val="0000" w:firstRow="0" w:lastRow="0" w:firstColumn="0" w:lastColumn="0" w:noHBand="0" w:noVBand="0"/>
            </w:tblPr>
            <w:tblGrid>
              <w:gridCol w:w="3460"/>
            </w:tblGrid>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Сфігмоманометр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Стетоскоп з под.голов.Медік.</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Таб-ця Рабкіна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Ширма 2-х секційна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Столик інструменальний</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Ноші  медичні</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Стіл лікаря 1-тумбовий</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Кушетка оглядова (біла)</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Холодильник (для медикаментів)</w:t>
                  </w:r>
                </w:p>
              </w:tc>
            </w:tr>
          </w:tbl>
          <w:p w:rsidR="00484BFA" w:rsidRPr="00365AB9" w:rsidRDefault="00484BFA" w:rsidP="00F858DC">
            <w:pPr>
              <w:pStyle w:val="af1"/>
              <w:ind w:firstLine="0"/>
              <w:jc w:val="center"/>
              <w:rPr>
                <w:rFonts w:ascii="Times New Roman" w:hAnsi="Times New Roman"/>
                <w:b/>
              </w:rPr>
            </w:pPr>
          </w:p>
        </w:tc>
        <w:tc>
          <w:tcPr>
            <w:tcW w:w="1408"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bl>
          <w:p w:rsidR="00484BFA" w:rsidRPr="007A235E" w:rsidRDefault="00484BFA" w:rsidP="00F858DC">
            <w:pPr>
              <w:pStyle w:val="af1"/>
              <w:ind w:firstLine="0"/>
              <w:jc w:val="center"/>
              <w:rPr>
                <w:rFonts w:ascii="Times New Roman" w:hAnsi="Times New Roman"/>
                <w:b/>
              </w:rPr>
            </w:pPr>
          </w:p>
        </w:tc>
        <w:tc>
          <w:tcPr>
            <w:tcW w:w="1424"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bl>
          <w:p w:rsidR="00484BFA" w:rsidRPr="007A235E" w:rsidRDefault="00484BFA" w:rsidP="00F858DC">
            <w:pPr>
              <w:pStyle w:val="af1"/>
              <w:ind w:firstLine="0"/>
              <w:jc w:val="center"/>
              <w:rPr>
                <w:rFonts w:ascii="Times New Roman" w:hAnsi="Times New Roman"/>
                <w:b/>
              </w:rPr>
            </w:pPr>
          </w:p>
        </w:tc>
        <w:tc>
          <w:tcPr>
            <w:tcW w:w="1247" w:type="dxa"/>
            <w:tcBorders>
              <w:right w:val="single" w:sz="4" w:space="0" w:color="auto"/>
            </w:tcBorders>
            <w:vAlign w:val="center"/>
          </w:tcPr>
          <w:p w:rsidR="00484BFA" w:rsidRPr="007A235E" w:rsidRDefault="00484BFA" w:rsidP="00F858DC">
            <w:pPr>
              <w:pStyle w:val="af1"/>
              <w:ind w:firstLine="0"/>
              <w:jc w:val="center"/>
              <w:rPr>
                <w:rFonts w:ascii="Times New Roman" w:hAnsi="Times New Roman"/>
                <w:b/>
              </w:rPr>
            </w:pPr>
          </w:p>
        </w:tc>
      </w:tr>
      <w:tr w:rsidR="00484BFA" w:rsidRPr="007A235E" w:rsidTr="00F858DC">
        <w:tc>
          <w:tcPr>
            <w:tcW w:w="1982" w:type="dxa"/>
            <w:tcBorders>
              <w:left w:val="single" w:sz="4" w:space="0" w:color="auto"/>
            </w:tcBorders>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lastRenderedPageBreak/>
              <w:t>Спортивний майданчик</w:t>
            </w:r>
          </w:p>
        </w:tc>
        <w:tc>
          <w:tcPr>
            <w:tcW w:w="3889" w:type="dxa"/>
            <w:vAlign w:val="center"/>
          </w:tcPr>
          <w:tbl>
            <w:tblPr>
              <w:tblW w:w="3460" w:type="dxa"/>
              <w:tblLook w:val="0000" w:firstRow="0" w:lastRow="0" w:firstColumn="0" w:lastColumn="0" w:noHBand="0" w:noVBand="0"/>
            </w:tblPr>
            <w:tblGrid>
              <w:gridCol w:w="3460"/>
            </w:tblGrid>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Легкоатлетичний майданчик</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Майданчик для спортивних ігор</w:t>
                  </w:r>
                </w:p>
              </w:tc>
            </w:tr>
            <w:tr w:rsidR="00484BFA" w:rsidRPr="00365AB9" w:rsidTr="00F858DC">
              <w:trPr>
                <w:trHeight w:val="255"/>
              </w:trPr>
              <w:tc>
                <w:tcPr>
                  <w:tcW w:w="3460" w:type="dxa"/>
                  <w:tcBorders>
                    <w:top w:val="nil"/>
                    <w:left w:val="nil"/>
                    <w:bottom w:val="nil"/>
                    <w:right w:val="nil"/>
                  </w:tcBorders>
                  <w:noWrap/>
                  <w:vAlign w:val="bottom"/>
                </w:tcPr>
                <w:p w:rsidR="00484BFA" w:rsidRPr="00365AB9" w:rsidRDefault="00484BFA" w:rsidP="00F858DC">
                  <w:pPr>
                    <w:rPr>
                      <w:rFonts w:ascii="Times New Roman" w:hAnsi="Times New Roman"/>
                      <w:sz w:val="20"/>
                      <w:lang w:val="uk-UA"/>
                    </w:rPr>
                  </w:pPr>
                  <w:r w:rsidRPr="00365AB9">
                    <w:rPr>
                      <w:rFonts w:ascii="Times New Roman" w:hAnsi="Times New Roman"/>
                      <w:sz w:val="20"/>
                      <w:lang w:val="uk-UA"/>
                    </w:rPr>
                    <w:t>Гімнастичний майданчик</w:t>
                  </w:r>
                </w:p>
              </w:tc>
            </w:tr>
          </w:tbl>
          <w:p w:rsidR="00484BFA" w:rsidRPr="00365AB9" w:rsidRDefault="00484BFA" w:rsidP="00F858DC">
            <w:pPr>
              <w:pStyle w:val="af1"/>
              <w:ind w:firstLine="0"/>
              <w:jc w:val="center"/>
              <w:rPr>
                <w:rFonts w:ascii="Times New Roman" w:hAnsi="Times New Roman"/>
                <w:b/>
              </w:rPr>
            </w:pPr>
          </w:p>
        </w:tc>
        <w:tc>
          <w:tcPr>
            <w:tcW w:w="1408"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bl>
          <w:p w:rsidR="00484BFA" w:rsidRPr="007A235E" w:rsidRDefault="00484BFA" w:rsidP="00F858DC">
            <w:pPr>
              <w:pStyle w:val="af1"/>
              <w:ind w:firstLine="0"/>
              <w:jc w:val="center"/>
              <w:rPr>
                <w:rFonts w:ascii="Times New Roman" w:hAnsi="Times New Roman"/>
                <w:b/>
              </w:rPr>
            </w:pPr>
          </w:p>
        </w:tc>
        <w:tc>
          <w:tcPr>
            <w:tcW w:w="1424"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bl>
          <w:p w:rsidR="00484BFA" w:rsidRPr="007A235E" w:rsidRDefault="00484BFA" w:rsidP="00F858DC">
            <w:pPr>
              <w:pStyle w:val="af1"/>
              <w:ind w:firstLine="0"/>
              <w:jc w:val="center"/>
              <w:rPr>
                <w:rFonts w:ascii="Times New Roman" w:hAnsi="Times New Roman"/>
                <w:b/>
              </w:rPr>
            </w:pPr>
          </w:p>
        </w:tc>
        <w:tc>
          <w:tcPr>
            <w:tcW w:w="1247" w:type="dxa"/>
            <w:tcBorders>
              <w:right w:val="single" w:sz="4" w:space="0" w:color="auto"/>
            </w:tcBorders>
            <w:vAlign w:val="center"/>
          </w:tcPr>
          <w:p w:rsidR="00484BFA" w:rsidRPr="007A235E" w:rsidRDefault="00484BFA" w:rsidP="00F858DC">
            <w:pPr>
              <w:pStyle w:val="af1"/>
              <w:ind w:firstLine="0"/>
              <w:jc w:val="center"/>
              <w:rPr>
                <w:rFonts w:ascii="Times New Roman" w:hAnsi="Times New Roman"/>
                <w:b/>
              </w:rPr>
            </w:pPr>
          </w:p>
        </w:tc>
      </w:tr>
      <w:tr w:rsidR="00484BFA" w:rsidRPr="007A235E" w:rsidTr="00F858DC">
        <w:tc>
          <w:tcPr>
            <w:tcW w:w="1982" w:type="dxa"/>
            <w:tcBorders>
              <w:left w:val="single" w:sz="4" w:space="0" w:color="auto"/>
            </w:tcBorders>
            <w:vAlign w:val="center"/>
          </w:tcPr>
          <w:p w:rsidR="00484BFA" w:rsidRPr="007A235E" w:rsidRDefault="00484BFA" w:rsidP="00F858DC">
            <w:pPr>
              <w:pStyle w:val="af1"/>
              <w:ind w:firstLine="0"/>
              <w:jc w:val="center"/>
              <w:rPr>
                <w:rFonts w:ascii="Times New Roman" w:hAnsi="Times New Roman"/>
                <w:b/>
              </w:rPr>
            </w:pPr>
            <w:r w:rsidRPr="007A235E">
              <w:rPr>
                <w:rFonts w:ascii="Times New Roman" w:hAnsi="Times New Roman"/>
                <w:b/>
              </w:rPr>
              <w:t>Навчальні кабінети</w:t>
            </w:r>
          </w:p>
        </w:tc>
        <w:tc>
          <w:tcPr>
            <w:tcW w:w="3889" w:type="dxa"/>
            <w:vAlign w:val="center"/>
          </w:tcPr>
          <w:tbl>
            <w:tblPr>
              <w:tblW w:w="3460" w:type="dxa"/>
              <w:tblLook w:val="0000" w:firstRow="0" w:lastRow="0" w:firstColumn="0" w:lastColumn="0" w:noHBand="0" w:noVBand="0"/>
            </w:tblPr>
            <w:tblGrid>
              <w:gridCol w:w="3460"/>
            </w:tblGrid>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Шафа книжкова</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Шафа для зброї</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Шафа книжкова</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Класная  дошка</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Шафа книжкова</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Класная  дошка</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Телефон,аппарат</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Шафа книжкова</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Стільці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Шафа книжкова</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Стільці метал.</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Столи учнівські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Стелажі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Столи учнівські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Стільці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Стільці жорсткі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Стільці п\м'які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Столи учнівські метал.</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Столи фізичні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Столи дитячі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Парти   учнівські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Шафа книжкова</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Стіл  2 - х   тумбовий</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Шафа книжкова</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Столи учнівські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Столи  металічні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 xml:space="preserve">Парти     </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Стіл</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lastRenderedPageBreak/>
                    <w:t>Стільці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Стелажі  3 -х  ярусні</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Стенди</w:t>
                  </w:r>
                </w:p>
              </w:tc>
            </w:tr>
            <w:tr w:rsidR="00484BFA" w:rsidRPr="007A235E" w:rsidTr="00F858DC">
              <w:trPr>
                <w:trHeight w:val="255"/>
              </w:trPr>
              <w:tc>
                <w:tcPr>
                  <w:tcW w:w="3460" w:type="dxa"/>
                  <w:tcBorders>
                    <w:top w:val="nil"/>
                    <w:left w:val="nil"/>
                    <w:bottom w:val="nil"/>
                    <w:right w:val="nil"/>
                  </w:tcBorders>
                  <w:noWrap/>
                  <w:vAlign w:val="bottom"/>
                </w:tcPr>
                <w:p w:rsidR="00484BFA" w:rsidRPr="007A235E" w:rsidRDefault="00484BFA" w:rsidP="00F858DC">
                  <w:pPr>
                    <w:rPr>
                      <w:rFonts w:ascii="Times New Roman" w:hAnsi="Times New Roman"/>
                      <w:sz w:val="20"/>
                    </w:rPr>
                  </w:pPr>
                  <w:r w:rsidRPr="007A235E">
                    <w:rPr>
                      <w:rFonts w:ascii="Times New Roman" w:hAnsi="Times New Roman"/>
                      <w:sz w:val="20"/>
                    </w:rPr>
                    <w:t>Стелажі для  портфелів</w:t>
                  </w:r>
                </w:p>
              </w:tc>
            </w:tr>
          </w:tbl>
          <w:p w:rsidR="00484BFA" w:rsidRPr="007A235E" w:rsidRDefault="00484BFA" w:rsidP="00F858DC">
            <w:pPr>
              <w:pStyle w:val="af1"/>
              <w:ind w:firstLine="0"/>
              <w:jc w:val="center"/>
              <w:rPr>
                <w:rFonts w:ascii="Times New Roman" w:hAnsi="Times New Roman"/>
                <w:b/>
              </w:rPr>
            </w:pPr>
          </w:p>
        </w:tc>
        <w:tc>
          <w:tcPr>
            <w:tcW w:w="1408"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9</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73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18</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6</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60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bl>
          <w:p w:rsidR="00484BFA" w:rsidRPr="007A235E" w:rsidRDefault="00484BFA" w:rsidP="00F858DC">
            <w:pPr>
              <w:pStyle w:val="af1"/>
              <w:ind w:firstLine="0"/>
              <w:jc w:val="center"/>
              <w:rPr>
                <w:rFonts w:ascii="Times New Roman" w:hAnsi="Times New Roman"/>
                <w:b/>
              </w:rPr>
            </w:pPr>
          </w:p>
        </w:tc>
        <w:tc>
          <w:tcPr>
            <w:tcW w:w="1424" w:type="dxa"/>
            <w:vAlign w:val="center"/>
          </w:tcPr>
          <w:tbl>
            <w:tblPr>
              <w:tblW w:w="960" w:type="dxa"/>
              <w:tblLook w:val="0000" w:firstRow="0" w:lastRow="0" w:firstColumn="0" w:lastColumn="0" w:noHBand="0" w:noVBand="0"/>
            </w:tblPr>
            <w:tblGrid>
              <w:gridCol w:w="960"/>
            </w:tblGrid>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10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15</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9</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73</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18</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20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6</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30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lastRenderedPageBreak/>
                    <w:t>60</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1</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r w:rsidR="00484BFA" w:rsidRPr="007A235E" w:rsidTr="00F858DC">
              <w:trPr>
                <w:trHeight w:val="255"/>
              </w:trPr>
              <w:tc>
                <w:tcPr>
                  <w:tcW w:w="960" w:type="dxa"/>
                  <w:tcBorders>
                    <w:top w:val="nil"/>
                    <w:left w:val="nil"/>
                    <w:bottom w:val="nil"/>
                    <w:right w:val="nil"/>
                  </w:tcBorders>
                  <w:noWrap/>
                  <w:vAlign w:val="bottom"/>
                </w:tcPr>
                <w:p w:rsidR="00484BFA" w:rsidRPr="007A235E" w:rsidRDefault="00484BFA" w:rsidP="00F858DC">
                  <w:pPr>
                    <w:jc w:val="right"/>
                    <w:rPr>
                      <w:rFonts w:ascii="Times New Roman" w:hAnsi="Times New Roman"/>
                      <w:sz w:val="20"/>
                    </w:rPr>
                  </w:pPr>
                  <w:r w:rsidRPr="007A235E">
                    <w:rPr>
                      <w:rFonts w:ascii="Times New Roman" w:hAnsi="Times New Roman"/>
                      <w:sz w:val="20"/>
                    </w:rPr>
                    <w:t>4</w:t>
                  </w:r>
                </w:p>
              </w:tc>
            </w:tr>
          </w:tbl>
          <w:p w:rsidR="00484BFA" w:rsidRPr="007A235E" w:rsidRDefault="00484BFA" w:rsidP="00F858DC">
            <w:pPr>
              <w:pStyle w:val="af1"/>
              <w:ind w:firstLine="0"/>
              <w:jc w:val="center"/>
              <w:rPr>
                <w:rFonts w:ascii="Times New Roman" w:hAnsi="Times New Roman"/>
                <w:b/>
              </w:rPr>
            </w:pPr>
          </w:p>
        </w:tc>
        <w:tc>
          <w:tcPr>
            <w:tcW w:w="1247" w:type="dxa"/>
            <w:tcBorders>
              <w:right w:val="single" w:sz="4" w:space="0" w:color="auto"/>
            </w:tcBorders>
            <w:vAlign w:val="center"/>
          </w:tcPr>
          <w:p w:rsidR="00484BFA" w:rsidRPr="007A235E" w:rsidRDefault="00484BFA" w:rsidP="00F858DC">
            <w:pPr>
              <w:pStyle w:val="af1"/>
              <w:ind w:firstLine="0"/>
              <w:jc w:val="center"/>
              <w:rPr>
                <w:rFonts w:ascii="Times New Roman" w:hAnsi="Times New Roman"/>
                <w:b/>
              </w:rPr>
            </w:pPr>
          </w:p>
        </w:tc>
      </w:tr>
    </w:tbl>
    <w:p w:rsidR="00484BFA" w:rsidRPr="007A235E" w:rsidRDefault="00484BFA" w:rsidP="007A235E">
      <w:pPr>
        <w:spacing w:after="0"/>
        <w:jc w:val="both"/>
        <w:rPr>
          <w:rFonts w:ascii="Times New Roman" w:hAnsi="Times New Roman"/>
          <w:sz w:val="28"/>
          <w:szCs w:val="28"/>
          <w:lang w:val="uk-UA"/>
        </w:rPr>
      </w:pPr>
    </w:p>
    <w:p w:rsidR="00484BFA" w:rsidRPr="007A235E" w:rsidRDefault="00484BFA" w:rsidP="007A235E">
      <w:pPr>
        <w:spacing w:after="0"/>
        <w:jc w:val="both"/>
        <w:rPr>
          <w:rFonts w:ascii="Times New Roman" w:hAnsi="Times New Roman"/>
          <w:sz w:val="28"/>
          <w:szCs w:val="28"/>
          <w:lang w:val="uk-UA"/>
        </w:rPr>
      </w:pPr>
    </w:p>
    <w:p w:rsidR="00484BFA" w:rsidRDefault="00484BFA" w:rsidP="007A235E">
      <w:pPr>
        <w:pStyle w:val="a3"/>
        <w:shd w:val="clear" w:color="auto" w:fill="FFFFFF"/>
        <w:spacing w:before="0" w:beforeAutospacing="0" w:after="210" w:afterAutospacing="0"/>
        <w:rPr>
          <w:b/>
          <w:i/>
          <w:sz w:val="28"/>
          <w:szCs w:val="28"/>
          <w:lang w:val="uk-UA"/>
        </w:rPr>
      </w:pPr>
      <w:r>
        <w:rPr>
          <w:b/>
          <w:i/>
          <w:sz w:val="28"/>
          <w:szCs w:val="28"/>
          <w:lang w:val="uk-UA"/>
        </w:rPr>
        <w:t>4.Якість проведення навчальних занять.</w:t>
      </w:r>
    </w:p>
    <w:p w:rsidR="00484BFA" w:rsidRDefault="00484BFA" w:rsidP="007A235E">
      <w:pPr>
        <w:pStyle w:val="a3"/>
        <w:shd w:val="clear" w:color="auto" w:fill="FFFFFF"/>
        <w:spacing w:before="0" w:beforeAutospacing="0" w:after="0" w:afterAutospacing="0" w:line="276" w:lineRule="auto"/>
        <w:rPr>
          <w:sz w:val="28"/>
          <w:szCs w:val="28"/>
          <w:lang w:val="uk-UA"/>
        </w:rPr>
      </w:pPr>
      <w:r>
        <w:rPr>
          <w:sz w:val="28"/>
          <w:szCs w:val="28"/>
          <w:lang w:val="uk-UA"/>
        </w:rPr>
        <w:t>Основним видом навчальних занять у нашій школі є:</w:t>
      </w:r>
    </w:p>
    <w:p w:rsidR="00484BFA" w:rsidRDefault="00484BFA" w:rsidP="007A235E">
      <w:pPr>
        <w:pStyle w:val="a3"/>
        <w:shd w:val="clear" w:color="auto" w:fill="FFFFFF"/>
        <w:spacing w:before="0" w:beforeAutospacing="0" w:after="0" w:afterAutospacing="0" w:line="276" w:lineRule="auto"/>
        <w:rPr>
          <w:sz w:val="28"/>
          <w:szCs w:val="28"/>
          <w:lang w:val="uk-UA"/>
        </w:rPr>
      </w:pPr>
      <w:r>
        <w:rPr>
          <w:sz w:val="28"/>
          <w:szCs w:val="28"/>
          <w:lang w:val="uk-UA"/>
        </w:rPr>
        <w:t>- урок (традиційний, нетрадиційний);</w:t>
      </w:r>
    </w:p>
    <w:p w:rsidR="00484BFA" w:rsidRDefault="00484BFA" w:rsidP="007A235E">
      <w:pPr>
        <w:pStyle w:val="a3"/>
        <w:shd w:val="clear" w:color="auto" w:fill="FFFFFF"/>
        <w:spacing w:before="0" w:beforeAutospacing="0" w:after="0" w:afterAutospacing="0" w:line="276" w:lineRule="auto"/>
        <w:rPr>
          <w:sz w:val="28"/>
          <w:szCs w:val="28"/>
          <w:lang w:val="uk-UA"/>
        </w:rPr>
      </w:pPr>
      <w:r>
        <w:rPr>
          <w:sz w:val="28"/>
          <w:szCs w:val="28"/>
          <w:lang w:val="uk-UA"/>
        </w:rPr>
        <w:t>- індивідуальне заняття;</w:t>
      </w:r>
    </w:p>
    <w:p w:rsidR="00484BFA" w:rsidRDefault="00484BFA" w:rsidP="007A235E">
      <w:pPr>
        <w:pStyle w:val="a3"/>
        <w:shd w:val="clear" w:color="auto" w:fill="FFFFFF"/>
        <w:spacing w:before="0" w:beforeAutospacing="0" w:after="0" w:afterAutospacing="0" w:line="276" w:lineRule="auto"/>
        <w:rPr>
          <w:sz w:val="28"/>
          <w:szCs w:val="28"/>
          <w:lang w:val="uk-UA"/>
        </w:rPr>
      </w:pPr>
      <w:r>
        <w:rPr>
          <w:sz w:val="28"/>
          <w:szCs w:val="28"/>
          <w:lang w:val="uk-UA"/>
        </w:rPr>
        <w:t>- консультації: індивідуальні, групові;</w:t>
      </w:r>
    </w:p>
    <w:p w:rsidR="00484BFA" w:rsidRDefault="00484BFA" w:rsidP="007A235E">
      <w:pPr>
        <w:pStyle w:val="a3"/>
        <w:shd w:val="clear" w:color="auto" w:fill="FFFFFF"/>
        <w:spacing w:before="0" w:beforeAutospacing="0" w:after="0" w:afterAutospacing="0" w:line="276" w:lineRule="auto"/>
        <w:rPr>
          <w:sz w:val="28"/>
          <w:szCs w:val="28"/>
          <w:lang w:val="uk-UA"/>
        </w:rPr>
      </w:pPr>
      <w:r>
        <w:rPr>
          <w:sz w:val="28"/>
          <w:szCs w:val="28"/>
          <w:lang w:val="uk-UA"/>
        </w:rPr>
        <w:t>- факультативні заняття;</w:t>
      </w:r>
    </w:p>
    <w:p w:rsidR="00484BFA" w:rsidRDefault="00484BFA" w:rsidP="007A235E">
      <w:pPr>
        <w:pStyle w:val="a3"/>
        <w:shd w:val="clear" w:color="auto" w:fill="FFFFFF"/>
        <w:spacing w:before="0" w:beforeAutospacing="0" w:after="0" w:afterAutospacing="0" w:line="276" w:lineRule="auto"/>
        <w:rPr>
          <w:sz w:val="28"/>
          <w:szCs w:val="28"/>
          <w:lang w:val="uk-UA"/>
        </w:rPr>
      </w:pPr>
      <w:r>
        <w:rPr>
          <w:sz w:val="28"/>
          <w:szCs w:val="28"/>
          <w:lang w:val="uk-UA"/>
        </w:rPr>
        <w:t>- екскурсії.</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365AB9">
        <w:rPr>
          <w:rFonts w:ascii="Times New Roman" w:hAnsi="Times New Roman"/>
          <w:color w:val="000000"/>
          <w:sz w:val="28"/>
          <w:szCs w:val="28"/>
          <w:lang w:val="uk-UA"/>
        </w:rPr>
        <w:t>Очевидним є  те, що при </w:t>
      </w:r>
      <w:r w:rsidRPr="00365AB9">
        <w:rPr>
          <w:rFonts w:ascii="Times New Roman" w:hAnsi="Times New Roman"/>
          <w:b/>
          <w:bCs/>
          <w:i/>
          <w:iCs/>
          <w:color w:val="000000"/>
          <w:sz w:val="28"/>
          <w:szCs w:val="28"/>
          <w:lang w:val="uk-UA"/>
        </w:rPr>
        <w:t>наявності навчальних планів, програм урок був, є і залишиться основною формою</w:t>
      </w:r>
      <w:r w:rsidRPr="00365AB9">
        <w:rPr>
          <w:rFonts w:ascii="Times New Roman" w:hAnsi="Times New Roman"/>
          <w:color w:val="000000"/>
          <w:sz w:val="28"/>
          <w:szCs w:val="28"/>
          <w:lang w:val="uk-UA"/>
        </w:rPr>
        <w:t> </w:t>
      </w:r>
      <w:r w:rsidRPr="00365AB9">
        <w:rPr>
          <w:rFonts w:ascii="Times New Roman" w:hAnsi="Times New Roman"/>
          <w:b/>
          <w:bCs/>
          <w:i/>
          <w:iCs/>
          <w:color w:val="000000"/>
          <w:sz w:val="28"/>
          <w:szCs w:val="28"/>
          <w:lang w:val="uk-UA"/>
        </w:rPr>
        <w:t>організації  навчального процесу</w:t>
      </w:r>
      <w:r w:rsidRPr="00365AB9">
        <w:rPr>
          <w:rFonts w:ascii="Times New Roman" w:hAnsi="Times New Roman"/>
          <w:color w:val="000000"/>
          <w:sz w:val="28"/>
          <w:szCs w:val="28"/>
          <w:lang w:val="uk-UA"/>
        </w:rPr>
        <w:t> в школі.</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 xml:space="preserve">      Реалії сьогоднішнього дня вимагають нових підходів до організації навчального процесу в школі, зокрема, проведення уроку.</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 xml:space="preserve">      Сучасний урок – це урок демократичний. Він проводиться не для учнів, а разом з ними. Це урок, на якому присутній демократичний стиль спілкування, де діти вчаться здобувати знання, а не отримувати готові, де жоден з них не боїться висловлювати свою думку і доводити її.</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 xml:space="preserve">     Для сучасного уроку характерними ознаками є:</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   варіативність і гнучкість структури уроку;</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   спрямованість уроку на особистість учня;</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   оптимізація форм роботи на уроці;</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   формування найважливіших компетентностей учнів;</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   співпраця вчителя і учня.</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 xml:space="preserve">     Як будують сучасний урок учителі нашої школи? Роблять це так, щоб урок не тільки озброював учнів знаннями та вміннями, а й викликав би у дітей щирий інтерес, природню зацікавленість, формував би їхню творчу свідомість?</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t xml:space="preserve">    Основними заповідями вчителів нашої школи щодо підготовки і проведення уроку є:</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t>1. Тема уроку відповідає навчальній програмі. </w:t>
      </w:r>
      <w:r w:rsidRPr="00365AB9">
        <w:rPr>
          <w:rFonts w:ascii="Times New Roman" w:hAnsi="Times New Roman"/>
          <w:color w:val="000000"/>
          <w:sz w:val="28"/>
          <w:szCs w:val="28"/>
          <w:lang w:val="uk-UA"/>
        </w:rPr>
        <w:t xml:space="preserve">Вчителі, особливо при підготовці відкритих уроків, сформулюють тему так, щоб вона звучала </w:t>
      </w:r>
      <w:r w:rsidRPr="00365AB9">
        <w:rPr>
          <w:rFonts w:ascii="Times New Roman" w:hAnsi="Times New Roman"/>
          <w:color w:val="000000"/>
          <w:sz w:val="28"/>
          <w:szCs w:val="28"/>
          <w:lang w:val="uk-UA"/>
        </w:rPr>
        <w:lastRenderedPageBreak/>
        <w:t>відповідно вимогам Програми. Оскільки Програма – загальнодержавний та загальнообов’язковий документ, що підлягає неухильному виконанню.</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t>2. Чітке визначення мети уроку.</w:t>
      </w:r>
      <w:r w:rsidRPr="00365AB9">
        <w:rPr>
          <w:rFonts w:ascii="Times New Roman" w:hAnsi="Times New Roman"/>
          <w:color w:val="000000"/>
          <w:sz w:val="28"/>
          <w:szCs w:val="28"/>
          <w:lang w:val="uk-UA"/>
        </w:rPr>
        <w:t> Готуючись до уроку, вчитель продумує кожен свій крок, обирає ті форми і методи, які відповідають віковим особливостям дітей, інд</w:t>
      </w:r>
      <w:r w:rsidR="00365AB9">
        <w:rPr>
          <w:rFonts w:ascii="Times New Roman" w:hAnsi="Times New Roman"/>
          <w:color w:val="000000"/>
          <w:sz w:val="28"/>
          <w:szCs w:val="28"/>
          <w:lang w:val="uk-UA"/>
        </w:rPr>
        <w:t>ивідуальним особливостям клас</w:t>
      </w:r>
      <w:r w:rsidRPr="00365AB9">
        <w:rPr>
          <w:rFonts w:ascii="Times New Roman" w:hAnsi="Times New Roman"/>
          <w:color w:val="000000"/>
          <w:sz w:val="28"/>
          <w:szCs w:val="28"/>
          <w:lang w:val="uk-UA"/>
        </w:rPr>
        <w:t>у. Якщо чітко визначена мета уроку, то відповідно до неї вчитель здійснює пошук найефективніших форм роботи на уроці. Вчителі, визначаючи мету уроку, не зупиняються виключно на навчальному аспекті триєдиної  мети уроку, а включають розвивальний та виховний аспекти. Це, на нашу думку, свідомо робить урок повноцінним у плані формування компетентностей школярів, не призводить до помилок, упущень у виборі оптимального варіанта проведення навчального процесу.</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t>Триєдина мета уроку</w:t>
      </w:r>
      <w:r w:rsidRPr="00365AB9">
        <w:rPr>
          <w:rFonts w:ascii="Times New Roman" w:hAnsi="Times New Roman"/>
          <w:color w:val="000000"/>
          <w:sz w:val="28"/>
          <w:szCs w:val="28"/>
          <w:lang w:val="uk-UA"/>
        </w:rPr>
        <w:t> – це завчасно запрограмований вчителем результат, який повинен бути досягнутий ним і учнями в кінці уроку. Вона вміщує три аспекти: навчальний, розвивальний, виховний.</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t>Навчальний аспект</w:t>
      </w:r>
      <w:r w:rsidRPr="00365AB9">
        <w:rPr>
          <w:rFonts w:ascii="Times New Roman" w:hAnsi="Times New Roman"/>
          <w:color w:val="000000"/>
          <w:sz w:val="28"/>
          <w:szCs w:val="28"/>
          <w:lang w:val="uk-UA"/>
        </w:rPr>
        <w:t>: озброїти учнів знаннями з даної теми. При плануванні навчальної мети педагоги визначають, якого рівня якості знань пропонується досягнути учням на цьому уроці: репродуктивного, конструктивного чи творчого. Ключовими словами, що характеризують навчальний аспект є: «навчити», «розкрити», «показати», «ознайомити», «довести», «порівняти», «систематизувати», «узагальнити» тощо.</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t>Розвивальний аспект</w:t>
      </w:r>
      <w:r w:rsidRPr="00365AB9">
        <w:rPr>
          <w:rFonts w:ascii="Times New Roman" w:hAnsi="Times New Roman"/>
          <w:color w:val="000000"/>
          <w:sz w:val="28"/>
          <w:szCs w:val="28"/>
          <w:lang w:val="uk-UA"/>
        </w:rPr>
        <w:t> мети уроку передбачає формування вмінь та навичок і може бути сформульований для кількох уроків, а іноді й для уроків цілої теми. Він складається із кількох блоків: розвиток мовлення, мислення, сенсорної сфери. Ключовими словами є: «розвивати», «формувати», «практикувати» тощо.</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t>Виховний аспект </w:t>
      </w:r>
      <w:r w:rsidRPr="00365AB9">
        <w:rPr>
          <w:rFonts w:ascii="Times New Roman" w:hAnsi="Times New Roman"/>
          <w:color w:val="000000"/>
          <w:sz w:val="28"/>
          <w:szCs w:val="28"/>
          <w:lang w:val="uk-UA"/>
        </w:rPr>
        <w:t>мети уроку передбачає використання змісту навчального матеріалу, форм і методів навчання для формування і розвитку моральних, естетичних, патріотичних, екологічних та інших якостей особистості школяра. Ключове слово «виховувати».</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t>3. Мета уроку визначає його тип, а тип – структуру заняття.</w:t>
      </w:r>
      <w:r w:rsidRPr="00365AB9">
        <w:rPr>
          <w:rFonts w:ascii="Times New Roman" w:hAnsi="Times New Roman"/>
          <w:color w:val="000000"/>
          <w:sz w:val="28"/>
          <w:szCs w:val="28"/>
          <w:lang w:val="uk-UA"/>
        </w:rPr>
        <w:t> Наші вчителі пам’ятають, що тип уроку визначається метою. Отже, </w:t>
      </w:r>
      <w:r w:rsidRPr="00365AB9">
        <w:rPr>
          <w:rFonts w:ascii="Times New Roman" w:hAnsi="Times New Roman"/>
          <w:b/>
          <w:bCs/>
          <w:i/>
          <w:iCs/>
          <w:color w:val="000000"/>
          <w:sz w:val="28"/>
          <w:szCs w:val="28"/>
          <w:lang w:val="uk-UA"/>
        </w:rPr>
        <w:t>мета уроку → тип уроку</w:t>
      </w:r>
      <w:r w:rsidRPr="00365AB9">
        <w:rPr>
          <w:rFonts w:ascii="Times New Roman" w:hAnsi="Times New Roman"/>
          <w:color w:val="000000"/>
          <w:sz w:val="28"/>
          <w:szCs w:val="28"/>
          <w:lang w:val="uk-UA"/>
        </w:rPr>
        <w:t> </w:t>
      </w:r>
      <w:r w:rsidRPr="00365AB9">
        <w:rPr>
          <w:rFonts w:ascii="Times New Roman" w:hAnsi="Times New Roman"/>
          <w:b/>
          <w:bCs/>
          <w:color w:val="000000"/>
          <w:sz w:val="28"/>
          <w:szCs w:val="28"/>
          <w:lang w:val="uk-UA"/>
        </w:rPr>
        <w:t>→ </w:t>
      </w:r>
      <w:r w:rsidRPr="00365AB9">
        <w:rPr>
          <w:rFonts w:ascii="Times New Roman" w:hAnsi="Times New Roman"/>
          <w:b/>
          <w:bCs/>
          <w:i/>
          <w:iCs/>
          <w:color w:val="000000"/>
          <w:sz w:val="28"/>
          <w:szCs w:val="28"/>
          <w:lang w:val="uk-UA"/>
        </w:rPr>
        <w:t>структура уроку</w:t>
      </w:r>
      <w:r w:rsidRPr="00365AB9">
        <w:rPr>
          <w:rFonts w:ascii="Times New Roman" w:hAnsi="Times New Roman"/>
          <w:color w:val="000000"/>
          <w:sz w:val="28"/>
          <w:szCs w:val="28"/>
          <w:lang w:val="uk-UA"/>
        </w:rPr>
        <w:t> </w:t>
      </w:r>
      <w:r w:rsidRPr="00365AB9">
        <w:rPr>
          <w:rFonts w:ascii="Times New Roman" w:hAnsi="Times New Roman"/>
          <w:b/>
          <w:bCs/>
          <w:i/>
          <w:iCs/>
          <w:color w:val="000000"/>
          <w:sz w:val="28"/>
          <w:szCs w:val="28"/>
          <w:lang w:val="uk-UA"/>
        </w:rPr>
        <w:t>→ розрахунок часу нарізних етапах уроку. </w:t>
      </w:r>
      <w:r w:rsidRPr="00365AB9">
        <w:rPr>
          <w:rFonts w:ascii="Times New Roman" w:hAnsi="Times New Roman"/>
          <w:color w:val="000000"/>
          <w:sz w:val="28"/>
          <w:szCs w:val="28"/>
          <w:lang w:val="uk-UA"/>
        </w:rPr>
        <w:t>Оскільки мета уроків є різноманітною, різноманітними будуть і відповідно структури уроків. Це дає можливість уникнути традиційного комбінованого типу уроку.</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lastRenderedPageBreak/>
        <w:t>4. Конспект уроку вчителі складають у довільній формі.</w:t>
      </w:r>
      <w:r w:rsidRPr="00365AB9">
        <w:rPr>
          <w:rFonts w:ascii="Times New Roman" w:hAnsi="Times New Roman"/>
          <w:color w:val="000000"/>
          <w:sz w:val="28"/>
          <w:szCs w:val="28"/>
          <w:lang w:val="uk-UA"/>
        </w:rPr>
        <w:t> Конспект – це творчість вчителя, це його професійний почерк. У деяких випадках учителі користуються «готовими» поурочними планами-конспектами. Це правомірно, якщо такі напрацювання мають гриф і їх «Рекомендовано МОНУ» або «Схвалено Вченою радою ОІППО». Проте вчитель пам’ятає, що автором сценарію, режисером-постановником і виконавцем уроку є він сам. Навчальні можливості дітей конкретного класу знає тільки він, і тому саме він є відповідальним за успіх чи провал будь-якого уроку, а не автор «готових» методичних розробок.</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t>5. Оптимальний, обґрунтований  вибір форм і методів проведення навчального заняття. </w:t>
      </w:r>
      <w:r w:rsidRPr="00365AB9">
        <w:rPr>
          <w:rFonts w:ascii="Times New Roman" w:hAnsi="Times New Roman"/>
          <w:color w:val="000000"/>
          <w:sz w:val="28"/>
          <w:szCs w:val="28"/>
          <w:lang w:val="uk-UA"/>
        </w:rPr>
        <w:t>В останній час «модним» стало проведення уроків у новій, нетрадиційній ігровій формі: урок-аукціон, урок-вікторина, урок-екскурсія (подорож), урок-диспут тощо. Звичайно, не можна стверджувати, що всі ці уроки апріорі є не ефективні. Такі заняття забавляють, збуджують, захоплюють, але вчителі</w:t>
      </w:r>
      <w:r w:rsidR="00365AB9">
        <w:rPr>
          <w:rFonts w:ascii="Times New Roman" w:hAnsi="Times New Roman"/>
          <w:color w:val="000000"/>
          <w:sz w:val="28"/>
          <w:szCs w:val="28"/>
          <w:lang w:val="uk-UA"/>
        </w:rPr>
        <w:t xml:space="preserve"> </w:t>
      </w:r>
      <w:r w:rsidRPr="00365AB9">
        <w:rPr>
          <w:rFonts w:ascii="Times New Roman" w:hAnsi="Times New Roman"/>
          <w:color w:val="000000"/>
          <w:sz w:val="28"/>
          <w:szCs w:val="28"/>
          <w:lang w:val="uk-UA"/>
        </w:rPr>
        <w:t>не забувають, що урок повинен ще і навчати. Як свідчить практика, найрезультативнішим є той урок, на якому оптимально та раціонально підібрані  навчальні форми і методи, поєднані традиційні та нетрадиційні підходи до проведення навчального заняття.</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t>6. Раціональне і комплексне використання тих чи інших засобів навчання.</w:t>
      </w:r>
      <w:r w:rsidRPr="00365AB9">
        <w:rPr>
          <w:rFonts w:ascii="Times New Roman" w:hAnsi="Times New Roman"/>
          <w:color w:val="000000"/>
          <w:sz w:val="28"/>
          <w:szCs w:val="28"/>
          <w:lang w:val="uk-UA"/>
        </w:rPr>
        <w:t> Вчителі на уроках</w:t>
      </w:r>
      <w:r w:rsidR="00365AB9">
        <w:rPr>
          <w:rFonts w:ascii="Times New Roman" w:hAnsi="Times New Roman"/>
          <w:color w:val="000000"/>
          <w:sz w:val="28"/>
          <w:szCs w:val="28"/>
          <w:lang w:val="uk-UA"/>
        </w:rPr>
        <w:t xml:space="preserve"> </w:t>
      </w:r>
      <w:r w:rsidRPr="00365AB9">
        <w:rPr>
          <w:rFonts w:ascii="Times New Roman" w:hAnsi="Times New Roman"/>
          <w:color w:val="000000"/>
          <w:sz w:val="28"/>
          <w:szCs w:val="28"/>
          <w:lang w:val="uk-UA"/>
        </w:rPr>
        <w:t>використовують різноманітні технічні засоби навчання, дидактичні матеріали тощо, діючи за принципом: усе в міру. Застосування вчителем кожного засобу виправдано , тому що воно економить сили педагога та учня, час уроку, покращує сприйняття навчального матеріалу, дозволяє здійснити контроль за тим, що вивчено тощо.</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t>7. Продумування,</w:t>
      </w:r>
      <w:r w:rsidRPr="00365AB9">
        <w:rPr>
          <w:rFonts w:ascii="Times New Roman" w:hAnsi="Times New Roman"/>
          <w:color w:val="000000"/>
          <w:sz w:val="28"/>
          <w:szCs w:val="28"/>
          <w:lang w:val="uk-UA"/>
        </w:rPr>
        <w:t> </w:t>
      </w:r>
      <w:r w:rsidRPr="00365AB9">
        <w:rPr>
          <w:rFonts w:ascii="Times New Roman" w:hAnsi="Times New Roman"/>
          <w:b/>
          <w:bCs/>
          <w:i/>
          <w:iCs/>
          <w:color w:val="000000"/>
          <w:sz w:val="28"/>
          <w:szCs w:val="28"/>
          <w:lang w:val="uk-UA"/>
        </w:rPr>
        <w:t>передбачення «родзинки» уроку</w:t>
      </w:r>
      <w:r w:rsidRPr="00365AB9">
        <w:rPr>
          <w:rFonts w:ascii="Times New Roman" w:hAnsi="Times New Roman"/>
          <w:color w:val="000000"/>
          <w:sz w:val="28"/>
          <w:szCs w:val="28"/>
          <w:lang w:val="uk-UA"/>
        </w:rPr>
        <w:t>. Учителі вважають: щоб навчальне заняття було цікавим для дітей, воно повинно містити таке, що викликає подив, захоплення, інтерес – одним словом те, що вони будуть пам’ятати, коли все інше забудеться. Це реалізуємо через цікаві факти або навіть нестандартні підходи до уже відомого.</w:t>
      </w:r>
    </w:p>
    <w:p w:rsidR="00484BFA" w:rsidRPr="00365AB9" w:rsidRDefault="00484BFA" w:rsidP="007A235E">
      <w:pPr>
        <w:numPr>
          <w:ilvl w:val="0"/>
          <w:numId w:val="43"/>
        </w:numPr>
        <w:shd w:val="clear" w:color="auto" w:fill="FFFFFF"/>
        <w:spacing w:after="0" w:line="240" w:lineRule="auto"/>
        <w:jc w:val="both"/>
        <w:rPr>
          <w:rFonts w:ascii="Times New Roman" w:hAnsi="Times New Roman"/>
          <w:color w:val="000000"/>
          <w:sz w:val="28"/>
          <w:szCs w:val="28"/>
          <w:lang w:val="uk-UA"/>
        </w:rPr>
      </w:pPr>
      <w:r w:rsidRPr="00365AB9">
        <w:rPr>
          <w:rFonts w:ascii="Times New Roman" w:hAnsi="Times New Roman"/>
          <w:b/>
          <w:bCs/>
          <w:i/>
          <w:iCs/>
          <w:color w:val="000000"/>
          <w:sz w:val="28"/>
          <w:szCs w:val="28"/>
          <w:lang w:val="uk-UA"/>
        </w:rPr>
        <w:t>Об’єктивне, справедливе оцінювання рівня навчальних досягнень учнів – </w:t>
      </w:r>
      <w:r w:rsidRPr="00365AB9">
        <w:rPr>
          <w:rFonts w:ascii="Times New Roman" w:hAnsi="Times New Roman"/>
          <w:color w:val="000000"/>
          <w:sz w:val="28"/>
          <w:szCs w:val="28"/>
          <w:lang w:val="uk-UA"/>
        </w:rPr>
        <w:t>це одна із найважливіших складових уроку.</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 xml:space="preserve">     По-перше, кожен учитель чітко визначає</w:t>
      </w:r>
      <w:r w:rsidR="00365AB9">
        <w:rPr>
          <w:rFonts w:ascii="Times New Roman" w:hAnsi="Times New Roman"/>
          <w:color w:val="000000"/>
          <w:sz w:val="28"/>
          <w:szCs w:val="28"/>
          <w:lang w:val="uk-UA"/>
        </w:rPr>
        <w:t xml:space="preserve"> </w:t>
      </w:r>
      <w:r w:rsidRPr="00365AB9">
        <w:rPr>
          <w:rFonts w:ascii="Times New Roman" w:hAnsi="Times New Roman"/>
          <w:color w:val="000000"/>
          <w:sz w:val="28"/>
          <w:szCs w:val="28"/>
          <w:lang w:val="uk-UA"/>
        </w:rPr>
        <w:t> </w:t>
      </w:r>
      <w:r w:rsidRPr="00365AB9">
        <w:rPr>
          <w:rFonts w:ascii="Times New Roman" w:hAnsi="Times New Roman"/>
          <w:b/>
          <w:bCs/>
          <w:i/>
          <w:iCs/>
          <w:color w:val="000000"/>
          <w:sz w:val="28"/>
          <w:szCs w:val="28"/>
          <w:lang w:val="uk-UA"/>
        </w:rPr>
        <w:t>мету</w:t>
      </w:r>
      <w:r w:rsidRPr="00365AB9">
        <w:rPr>
          <w:rFonts w:ascii="Times New Roman" w:hAnsi="Times New Roman"/>
          <w:color w:val="000000"/>
          <w:sz w:val="28"/>
          <w:szCs w:val="28"/>
          <w:lang w:val="uk-UA"/>
        </w:rPr>
        <w:t xml:space="preserve"> оцінювання: навіщо потрібна оцінка. </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 xml:space="preserve">      По-друге, формулює  для себе </w:t>
      </w:r>
      <w:r w:rsidRPr="00365AB9">
        <w:rPr>
          <w:rFonts w:ascii="Times New Roman" w:hAnsi="Times New Roman"/>
          <w:b/>
          <w:bCs/>
          <w:i/>
          <w:iCs/>
          <w:color w:val="000000"/>
          <w:sz w:val="28"/>
          <w:szCs w:val="28"/>
          <w:lang w:val="uk-UA"/>
        </w:rPr>
        <w:t>критерії та стандарти</w:t>
      </w:r>
      <w:r w:rsidRPr="00365AB9">
        <w:rPr>
          <w:rFonts w:ascii="Times New Roman" w:hAnsi="Times New Roman"/>
          <w:color w:val="000000"/>
          <w:sz w:val="28"/>
          <w:szCs w:val="28"/>
          <w:lang w:val="uk-UA"/>
        </w:rPr>
        <w:t> оцінювання.</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Як свідчить сучасна педагогічна практика, в процесі оцінювання рівня навчальних досягнень учнів доречно використовувати два типи критеріїв: </w:t>
      </w:r>
      <w:r w:rsidRPr="00365AB9">
        <w:rPr>
          <w:rFonts w:ascii="Times New Roman" w:hAnsi="Times New Roman"/>
          <w:b/>
          <w:bCs/>
          <w:i/>
          <w:iCs/>
          <w:color w:val="000000"/>
          <w:sz w:val="28"/>
          <w:szCs w:val="28"/>
          <w:lang w:val="uk-UA"/>
        </w:rPr>
        <w:t>соціальні та індивідуальні</w:t>
      </w:r>
      <w:r w:rsidRPr="00365AB9">
        <w:rPr>
          <w:rFonts w:ascii="Times New Roman" w:hAnsi="Times New Roman"/>
          <w:color w:val="000000"/>
          <w:sz w:val="28"/>
          <w:szCs w:val="28"/>
          <w:lang w:val="uk-UA"/>
        </w:rPr>
        <w:t xml:space="preserve">. </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r w:rsidRPr="00365AB9">
        <w:rPr>
          <w:rFonts w:ascii="Times New Roman" w:hAnsi="Times New Roman"/>
          <w:color w:val="000000"/>
          <w:sz w:val="28"/>
          <w:szCs w:val="28"/>
          <w:lang w:val="uk-UA"/>
        </w:rPr>
        <w:t>Інструментарієм </w:t>
      </w:r>
      <w:r w:rsidR="00365AB9">
        <w:rPr>
          <w:rFonts w:ascii="Times New Roman" w:hAnsi="Times New Roman"/>
          <w:color w:val="000000"/>
          <w:sz w:val="28"/>
          <w:szCs w:val="28"/>
          <w:lang w:val="uk-UA"/>
        </w:rPr>
        <w:t xml:space="preserve"> </w:t>
      </w:r>
      <w:r w:rsidRPr="00365AB9">
        <w:rPr>
          <w:rFonts w:ascii="Times New Roman" w:hAnsi="Times New Roman"/>
          <w:b/>
          <w:bCs/>
          <w:i/>
          <w:iCs/>
          <w:color w:val="000000"/>
          <w:sz w:val="28"/>
          <w:szCs w:val="28"/>
          <w:lang w:val="uk-UA"/>
        </w:rPr>
        <w:t>соціального</w:t>
      </w:r>
      <w:r w:rsidRPr="00365AB9">
        <w:rPr>
          <w:rFonts w:ascii="Times New Roman" w:hAnsi="Times New Roman"/>
          <w:color w:val="000000"/>
          <w:sz w:val="28"/>
          <w:szCs w:val="28"/>
          <w:lang w:val="uk-UA"/>
        </w:rPr>
        <w:t xml:space="preserve"> оцінювання сьогодні є «Критерії оцінювання навчальних досягнень учнів у системі загальної середньої освіти», розроблені МОНУ на міжпредметному та предметному рівнях. Застосування  </w:t>
      </w:r>
      <w:r w:rsidRPr="00365AB9">
        <w:rPr>
          <w:rFonts w:ascii="Times New Roman" w:hAnsi="Times New Roman"/>
          <w:b/>
          <w:bCs/>
          <w:i/>
          <w:iCs/>
          <w:color w:val="000000"/>
          <w:sz w:val="28"/>
          <w:szCs w:val="28"/>
          <w:lang w:val="uk-UA"/>
        </w:rPr>
        <w:t xml:space="preserve">індивідуальних </w:t>
      </w:r>
      <w:r w:rsidRPr="00365AB9">
        <w:rPr>
          <w:rFonts w:ascii="Times New Roman" w:hAnsi="Times New Roman"/>
          <w:color w:val="000000"/>
          <w:sz w:val="28"/>
          <w:szCs w:val="28"/>
          <w:lang w:val="uk-UA"/>
        </w:rPr>
        <w:t> критеріїв дає змогу порівняти результат, отриманий учнем сьогодні, з його попередніми результатами, і тим самим виявляється динаміка його розвитку.</w:t>
      </w:r>
    </w:p>
    <w:p w:rsidR="00484BFA" w:rsidRPr="00365AB9" w:rsidRDefault="00484BFA" w:rsidP="007A235E">
      <w:pPr>
        <w:shd w:val="clear" w:color="auto" w:fill="FFFFFF"/>
        <w:spacing w:after="0" w:line="390" w:lineRule="atLeast"/>
        <w:jc w:val="both"/>
        <w:rPr>
          <w:rFonts w:ascii="Times New Roman" w:hAnsi="Times New Roman"/>
          <w:color w:val="000000"/>
          <w:sz w:val="28"/>
          <w:szCs w:val="28"/>
          <w:lang w:val="uk-UA"/>
        </w:rPr>
      </w:pPr>
      <w:r w:rsidRPr="00365AB9">
        <w:rPr>
          <w:rFonts w:ascii="Times New Roman" w:hAnsi="Times New Roman"/>
          <w:color w:val="000000"/>
          <w:sz w:val="28"/>
          <w:szCs w:val="28"/>
          <w:lang w:val="uk-UA"/>
        </w:rPr>
        <w:t xml:space="preserve">     Важливим способом індивідуального оцінювання виступає </w:t>
      </w:r>
      <w:r w:rsidRPr="00365AB9">
        <w:rPr>
          <w:rFonts w:ascii="Times New Roman" w:hAnsi="Times New Roman"/>
          <w:b/>
          <w:bCs/>
          <w:i/>
          <w:iCs/>
          <w:color w:val="000000"/>
          <w:sz w:val="28"/>
          <w:szCs w:val="28"/>
          <w:lang w:val="uk-UA"/>
        </w:rPr>
        <w:t>самооцінка</w:t>
      </w:r>
      <w:r w:rsidRPr="00365AB9">
        <w:rPr>
          <w:rFonts w:ascii="Times New Roman" w:hAnsi="Times New Roman"/>
          <w:color w:val="000000"/>
          <w:sz w:val="28"/>
          <w:szCs w:val="28"/>
          <w:lang w:val="uk-UA"/>
        </w:rPr>
        <w:t>, коли кожен учень аналізує свою діяльність, визначити якість своєї роботи та шляхи її підвищення. Під час перевірки роботи учня вчителі здійснюють аналогічну діяльність: якщо він погоджується з оцінкою учня, то обводить її, якщо ні – ставить свою, коментуючи її усно або письмово. </w:t>
      </w:r>
      <w:r w:rsidRPr="00365AB9">
        <w:rPr>
          <w:rFonts w:ascii="Times New Roman" w:hAnsi="Times New Roman"/>
          <w:b/>
          <w:bCs/>
          <w:i/>
          <w:iCs/>
          <w:color w:val="000000"/>
          <w:sz w:val="28"/>
          <w:szCs w:val="28"/>
          <w:lang w:val="uk-UA"/>
        </w:rPr>
        <w:t>Коментування оцінки є обов’язковим, незалежно від того, чи відповідь учня є усною чи письмовою. </w:t>
      </w:r>
    </w:p>
    <w:p w:rsidR="00484BFA" w:rsidRPr="002A15A8" w:rsidRDefault="00484BFA" w:rsidP="007A235E">
      <w:pPr>
        <w:shd w:val="clear" w:color="auto" w:fill="FFFFFF"/>
        <w:spacing w:after="0" w:line="390" w:lineRule="atLeast"/>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2A15A8">
        <w:rPr>
          <w:rFonts w:ascii="Times New Roman" w:hAnsi="Times New Roman"/>
          <w:color w:val="000000"/>
          <w:sz w:val="28"/>
          <w:szCs w:val="28"/>
          <w:lang w:val="uk-UA"/>
        </w:rPr>
        <w:t>Поєднання вчителем у своїй роботі індивідуальних і соціальних еталонів проявляється в тому, що учень не тільки засвоює зміст навчального матеріалу, а й сам контролює і корегує свою пізнавальну діяльність. Це і є ідеальна ситуація з критеріями оцінювання.</w:t>
      </w:r>
    </w:p>
    <w:p w:rsidR="00484BFA" w:rsidRPr="002A15A8" w:rsidRDefault="00484BFA" w:rsidP="007A235E">
      <w:pPr>
        <w:shd w:val="clear" w:color="auto" w:fill="FFFFFF"/>
        <w:spacing w:after="0" w:line="390" w:lineRule="atLeast"/>
        <w:jc w:val="both"/>
        <w:rPr>
          <w:rFonts w:ascii="Times New Roman" w:hAnsi="Times New Roman"/>
          <w:color w:val="000000"/>
          <w:sz w:val="28"/>
          <w:szCs w:val="28"/>
          <w:lang w:val="uk-UA"/>
        </w:rPr>
      </w:pPr>
      <w:r>
        <w:rPr>
          <w:rFonts w:ascii="Times New Roman" w:hAnsi="Times New Roman"/>
          <w:b/>
          <w:bCs/>
          <w:i/>
          <w:iCs/>
          <w:color w:val="000000"/>
          <w:sz w:val="28"/>
          <w:szCs w:val="28"/>
          <w:lang w:val="uk-UA"/>
        </w:rPr>
        <w:t xml:space="preserve">      </w:t>
      </w:r>
      <w:r w:rsidRPr="002A15A8">
        <w:rPr>
          <w:rFonts w:ascii="Times New Roman" w:hAnsi="Times New Roman"/>
          <w:b/>
          <w:bCs/>
          <w:i/>
          <w:iCs/>
          <w:color w:val="000000"/>
          <w:sz w:val="28"/>
          <w:szCs w:val="28"/>
          <w:lang w:val="uk-UA"/>
        </w:rPr>
        <w:t>Отже</w:t>
      </w:r>
      <w:r w:rsidRPr="002A15A8">
        <w:rPr>
          <w:rFonts w:ascii="Times New Roman" w:hAnsi="Times New Roman"/>
          <w:color w:val="000000"/>
          <w:sz w:val="28"/>
          <w:szCs w:val="28"/>
          <w:lang w:val="uk-UA"/>
        </w:rPr>
        <w:t>, не дивлячись на бурхливі зміни в суспільному житті, інноваційні підходи до вирішення освітянських проблем,</w:t>
      </w:r>
      <w:r w:rsidRPr="001D7E06">
        <w:rPr>
          <w:rFonts w:ascii="Times New Roman" w:hAnsi="Times New Roman"/>
          <w:color w:val="000000"/>
          <w:sz w:val="28"/>
          <w:szCs w:val="28"/>
        </w:rPr>
        <w:t> </w:t>
      </w:r>
      <w:r w:rsidRPr="002A15A8">
        <w:rPr>
          <w:rFonts w:ascii="Times New Roman" w:hAnsi="Times New Roman"/>
          <w:b/>
          <w:bCs/>
          <w:i/>
          <w:iCs/>
          <w:color w:val="000000"/>
          <w:sz w:val="28"/>
          <w:szCs w:val="28"/>
          <w:lang w:val="uk-UA"/>
        </w:rPr>
        <w:t>урок</w:t>
      </w:r>
      <w:r w:rsidRPr="008C7571">
        <w:rPr>
          <w:rFonts w:ascii="Times New Roman" w:hAnsi="Times New Roman"/>
          <w:b/>
          <w:bCs/>
          <w:color w:val="000000"/>
          <w:sz w:val="28"/>
          <w:szCs w:val="28"/>
        </w:rPr>
        <w:t> </w:t>
      </w:r>
      <w:r w:rsidRPr="002A15A8">
        <w:rPr>
          <w:rFonts w:ascii="Times New Roman" w:hAnsi="Times New Roman"/>
          <w:color w:val="000000"/>
          <w:sz w:val="28"/>
          <w:szCs w:val="28"/>
          <w:lang w:val="uk-UA"/>
        </w:rPr>
        <w:t xml:space="preserve">як класична форма в </w:t>
      </w:r>
      <w:r w:rsidRPr="008C7571">
        <w:rPr>
          <w:rFonts w:ascii="Times New Roman" w:hAnsi="Times New Roman"/>
          <w:color w:val="000000"/>
          <w:sz w:val="28"/>
          <w:szCs w:val="28"/>
          <w:lang w:val="uk-UA"/>
        </w:rPr>
        <w:t xml:space="preserve"> нашій школі </w:t>
      </w:r>
      <w:r w:rsidRPr="002A15A8">
        <w:rPr>
          <w:rFonts w:ascii="Times New Roman" w:hAnsi="Times New Roman"/>
          <w:b/>
          <w:bCs/>
          <w:i/>
          <w:iCs/>
          <w:color w:val="000000"/>
          <w:sz w:val="28"/>
          <w:szCs w:val="28"/>
          <w:lang w:val="uk-UA"/>
        </w:rPr>
        <w:t>є стержнем організації навчально-виховного процесу</w:t>
      </w:r>
      <w:r w:rsidRPr="002A15A8">
        <w:rPr>
          <w:rFonts w:ascii="Times New Roman" w:hAnsi="Times New Roman"/>
          <w:color w:val="000000"/>
          <w:sz w:val="28"/>
          <w:szCs w:val="28"/>
          <w:lang w:val="uk-UA"/>
        </w:rPr>
        <w:t>.</w:t>
      </w:r>
    </w:p>
    <w:p w:rsidR="00484BFA" w:rsidRPr="008C7571" w:rsidRDefault="00484BFA" w:rsidP="007A235E">
      <w:pPr>
        <w:pStyle w:val="a3"/>
        <w:shd w:val="clear" w:color="auto" w:fill="FFFFFF"/>
        <w:spacing w:before="0" w:beforeAutospacing="0" w:after="0" w:afterAutospacing="0"/>
        <w:rPr>
          <w:sz w:val="28"/>
          <w:szCs w:val="28"/>
          <w:lang w:val="uk-UA"/>
        </w:rPr>
      </w:pPr>
    </w:p>
    <w:p w:rsidR="00484BFA" w:rsidRPr="007D5812" w:rsidRDefault="00484BFA" w:rsidP="007A235E">
      <w:pPr>
        <w:pStyle w:val="a3"/>
        <w:shd w:val="clear" w:color="auto" w:fill="FFFFFF"/>
        <w:spacing w:before="0" w:beforeAutospacing="0" w:after="0" w:afterAutospacing="0"/>
        <w:rPr>
          <w:b/>
          <w:i/>
          <w:sz w:val="28"/>
          <w:szCs w:val="28"/>
          <w:lang w:val="uk-UA"/>
        </w:rPr>
      </w:pPr>
      <w:r>
        <w:rPr>
          <w:sz w:val="28"/>
          <w:szCs w:val="28"/>
          <w:lang w:val="uk-UA"/>
        </w:rPr>
        <w:t xml:space="preserve">      </w:t>
      </w:r>
      <w:r w:rsidRPr="007D5812">
        <w:rPr>
          <w:sz w:val="28"/>
          <w:szCs w:val="28"/>
          <w:lang w:val="uk-UA"/>
        </w:rPr>
        <w:t>5</w:t>
      </w:r>
      <w:r w:rsidRPr="007D5812">
        <w:rPr>
          <w:b/>
          <w:i/>
          <w:sz w:val="28"/>
          <w:szCs w:val="28"/>
          <w:lang w:val="uk-UA"/>
        </w:rPr>
        <w:t>. Моніторинг якості навчально-виховного процесу в школі.</w:t>
      </w:r>
    </w:p>
    <w:p w:rsidR="00484BFA" w:rsidRPr="007D5812" w:rsidRDefault="00484BFA" w:rsidP="007A235E">
      <w:pPr>
        <w:spacing w:after="0"/>
        <w:jc w:val="both"/>
        <w:rPr>
          <w:rFonts w:ascii="Times New Roman" w:hAnsi="Times New Roman"/>
          <w:sz w:val="28"/>
          <w:szCs w:val="28"/>
          <w:lang w:val="uk-UA"/>
        </w:rPr>
      </w:pPr>
      <w:r>
        <w:rPr>
          <w:rFonts w:ascii="Times New Roman" w:hAnsi="Times New Roman"/>
          <w:b/>
          <w:sz w:val="28"/>
          <w:szCs w:val="28"/>
          <w:lang w:val="uk-UA"/>
        </w:rPr>
        <w:t xml:space="preserve">     </w:t>
      </w:r>
      <w:r w:rsidRPr="007D5812">
        <w:rPr>
          <w:rFonts w:ascii="Times New Roman" w:hAnsi="Times New Roman"/>
          <w:b/>
          <w:sz w:val="28"/>
          <w:szCs w:val="28"/>
          <w:lang w:val="uk-UA"/>
        </w:rPr>
        <w:t>Вступ.</w:t>
      </w:r>
      <w:r>
        <w:rPr>
          <w:rFonts w:ascii="Times New Roman" w:hAnsi="Times New Roman"/>
          <w:b/>
          <w:sz w:val="28"/>
          <w:szCs w:val="28"/>
          <w:lang w:val="uk-UA"/>
        </w:rPr>
        <w:t xml:space="preserve"> </w:t>
      </w:r>
      <w:r w:rsidRPr="007D5812">
        <w:rPr>
          <w:rFonts w:ascii="Times New Roman" w:hAnsi="Times New Roman"/>
          <w:sz w:val="28"/>
          <w:szCs w:val="28"/>
          <w:lang w:val="uk-UA"/>
        </w:rPr>
        <w:t>Модель моніторингу якості освіти у  нашому навчальному   закладі</w:t>
      </w:r>
      <w:r>
        <w:rPr>
          <w:rFonts w:ascii="Times New Roman" w:hAnsi="Times New Roman"/>
          <w:sz w:val="28"/>
          <w:szCs w:val="28"/>
          <w:lang w:val="uk-UA"/>
        </w:rPr>
        <w:t xml:space="preserve"> </w:t>
      </w:r>
      <w:r w:rsidRPr="007D5812">
        <w:rPr>
          <w:rFonts w:ascii="Times New Roman" w:hAnsi="Times New Roman"/>
          <w:sz w:val="28"/>
          <w:szCs w:val="28"/>
          <w:lang w:val="uk-UA"/>
        </w:rPr>
        <w:t>визначає єдину систему здійснення внутрішкільного моніторингу, що  включає збір, збереження (формування бази даних), опрацювання  (аналіз і оцінка) та розповсюдження інформації про якість освіти в ньому,  прогнозування на підставі об'єктивних даних динаміки і основних тенденцій його розвитку, розробку науково обґрунтованих рекомендацій для прийняття управлінських рішень щодо покращення ефективнос</w:t>
      </w:r>
      <w:r>
        <w:rPr>
          <w:rFonts w:ascii="Times New Roman" w:hAnsi="Times New Roman"/>
          <w:sz w:val="28"/>
          <w:szCs w:val="28"/>
          <w:lang w:val="uk-UA"/>
        </w:rPr>
        <w:t xml:space="preserve">ті діяльності школи </w:t>
      </w:r>
      <w:r w:rsidRPr="007D5812">
        <w:rPr>
          <w:rFonts w:ascii="Times New Roman" w:hAnsi="Times New Roman"/>
          <w:sz w:val="28"/>
          <w:szCs w:val="28"/>
          <w:lang w:val="uk-UA"/>
        </w:rPr>
        <w:t>.</w:t>
      </w:r>
    </w:p>
    <w:p w:rsidR="00484BFA" w:rsidRPr="007D5812" w:rsidRDefault="00484BFA" w:rsidP="007A235E">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7D5812">
        <w:rPr>
          <w:rFonts w:ascii="Times New Roman" w:hAnsi="Times New Roman"/>
          <w:sz w:val="28"/>
          <w:szCs w:val="28"/>
          <w:lang w:val="uk-UA"/>
        </w:rPr>
        <w:t>Створення   моделі  зумовлено необхідністю вироблення та погодження єдиних підходів до здійснення внутрішнього моніторингу у навчальному закладі,  для виявлення   результативності  навчання і виховання  учнів,  забезпечення систематичного відслідковування  динаміки змін  в організації  навчально-виховного процесу, розвитку навичок самоаналізу та саморегулювання організаційної роботи у різних ділянках освітнього середовища школи з метою покращення ефективності управління навчальним закладом.</w:t>
      </w:r>
    </w:p>
    <w:p w:rsidR="00484BFA" w:rsidRPr="007D5812" w:rsidRDefault="00484BFA" w:rsidP="007A235E">
      <w:pPr>
        <w:spacing w:after="0"/>
        <w:jc w:val="both"/>
        <w:rPr>
          <w:rFonts w:ascii="Times New Roman" w:hAnsi="Times New Roman"/>
          <w:sz w:val="28"/>
          <w:szCs w:val="28"/>
          <w:lang w:val="uk-UA"/>
        </w:rPr>
      </w:pPr>
      <w:r>
        <w:rPr>
          <w:rFonts w:ascii="Times New Roman" w:hAnsi="Times New Roman"/>
          <w:b/>
          <w:sz w:val="28"/>
          <w:szCs w:val="28"/>
          <w:lang w:val="uk-UA"/>
        </w:rPr>
        <w:lastRenderedPageBreak/>
        <w:t xml:space="preserve">    </w:t>
      </w:r>
      <w:r w:rsidRPr="007D5812">
        <w:rPr>
          <w:rFonts w:ascii="Times New Roman" w:hAnsi="Times New Roman"/>
          <w:b/>
          <w:sz w:val="28"/>
          <w:szCs w:val="28"/>
          <w:lang w:val="uk-UA"/>
        </w:rPr>
        <w:t>Мета і завдання.</w:t>
      </w:r>
      <w:r w:rsidRPr="007D5812">
        <w:rPr>
          <w:rFonts w:ascii="Times New Roman" w:hAnsi="Times New Roman"/>
          <w:sz w:val="28"/>
          <w:szCs w:val="28"/>
          <w:lang w:val="uk-UA"/>
        </w:rPr>
        <w:t xml:space="preserve"> Дослідження є комплексним і спрямоване на безперервне відстеження умов, процесу й результатів освітньої діяльності закладу, у ході якого – фіксацію якісних чинників розвитку за етапами (початок навчального року – процес навчання – кінець навчального року).</w:t>
      </w:r>
    </w:p>
    <w:p w:rsidR="00484BFA" w:rsidRPr="007D5812" w:rsidRDefault="00484BFA" w:rsidP="007A235E">
      <w:pPr>
        <w:spacing w:after="0"/>
        <w:jc w:val="both"/>
        <w:rPr>
          <w:rFonts w:ascii="Times New Roman" w:hAnsi="Times New Roman"/>
          <w:sz w:val="28"/>
          <w:szCs w:val="28"/>
          <w:lang w:val="uk-UA"/>
        </w:rPr>
      </w:pPr>
      <w:r w:rsidRPr="007D5812">
        <w:rPr>
          <w:rFonts w:ascii="Times New Roman" w:hAnsi="Times New Roman"/>
          <w:sz w:val="28"/>
          <w:szCs w:val="28"/>
          <w:lang w:val="uk-UA"/>
        </w:rPr>
        <w:t xml:space="preserve">Аналіз забезпеченої в навчальному закладі освітньої діяльності здійснюється з урахуванням таких </w:t>
      </w:r>
      <w:r w:rsidRPr="007D5812">
        <w:rPr>
          <w:rFonts w:ascii="Times New Roman" w:hAnsi="Times New Roman"/>
          <w:b/>
          <w:sz w:val="28"/>
          <w:szCs w:val="28"/>
          <w:lang w:val="uk-UA"/>
        </w:rPr>
        <w:t>критеріїв</w:t>
      </w:r>
      <w:r w:rsidRPr="007D5812">
        <w:rPr>
          <w:rFonts w:ascii="Times New Roman" w:hAnsi="Times New Roman"/>
          <w:sz w:val="28"/>
          <w:szCs w:val="28"/>
          <w:lang w:val="uk-UA"/>
        </w:rPr>
        <w:t xml:space="preserve"> або </w:t>
      </w:r>
      <w:r w:rsidRPr="007D5812">
        <w:rPr>
          <w:rFonts w:ascii="Times New Roman" w:hAnsi="Times New Roman"/>
          <w:b/>
          <w:sz w:val="28"/>
          <w:szCs w:val="28"/>
          <w:lang w:val="uk-UA"/>
        </w:rPr>
        <w:t>об’єктів внутрішкільного моніторингу</w:t>
      </w:r>
      <w:r w:rsidRPr="007D5812">
        <w:rPr>
          <w:rFonts w:ascii="Times New Roman" w:hAnsi="Times New Roman"/>
          <w:sz w:val="28"/>
          <w:szCs w:val="28"/>
          <w:lang w:val="uk-UA"/>
        </w:rPr>
        <w:t xml:space="preserve"> (за етапами здійснення діагностичних зрізів):</w:t>
      </w:r>
    </w:p>
    <w:p w:rsidR="00484BFA" w:rsidRPr="007D5812" w:rsidRDefault="00484BFA" w:rsidP="007A235E">
      <w:pPr>
        <w:pStyle w:val="a8"/>
        <w:numPr>
          <w:ilvl w:val="1"/>
          <w:numId w:val="24"/>
        </w:numPr>
        <w:spacing w:after="0"/>
        <w:jc w:val="both"/>
        <w:rPr>
          <w:rFonts w:ascii="Times New Roman" w:hAnsi="Times New Roman"/>
          <w:sz w:val="28"/>
          <w:szCs w:val="28"/>
          <w:lang w:val="uk-UA"/>
        </w:rPr>
      </w:pPr>
      <w:r w:rsidRPr="007D5812">
        <w:rPr>
          <w:rFonts w:ascii="Times New Roman" w:hAnsi="Times New Roman"/>
          <w:sz w:val="28"/>
          <w:szCs w:val="28"/>
          <w:lang w:val="uk-UA"/>
        </w:rPr>
        <w:t>готовність учнів до навчання та психологічна комфортність суб</w:t>
      </w:r>
      <w:r w:rsidRPr="007D5812">
        <w:rPr>
          <w:rFonts w:ascii="Times New Roman" w:hAnsi="Times New Roman"/>
          <w:sz w:val="28"/>
          <w:szCs w:val="28"/>
        </w:rPr>
        <w:t>’</w:t>
      </w:r>
      <w:r w:rsidRPr="007D5812">
        <w:rPr>
          <w:rFonts w:ascii="Times New Roman" w:hAnsi="Times New Roman"/>
          <w:sz w:val="28"/>
          <w:szCs w:val="28"/>
          <w:lang w:val="uk-UA"/>
        </w:rPr>
        <w:t>єктів освітнього процесу(умови – процес);</w:t>
      </w:r>
    </w:p>
    <w:p w:rsidR="00484BFA" w:rsidRPr="007D5812" w:rsidRDefault="00484BFA" w:rsidP="007A235E">
      <w:pPr>
        <w:pStyle w:val="a8"/>
        <w:numPr>
          <w:ilvl w:val="1"/>
          <w:numId w:val="24"/>
        </w:numPr>
        <w:spacing w:after="0"/>
        <w:jc w:val="both"/>
        <w:rPr>
          <w:rFonts w:ascii="Times New Roman" w:hAnsi="Times New Roman"/>
          <w:sz w:val="28"/>
          <w:szCs w:val="28"/>
          <w:lang w:val="uk-UA"/>
        </w:rPr>
      </w:pPr>
      <w:r w:rsidRPr="007D5812">
        <w:rPr>
          <w:rFonts w:ascii="Times New Roman" w:hAnsi="Times New Roman"/>
          <w:sz w:val="28"/>
          <w:szCs w:val="28"/>
          <w:lang w:val="uk-UA"/>
        </w:rPr>
        <w:t>рівень професійної готовності педагогів до реалізації освітніх завдань (умови – процес – результат);</w:t>
      </w:r>
    </w:p>
    <w:p w:rsidR="00484BFA" w:rsidRPr="007D5812" w:rsidRDefault="00484BFA" w:rsidP="007A235E">
      <w:pPr>
        <w:pStyle w:val="a8"/>
        <w:numPr>
          <w:ilvl w:val="1"/>
          <w:numId w:val="24"/>
        </w:numPr>
        <w:spacing w:after="0"/>
        <w:jc w:val="both"/>
        <w:rPr>
          <w:rFonts w:ascii="Times New Roman" w:hAnsi="Times New Roman"/>
          <w:sz w:val="28"/>
          <w:szCs w:val="28"/>
          <w:lang w:val="uk-UA"/>
        </w:rPr>
      </w:pPr>
      <w:r w:rsidRPr="007D5812">
        <w:rPr>
          <w:rFonts w:ascii="Times New Roman" w:hAnsi="Times New Roman"/>
          <w:sz w:val="28"/>
          <w:szCs w:val="28"/>
          <w:lang w:val="uk-UA"/>
        </w:rPr>
        <w:t xml:space="preserve">рівень навчальних досягнень учнів у </w:t>
      </w:r>
      <w:r>
        <w:rPr>
          <w:rFonts w:ascii="Times New Roman" w:hAnsi="Times New Roman"/>
          <w:sz w:val="28"/>
          <w:szCs w:val="28"/>
          <w:lang w:val="uk-UA"/>
        </w:rPr>
        <w:t xml:space="preserve">початковій, </w:t>
      </w:r>
      <w:r w:rsidRPr="007D5812">
        <w:rPr>
          <w:rFonts w:ascii="Times New Roman" w:hAnsi="Times New Roman"/>
          <w:sz w:val="28"/>
          <w:szCs w:val="28"/>
          <w:lang w:val="uk-UA"/>
        </w:rPr>
        <w:t>допрофільній (галузевій) та профільній (галузевій) підготовці (умови – процес – результат або умови – результат);</w:t>
      </w:r>
    </w:p>
    <w:p w:rsidR="00484BFA" w:rsidRPr="007D5812" w:rsidRDefault="00484BFA" w:rsidP="007A235E">
      <w:pPr>
        <w:pStyle w:val="a8"/>
        <w:numPr>
          <w:ilvl w:val="1"/>
          <w:numId w:val="24"/>
        </w:numPr>
        <w:spacing w:after="0"/>
        <w:jc w:val="both"/>
        <w:rPr>
          <w:rFonts w:ascii="Times New Roman" w:hAnsi="Times New Roman"/>
          <w:sz w:val="28"/>
          <w:szCs w:val="28"/>
          <w:lang w:val="uk-UA"/>
        </w:rPr>
      </w:pPr>
      <w:r w:rsidRPr="007D5812">
        <w:rPr>
          <w:rFonts w:ascii="Times New Roman" w:hAnsi="Times New Roman"/>
          <w:sz w:val="28"/>
          <w:szCs w:val="28"/>
          <w:lang w:val="uk-UA"/>
        </w:rPr>
        <w:t>рівень досягнення освітньо-виховних цілей (процес – результат);</w:t>
      </w:r>
    </w:p>
    <w:p w:rsidR="00484BFA" w:rsidRPr="007D5812" w:rsidRDefault="00484BFA" w:rsidP="007A235E">
      <w:pPr>
        <w:pStyle w:val="a8"/>
        <w:numPr>
          <w:ilvl w:val="1"/>
          <w:numId w:val="24"/>
        </w:numPr>
        <w:spacing w:after="0"/>
        <w:jc w:val="both"/>
        <w:rPr>
          <w:rFonts w:ascii="Times New Roman" w:hAnsi="Times New Roman"/>
          <w:sz w:val="28"/>
          <w:szCs w:val="28"/>
          <w:lang w:val="uk-UA"/>
        </w:rPr>
      </w:pPr>
      <w:r w:rsidRPr="007D5812">
        <w:rPr>
          <w:rFonts w:ascii="Times New Roman" w:hAnsi="Times New Roman"/>
          <w:sz w:val="28"/>
          <w:szCs w:val="28"/>
          <w:lang w:val="uk-UA"/>
        </w:rPr>
        <w:t>інтелектуально-творчий розвиток і досягнення учнів. (умови – результат).</w:t>
      </w:r>
    </w:p>
    <w:p w:rsidR="00484BFA" w:rsidRPr="00574C3F" w:rsidRDefault="00484BFA" w:rsidP="007A235E">
      <w:pPr>
        <w:shd w:val="clear" w:color="auto" w:fill="FFFFFF"/>
        <w:spacing w:after="0"/>
        <w:ind w:right="82"/>
        <w:jc w:val="both"/>
        <w:rPr>
          <w:rFonts w:ascii="Times New Roman" w:hAnsi="Times New Roman"/>
          <w:sz w:val="28"/>
          <w:szCs w:val="28"/>
          <w:lang w:val="uk-UA"/>
        </w:rPr>
      </w:pPr>
      <w:r>
        <w:rPr>
          <w:rFonts w:ascii="Times New Roman" w:hAnsi="Times New Roman"/>
          <w:b/>
          <w:i/>
          <w:sz w:val="28"/>
          <w:szCs w:val="28"/>
          <w:lang w:val="uk-UA"/>
        </w:rPr>
        <w:t xml:space="preserve">     </w:t>
      </w:r>
      <w:r w:rsidRPr="00574C3F">
        <w:rPr>
          <w:rFonts w:ascii="Times New Roman" w:hAnsi="Times New Roman"/>
          <w:b/>
          <w:i/>
          <w:sz w:val="28"/>
          <w:szCs w:val="28"/>
          <w:lang w:val="uk-UA"/>
        </w:rPr>
        <w:t xml:space="preserve">Суб'єкти  внутрішкільного   моніторингу:  </w:t>
      </w:r>
      <w:r w:rsidRPr="00574C3F">
        <w:rPr>
          <w:rFonts w:ascii="Times New Roman" w:hAnsi="Times New Roman"/>
          <w:sz w:val="28"/>
          <w:szCs w:val="28"/>
          <w:lang w:val="uk-UA"/>
        </w:rPr>
        <w:t>педагогічний колектив,  адміністрація,  учні,  батьки.</w:t>
      </w:r>
    </w:p>
    <w:p w:rsidR="00484BFA" w:rsidRPr="00574C3F" w:rsidRDefault="00484BFA" w:rsidP="007A235E">
      <w:pPr>
        <w:shd w:val="clear" w:color="auto" w:fill="FFFFFF"/>
        <w:spacing w:after="0"/>
        <w:ind w:right="82"/>
        <w:jc w:val="both"/>
        <w:rPr>
          <w:sz w:val="28"/>
          <w:szCs w:val="28"/>
          <w:lang w:val="uk-UA"/>
        </w:rPr>
      </w:pPr>
      <w:r>
        <w:rPr>
          <w:rFonts w:ascii="Times New Roman" w:hAnsi="Times New Roman"/>
          <w:b/>
          <w:sz w:val="28"/>
          <w:szCs w:val="28"/>
          <w:lang w:val="uk-UA"/>
        </w:rPr>
        <w:t xml:space="preserve">     </w:t>
      </w:r>
      <w:r w:rsidRPr="00574C3F">
        <w:rPr>
          <w:rFonts w:ascii="Times New Roman" w:hAnsi="Times New Roman"/>
          <w:b/>
          <w:sz w:val="28"/>
          <w:szCs w:val="28"/>
          <w:lang w:val="uk-UA"/>
        </w:rPr>
        <w:t>Мета спостереження</w:t>
      </w:r>
      <w:r w:rsidRPr="00574C3F">
        <w:rPr>
          <w:rFonts w:ascii="Times New Roman" w:hAnsi="Times New Roman"/>
          <w:sz w:val="28"/>
          <w:szCs w:val="28"/>
          <w:lang w:val="uk-UA"/>
        </w:rPr>
        <w:t xml:space="preserve"> – охарактеризувати якісний рівень організації освітньої діяльності в навчальному закладі, спрямований на особистісний інтелектуально-творчий розвиток школярів та забезпечення їхніх освітніх запитів, а також виявити чинники, що на нього впливають.</w:t>
      </w:r>
    </w:p>
    <w:p w:rsidR="00484BFA" w:rsidRPr="007D5812" w:rsidRDefault="00484BFA" w:rsidP="007A235E">
      <w:pPr>
        <w:spacing w:after="0"/>
        <w:jc w:val="both"/>
        <w:rPr>
          <w:rFonts w:ascii="Times New Roman" w:hAnsi="Times New Roman"/>
          <w:sz w:val="28"/>
          <w:szCs w:val="28"/>
          <w:lang w:val="uk-UA"/>
        </w:rPr>
      </w:pPr>
      <w:r w:rsidRPr="007D5812">
        <w:rPr>
          <w:rFonts w:ascii="Times New Roman" w:hAnsi="Times New Roman"/>
          <w:sz w:val="28"/>
          <w:szCs w:val="28"/>
          <w:lang w:val="uk-UA"/>
        </w:rPr>
        <w:t xml:space="preserve">    Відповідно до визначеної мети та критеріїв якості, </w:t>
      </w:r>
      <w:r w:rsidRPr="007D5812">
        <w:rPr>
          <w:rFonts w:ascii="Times New Roman" w:hAnsi="Times New Roman"/>
          <w:b/>
          <w:sz w:val="28"/>
          <w:szCs w:val="28"/>
          <w:lang w:val="uk-UA"/>
        </w:rPr>
        <w:t>основними завданнями</w:t>
      </w:r>
      <w:r w:rsidRPr="007D5812">
        <w:rPr>
          <w:rFonts w:ascii="Times New Roman" w:hAnsi="Times New Roman"/>
          <w:sz w:val="28"/>
          <w:szCs w:val="28"/>
          <w:lang w:val="uk-UA"/>
        </w:rPr>
        <w:t xml:space="preserve"> моніторингового дослідження є:</w:t>
      </w:r>
    </w:p>
    <w:p w:rsidR="00484BFA" w:rsidRPr="007D5812" w:rsidRDefault="00484BFA" w:rsidP="007A235E">
      <w:pPr>
        <w:pStyle w:val="a8"/>
        <w:numPr>
          <w:ilvl w:val="1"/>
          <w:numId w:val="22"/>
        </w:numPr>
        <w:spacing w:after="0"/>
        <w:jc w:val="both"/>
        <w:rPr>
          <w:rFonts w:ascii="Times New Roman" w:hAnsi="Times New Roman"/>
          <w:sz w:val="28"/>
          <w:szCs w:val="28"/>
          <w:lang w:val="uk-UA"/>
        </w:rPr>
      </w:pPr>
      <w:r w:rsidRPr="007D5812">
        <w:rPr>
          <w:rFonts w:ascii="Times New Roman" w:hAnsi="Times New Roman"/>
          <w:sz w:val="28"/>
          <w:szCs w:val="28"/>
          <w:lang w:val="uk-UA"/>
        </w:rPr>
        <w:t>здійснити діагностичний аналіз рівня навчальної мотивації та інтелектуально-освітніх потреб учнів школи, що дозволяють  спрогнозувати їхні освітні запити та охарактеризувати міру готовності до навчальної діяльності;</w:t>
      </w:r>
    </w:p>
    <w:p w:rsidR="00484BFA" w:rsidRPr="007D5812" w:rsidRDefault="00484BFA" w:rsidP="007A235E">
      <w:pPr>
        <w:pStyle w:val="a8"/>
        <w:numPr>
          <w:ilvl w:val="1"/>
          <w:numId w:val="22"/>
        </w:numPr>
        <w:spacing w:after="0"/>
        <w:jc w:val="both"/>
        <w:rPr>
          <w:rFonts w:ascii="Times New Roman" w:hAnsi="Times New Roman"/>
          <w:sz w:val="28"/>
          <w:szCs w:val="28"/>
          <w:lang w:val="uk-UA"/>
        </w:rPr>
      </w:pPr>
      <w:r w:rsidRPr="007D5812">
        <w:rPr>
          <w:rFonts w:ascii="Times New Roman" w:hAnsi="Times New Roman"/>
          <w:sz w:val="28"/>
          <w:szCs w:val="28"/>
          <w:lang w:val="uk-UA"/>
        </w:rPr>
        <w:t>визначити психолого-педагогічні особливості та характер взаємовідносин суб’єктів освітнього процесу з метою впливу на якість навчальних результатів учнів;</w:t>
      </w:r>
    </w:p>
    <w:p w:rsidR="00484BFA" w:rsidRPr="007D5812" w:rsidRDefault="00484BFA" w:rsidP="007A235E">
      <w:pPr>
        <w:pStyle w:val="a8"/>
        <w:numPr>
          <w:ilvl w:val="1"/>
          <w:numId w:val="22"/>
        </w:numPr>
        <w:spacing w:after="0"/>
        <w:jc w:val="both"/>
        <w:rPr>
          <w:rFonts w:ascii="Times New Roman" w:hAnsi="Times New Roman"/>
          <w:sz w:val="28"/>
          <w:szCs w:val="28"/>
          <w:lang w:val="uk-UA"/>
        </w:rPr>
      </w:pPr>
      <w:r w:rsidRPr="007D5812">
        <w:rPr>
          <w:rFonts w:ascii="Times New Roman" w:hAnsi="Times New Roman"/>
          <w:sz w:val="28"/>
          <w:szCs w:val="28"/>
          <w:lang w:val="uk-UA"/>
        </w:rPr>
        <w:t>дати характеристику професійної готовності педагогів колективу до вирішення  інноваційних освітніх завдань, зосереджуючи увагу насамперед на таких якостях, як:ініціативність, професійна активність, здатність до самоосвіти, інформаційно-комунікативна компетентність, творчість з метою виявлення впливу професійного рівня педагога на творчі навчальні досягнення учнів;</w:t>
      </w:r>
    </w:p>
    <w:p w:rsidR="00484BFA" w:rsidRPr="007D5812" w:rsidRDefault="00484BFA" w:rsidP="007A235E">
      <w:pPr>
        <w:pStyle w:val="a8"/>
        <w:numPr>
          <w:ilvl w:val="1"/>
          <w:numId w:val="22"/>
        </w:numPr>
        <w:spacing w:after="0"/>
        <w:jc w:val="both"/>
        <w:rPr>
          <w:rFonts w:ascii="Times New Roman" w:hAnsi="Times New Roman"/>
          <w:sz w:val="28"/>
          <w:szCs w:val="28"/>
          <w:lang w:val="uk-UA"/>
        </w:rPr>
      </w:pPr>
      <w:r w:rsidRPr="007D5812">
        <w:rPr>
          <w:rFonts w:ascii="Times New Roman" w:hAnsi="Times New Roman"/>
          <w:sz w:val="28"/>
          <w:szCs w:val="28"/>
          <w:lang w:val="uk-UA"/>
        </w:rPr>
        <w:lastRenderedPageBreak/>
        <w:t>здійснити аналіз якісного рівня профільної (філологічної, математичної) підготовки учнів школи у його розвитку;</w:t>
      </w:r>
    </w:p>
    <w:p w:rsidR="00484BFA" w:rsidRPr="007D5812" w:rsidRDefault="00484BFA" w:rsidP="007A235E">
      <w:pPr>
        <w:pStyle w:val="a8"/>
        <w:numPr>
          <w:ilvl w:val="1"/>
          <w:numId w:val="22"/>
        </w:numPr>
        <w:spacing w:after="0"/>
        <w:jc w:val="both"/>
        <w:rPr>
          <w:rFonts w:ascii="Times New Roman" w:hAnsi="Times New Roman"/>
          <w:sz w:val="28"/>
          <w:szCs w:val="28"/>
          <w:lang w:val="uk-UA"/>
        </w:rPr>
      </w:pPr>
      <w:r w:rsidRPr="007D5812">
        <w:rPr>
          <w:rFonts w:ascii="Times New Roman" w:hAnsi="Times New Roman"/>
          <w:sz w:val="28"/>
          <w:szCs w:val="28"/>
          <w:lang w:val="uk-UA"/>
        </w:rPr>
        <w:t>проаналізувати стан реалізованості освітньо-виховних завдань, що є в основі програми виховної роботи навчального закладу, а  також чинники, що впливають на якість результатів.</w:t>
      </w:r>
    </w:p>
    <w:p w:rsidR="00484BFA" w:rsidRPr="007D5812" w:rsidRDefault="00484BFA" w:rsidP="007A235E">
      <w:pPr>
        <w:spacing w:after="0"/>
        <w:jc w:val="both"/>
        <w:rPr>
          <w:rFonts w:ascii="Times New Roman" w:hAnsi="Times New Roman"/>
          <w:b/>
          <w:sz w:val="28"/>
          <w:szCs w:val="28"/>
          <w:lang w:val="uk-UA"/>
        </w:rPr>
      </w:pPr>
      <w:r w:rsidRPr="007D5812">
        <w:rPr>
          <w:rFonts w:ascii="Times New Roman" w:hAnsi="Times New Roman"/>
          <w:b/>
          <w:sz w:val="28"/>
          <w:szCs w:val="28"/>
          <w:lang w:val="uk-UA"/>
        </w:rPr>
        <w:t>Організація моніторингу</w:t>
      </w:r>
    </w:p>
    <w:p w:rsidR="00484BFA" w:rsidRPr="007D5812" w:rsidRDefault="00484BFA" w:rsidP="007A235E">
      <w:pPr>
        <w:tabs>
          <w:tab w:val="left" w:pos="3675"/>
        </w:tabs>
        <w:spacing w:after="0"/>
        <w:ind w:firstLine="540"/>
        <w:jc w:val="both"/>
        <w:rPr>
          <w:rFonts w:ascii="Times New Roman" w:hAnsi="Times New Roman"/>
          <w:sz w:val="28"/>
          <w:szCs w:val="28"/>
          <w:lang w:val="uk-UA"/>
        </w:rPr>
      </w:pPr>
      <w:r w:rsidRPr="007D5812">
        <w:rPr>
          <w:rFonts w:ascii="Times New Roman" w:hAnsi="Times New Roman"/>
          <w:sz w:val="28"/>
          <w:szCs w:val="28"/>
          <w:lang w:val="uk-UA"/>
        </w:rPr>
        <w:t>1. Створення</w:t>
      </w:r>
      <w:r>
        <w:rPr>
          <w:rFonts w:ascii="Times New Roman" w:hAnsi="Times New Roman"/>
          <w:sz w:val="28"/>
          <w:szCs w:val="28"/>
          <w:lang w:val="uk-UA"/>
        </w:rPr>
        <w:t xml:space="preserve"> </w:t>
      </w:r>
      <w:r w:rsidRPr="007D5812">
        <w:rPr>
          <w:rFonts w:ascii="Times New Roman" w:hAnsi="Times New Roman"/>
          <w:b/>
          <w:sz w:val="28"/>
          <w:szCs w:val="28"/>
          <w:lang w:val="uk-UA"/>
        </w:rPr>
        <w:t xml:space="preserve">Програми моніторингових досліджень </w:t>
      </w:r>
      <w:r w:rsidRPr="007D5812">
        <w:rPr>
          <w:rFonts w:ascii="Times New Roman" w:hAnsi="Times New Roman"/>
          <w:sz w:val="28"/>
          <w:szCs w:val="28"/>
          <w:lang w:val="uk-UA"/>
        </w:rPr>
        <w:t>в навчальному закладі, що визначає  цілі, завдання,  напрями,  об’єкти та  періодичність досліджень,  необхідних  для реалізації стратегії розвитку навчального закладу,  виконання школою погоджених шкільною спільнотою завдань щодо покращення якості освітніх послуг. Програма</w:t>
      </w:r>
      <w:r>
        <w:rPr>
          <w:rFonts w:ascii="Times New Roman" w:hAnsi="Times New Roman"/>
          <w:sz w:val="28"/>
          <w:szCs w:val="28"/>
          <w:lang w:val="uk-UA"/>
        </w:rPr>
        <w:t xml:space="preserve"> </w:t>
      </w:r>
      <w:r w:rsidRPr="007D5812">
        <w:rPr>
          <w:rFonts w:ascii="Times New Roman" w:hAnsi="Times New Roman"/>
          <w:sz w:val="28"/>
          <w:szCs w:val="28"/>
          <w:lang w:val="uk-UA"/>
        </w:rPr>
        <w:t>моніторингових</w:t>
      </w:r>
      <w:r>
        <w:rPr>
          <w:rFonts w:ascii="Times New Roman" w:hAnsi="Times New Roman"/>
          <w:sz w:val="28"/>
          <w:szCs w:val="28"/>
          <w:lang w:val="uk-UA"/>
        </w:rPr>
        <w:t xml:space="preserve"> </w:t>
      </w:r>
      <w:r w:rsidRPr="007D5812">
        <w:rPr>
          <w:rFonts w:ascii="Times New Roman" w:hAnsi="Times New Roman"/>
          <w:sz w:val="28"/>
          <w:szCs w:val="28"/>
          <w:lang w:val="uk-UA"/>
        </w:rPr>
        <w:t>досліджень</w:t>
      </w:r>
      <w:r>
        <w:rPr>
          <w:rFonts w:ascii="Times New Roman" w:hAnsi="Times New Roman"/>
          <w:sz w:val="28"/>
          <w:szCs w:val="28"/>
          <w:lang w:val="uk-UA"/>
        </w:rPr>
        <w:t xml:space="preserve"> </w:t>
      </w:r>
      <w:r w:rsidRPr="007D5812">
        <w:rPr>
          <w:rFonts w:ascii="Times New Roman" w:hAnsi="Times New Roman"/>
          <w:sz w:val="28"/>
          <w:szCs w:val="28"/>
          <w:lang w:val="uk-UA"/>
        </w:rPr>
        <w:t>складається на той самий</w:t>
      </w:r>
      <w:r>
        <w:rPr>
          <w:rFonts w:ascii="Times New Roman" w:hAnsi="Times New Roman"/>
          <w:sz w:val="28"/>
          <w:szCs w:val="28"/>
          <w:lang w:val="uk-UA"/>
        </w:rPr>
        <w:t xml:space="preserve"> </w:t>
      </w:r>
      <w:r w:rsidRPr="007D5812">
        <w:rPr>
          <w:rFonts w:ascii="Times New Roman" w:hAnsi="Times New Roman"/>
          <w:sz w:val="28"/>
          <w:szCs w:val="28"/>
          <w:lang w:val="uk-UA"/>
        </w:rPr>
        <w:t>термін, що й інші</w:t>
      </w:r>
      <w:r>
        <w:rPr>
          <w:rFonts w:ascii="Times New Roman" w:hAnsi="Times New Roman"/>
          <w:sz w:val="28"/>
          <w:szCs w:val="28"/>
          <w:lang w:val="uk-UA"/>
        </w:rPr>
        <w:t xml:space="preserve"> </w:t>
      </w:r>
      <w:r w:rsidRPr="007D5812">
        <w:rPr>
          <w:rFonts w:ascii="Times New Roman" w:hAnsi="Times New Roman"/>
          <w:sz w:val="28"/>
          <w:szCs w:val="28"/>
          <w:lang w:val="uk-UA"/>
        </w:rPr>
        <w:t>ухвалені у навчальному</w:t>
      </w:r>
      <w:r>
        <w:rPr>
          <w:rFonts w:ascii="Times New Roman" w:hAnsi="Times New Roman"/>
          <w:sz w:val="28"/>
          <w:szCs w:val="28"/>
          <w:lang w:val="uk-UA"/>
        </w:rPr>
        <w:t xml:space="preserve"> </w:t>
      </w:r>
      <w:r w:rsidRPr="007D5812">
        <w:rPr>
          <w:rFonts w:ascii="Times New Roman" w:hAnsi="Times New Roman"/>
          <w:sz w:val="28"/>
          <w:szCs w:val="28"/>
          <w:lang w:val="uk-UA"/>
        </w:rPr>
        <w:t>закладі</w:t>
      </w:r>
      <w:r>
        <w:rPr>
          <w:rFonts w:ascii="Times New Roman" w:hAnsi="Times New Roman"/>
          <w:sz w:val="28"/>
          <w:szCs w:val="28"/>
          <w:lang w:val="uk-UA"/>
        </w:rPr>
        <w:t xml:space="preserve"> </w:t>
      </w:r>
      <w:r w:rsidRPr="007D5812">
        <w:rPr>
          <w:rFonts w:ascii="Times New Roman" w:hAnsi="Times New Roman"/>
          <w:sz w:val="28"/>
          <w:szCs w:val="28"/>
          <w:lang w:val="uk-UA"/>
        </w:rPr>
        <w:t>документи</w:t>
      </w:r>
      <w:r>
        <w:rPr>
          <w:rFonts w:ascii="Times New Roman" w:hAnsi="Times New Roman"/>
          <w:sz w:val="28"/>
          <w:szCs w:val="28"/>
          <w:lang w:val="uk-UA"/>
        </w:rPr>
        <w:t xml:space="preserve"> </w:t>
      </w:r>
      <w:r w:rsidRPr="007D5812">
        <w:rPr>
          <w:rFonts w:ascii="Times New Roman" w:hAnsi="Times New Roman"/>
          <w:sz w:val="28"/>
          <w:szCs w:val="28"/>
          <w:lang w:val="uk-UA"/>
        </w:rPr>
        <w:t>стратегічного</w:t>
      </w:r>
      <w:r>
        <w:rPr>
          <w:rFonts w:ascii="Times New Roman" w:hAnsi="Times New Roman"/>
          <w:sz w:val="28"/>
          <w:szCs w:val="28"/>
          <w:lang w:val="uk-UA"/>
        </w:rPr>
        <w:t xml:space="preserve"> </w:t>
      </w:r>
      <w:r w:rsidRPr="007D5812">
        <w:rPr>
          <w:rFonts w:ascii="Times New Roman" w:hAnsi="Times New Roman"/>
          <w:sz w:val="28"/>
          <w:szCs w:val="28"/>
          <w:lang w:val="uk-UA"/>
        </w:rPr>
        <w:t xml:space="preserve">планування. </w:t>
      </w:r>
    </w:p>
    <w:p w:rsidR="00484BFA" w:rsidRPr="00365AB9" w:rsidRDefault="00484BFA" w:rsidP="007A235E">
      <w:pPr>
        <w:tabs>
          <w:tab w:val="left" w:pos="3675"/>
        </w:tabs>
        <w:spacing w:after="0"/>
        <w:ind w:firstLine="540"/>
        <w:jc w:val="both"/>
        <w:rPr>
          <w:rFonts w:ascii="Times New Roman" w:hAnsi="Times New Roman"/>
          <w:sz w:val="28"/>
          <w:szCs w:val="28"/>
          <w:lang w:val="uk-UA"/>
        </w:rPr>
      </w:pPr>
      <w:r w:rsidRPr="007D5812">
        <w:rPr>
          <w:rFonts w:ascii="Times New Roman" w:hAnsi="Times New Roman"/>
          <w:sz w:val="28"/>
          <w:szCs w:val="28"/>
          <w:lang w:val="uk-UA"/>
        </w:rPr>
        <w:t>2.Розробка</w:t>
      </w:r>
      <w:r w:rsidRPr="007D5812">
        <w:rPr>
          <w:rFonts w:ascii="Times New Roman" w:hAnsi="Times New Roman"/>
          <w:b/>
          <w:sz w:val="28"/>
          <w:szCs w:val="28"/>
          <w:lang w:val="uk-UA"/>
        </w:rPr>
        <w:t xml:space="preserve">  проекту внутрішнього</w:t>
      </w:r>
      <w:r>
        <w:rPr>
          <w:rFonts w:ascii="Times New Roman" w:hAnsi="Times New Roman"/>
          <w:b/>
          <w:sz w:val="28"/>
          <w:szCs w:val="28"/>
          <w:lang w:val="uk-UA"/>
        </w:rPr>
        <w:t xml:space="preserve"> моніторингу </w:t>
      </w:r>
      <w:r w:rsidRPr="007D5812">
        <w:rPr>
          <w:rFonts w:ascii="Times New Roman" w:hAnsi="Times New Roman"/>
          <w:sz w:val="28"/>
          <w:szCs w:val="28"/>
          <w:lang w:val="uk-UA"/>
        </w:rPr>
        <w:t>конкретної</w:t>
      </w:r>
      <w:r>
        <w:rPr>
          <w:rFonts w:ascii="Times New Roman" w:hAnsi="Times New Roman"/>
          <w:sz w:val="28"/>
          <w:szCs w:val="28"/>
          <w:lang w:val="uk-UA"/>
        </w:rPr>
        <w:t xml:space="preserve"> ділянки освітнього </w:t>
      </w:r>
      <w:r w:rsidRPr="007D5812">
        <w:rPr>
          <w:rFonts w:ascii="Times New Roman" w:hAnsi="Times New Roman"/>
          <w:sz w:val="28"/>
          <w:szCs w:val="28"/>
          <w:lang w:val="uk-UA"/>
        </w:rPr>
        <w:t>середовища,  передбачених</w:t>
      </w:r>
      <w:r>
        <w:rPr>
          <w:rFonts w:ascii="Times New Roman" w:hAnsi="Times New Roman"/>
          <w:sz w:val="28"/>
          <w:szCs w:val="28"/>
          <w:lang w:val="uk-UA"/>
        </w:rPr>
        <w:t xml:space="preserve">  Програмою, зокрема,  умов</w:t>
      </w:r>
      <w:r w:rsidRPr="007D5812">
        <w:rPr>
          <w:rFonts w:ascii="Times New Roman" w:hAnsi="Times New Roman"/>
          <w:sz w:val="28"/>
          <w:szCs w:val="28"/>
          <w:lang w:val="uk-UA"/>
        </w:rPr>
        <w:t>,процесу</w:t>
      </w:r>
      <w:r>
        <w:rPr>
          <w:rFonts w:ascii="Times New Roman" w:hAnsi="Times New Roman"/>
          <w:sz w:val="28"/>
          <w:szCs w:val="28"/>
          <w:lang w:val="uk-UA"/>
        </w:rPr>
        <w:t xml:space="preserve"> </w:t>
      </w:r>
      <w:r w:rsidRPr="007D5812">
        <w:rPr>
          <w:rFonts w:ascii="Times New Roman" w:hAnsi="Times New Roman"/>
          <w:sz w:val="28"/>
          <w:szCs w:val="28"/>
          <w:lang w:val="uk-UA"/>
        </w:rPr>
        <w:t>чи</w:t>
      </w:r>
      <w:r>
        <w:rPr>
          <w:rFonts w:ascii="Times New Roman" w:hAnsi="Times New Roman"/>
          <w:sz w:val="28"/>
          <w:szCs w:val="28"/>
          <w:lang w:val="uk-UA"/>
        </w:rPr>
        <w:t xml:space="preserve"> </w:t>
      </w:r>
      <w:r w:rsidRPr="00365AB9">
        <w:rPr>
          <w:rFonts w:ascii="Times New Roman" w:hAnsi="Times New Roman"/>
          <w:sz w:val="28"/>
          <w:szCs w:val="28"/>
          <w:lang w:val="uk-UA"/>
        </w:rPr>
        <w:t>результатів роботи навчального закладу. Проект  визначає :</w:t>
      </w:r>
    </w:p>
    <w:p w:rsidR="00484BFA" w:rsidRPr="00365AB9" w:rsidRDefault="00484BFA" w:rsidP="007A235E">
      <w:pPr>
        <w:pStyle w:val="a8"/>
        <w:numPr>
          <w:ilvl w:val="0"/>
          <w:numId w:val="28"/>
        </w:numPr>
        <w:spacing w:after="0"/>
        <w:rPr>
          <w:rFonts w:ascii="Times New Roman" w:hAnsi="Times New Roman"/>
          <w:sz w:val="28"/>
          <w:lang w:val="uk-UA"/>
        </w:rPr>
      </w:pPr>
      <w:r w:rsidRPr="00365AB9">
        <w:rPr>
          <w:rFonts w:ascii="Times New Roman" w:hAnsi="Times New Roman"/>
          <w:sz w:val="28"/>
          <w:lang w:val="uk-UA"/>
        </w:rPr>
        <w:t>мету та завдання дослідження;</w:t>
      </w:r>
    </w:p>
    <w:p w:rsidR="00484BFA" w:rsidRPr="00365AB9" w:rsidRDefault="00484BFA" w:rsidP="007A235E">
      <w:pPr>
        <w:pStyle w:val="a8"/>
        <w:numPr>
          <w:ilvl w:val="0"/>
          <w:numId w:val="28"/>
        </w:numPr>
        <w:spacing w:after="0"/>
        <w:rPr>
          <w:rFonts w:ascii="Times New Roman" w:hAnsi="Times New Roman"/>
          <w:sz w:val="28"/>
          <w:lang w:val="uk-UA"/>
        </w:rPr>
      </w:pPr>
      <w:r w:rsidRPr="00365AB9">
        <w:rPr>
          <w:rFonts w:ascii="Times New Roman" w:hAnsi="Times New Roman"/>
          <w:sz w:val="28"/>
          <w:lang w:val="uk-UA"/>
        </w:rPr>
        <w:t>об’єкт дослідження;</w:t>
      </w:r>
    </w:p>
    <w:p w:rsidR="00484BFA" w:rsidRPr="00365AB9" w:rsidRDefault="00484BFA" w:rsidP="007A235E">
      <w:pPr>
        <w:pStyle w:val="a8"/>
        <w:numPr>
          <w:ilvl w:val="0"/>
          <w:numId w:val="28"/>
        </w:numPr>
        <w:spacing w:after="0"/>
        <w:rPr>
          <w:rFonts w:ascii="Times New Roman" w:hAnsi="Times New Roman"/>
          <w:sz w:val="28"/>
          <w:lang w:val="uk-UA"/>
        </w:rPr>
      </w:pPr>
      <w:r w:rsidRPr="00365AB9">
        <w:rPr>
          <w:rFonts w:ascii="Times New Roman" w:hAnsi="Times New Roman"/>
          <w:sz w:val="28"/>
          <w:lang w:val="uk-UA"/>
        </w:rPr>
        <w:t>формування вибірки;</w:t>
      </w:r>
    </w:p>
    <w:p w:rsidR="00484BFA" w:rsidRPr="00365AB9" w:rsidRDefault="00484BFA" w:rsidP="007A235E">
      <w:pPr>
        <w:pStyle w:val="a8"/>
        <w:numPr>
          <w:ilvl w:val="0"/>
          <w:numId w:val="28"/>
        </w:numPr>
        <w:spacing w:after="0"/>
        <w:rPr>
          <w:rFonts w:ascii="Times New Roman" w:hAnsi="Times New Roman"/>
          <w:sz w:val="28"/>
          <w:lang w:val="uk-UA"/>
        </w:rPr>
      </w:pPr>
      <w:r w:rsidRPr="00365AB9">
        <w:rPr>
          <w:rFonts w:ascii="Times New Roman" w:hAnsi="Times New Roman"/>
          <w:sz w:val="28"/>
          <w:lang w:val="uk-UA"/>
        </w:rPr>
        <w:t>терміни та процедуру дослідження;</w:t>
      </w:r>
    </w:p>
    <w:p w:rsidR="00484BFA" w:rsidRPr="00365AB9" w:rsidRDefault="00484BFA" w:rsidP="007A235E">
      <w:pPr>
        <w:pStyle w:val="a8"/>
        <w:numPr>
          <w:ilvl w:val="0"/>
          <w:numId w:val="28"/>
        </w:numPr>
        <w:spacing w:after="0"/>
        <w:rPr>
          <w:rFonts w:ascii="Times New Roman" w:hAnsi="Times New Roman"/>
          <w:sz w:val="28"/>
          <w:lang w:val="uk-UA"/>
        </w:rPr>
      </w:pPr>
      <w:r w:rsidRPr="00365AB9">
        <w:rPr>
          <w:rFonts w:ascii="Times New Roman" w:hAnsi="Times New Roman"/>
          <w:sz w:val="28"/>
          <w:lang w:val="uk-UA"/>
        </w:rPr>
        <w:t>підбір та підготовку координаторів дослідження;</w:t>
      </w:r>
    </w:p>
    <w:p w:rsidR="00484BFA" w:rsidRPr="00365AB9" w:rsidRDefault="00484BFA" w:rsidP="007A235E">
      <w:pPr>
        <w:pStyle w:val="a8"/>
        <w:numPr>
          <w:ilvl w:val="0"/>
          <w:numId w:val="28"/>
        </w:numPr>
        <w:spacing w:after="0"/>
        <w:rPr>
          <w:rFonts w:ascii="Times New Roman" w:hAnsi="Times New Roman"/>
          <w:sz w:val="28"/>
          <w:szCs w:val="28"/>
          <w:lang w:val="uk-UA"/>
        </w:rPr>
      </w:pPr>
      <w:r w:rsidRPr="00365AB9">
        <w:rPr>
          <w:rFonts w:ascii="Times New Roman" w:hAnsi="Times New Roman"/>
          <w:sz w:val="28"/>
          <w:szCs w:val="28"/>
          <w:lang w:val="uk-UA"/>
        </w:rPr>
        <w:t>визначення критеріїв оцінювання та показників (індикаторів), за якими збиратиметься інформація;</w:t>
      </w:r>
    </w:p>
    <w:p w:rsidR="00484BFA" w:rsidRPr="00365AB9" w:rsidRDefault="00484BFA" w:rsidP="007A235E">
      <w:pPr>
        <w:pStyle w:val="a8"/>
        <w:numPr>
          <w:ilvl w:val="0"/>
          <w:numId w:val="28"/>
        </w:numPr>
        <w:spacing w:after="0"/>
        <w:rPr>
          <w:rFonts w:ascii="Times New Roman" w:hAnsi="Times New Roman"/>
          <w:sz w:val="28"/>
          <w:lang w:val="uk-UA"/>
        </w:rPr>
      </w:pPr>
      <w:r w:rsidRPr="00365AB9">
        <w:rPr>
          <w:rFonts w:ascii="Times New Roman" w:hAnsi="Times New Roman"/>
          <w:sz w:val="28"/>
          <w:lang w:val="uk-UA"/>
        </w:rPr>
        <w:t>визначення методів дослідження.</w:t>
      </w:r>
    </w:p>
    <w:p w:rsidR="00484BFA" w:rsidRPr="00365AB9" w:rsidRDefault="00484BFA" w:rsidP="007A235E">
      <w:pPr>
        <w:pStyle w:val="a8"/>
        <w:spacing w:after="0"/>
        <w:ind w:left="0" w:firstLine="567"/>
        <w:jc w:val="both"/>
        <w:rPr>
          <w:rFonts w:ascii="Times New Roman" w:hAnsi="Times New Roman"/>
          <w:sz w:val="28"/>
          <w:szCs w:val="28"/>
          <w:lang w:val="uk-UA"/>
        </w:rPr>
      </w:pPr>
      <w:r w:rsidRPr="00365AB9">
        <w:rPr>
          <w:rFonts w:ascii="Times New Roman" w:hAnsi="Times New Roman"/>
          <w:sz w:val="28"/>
          <w:szCs w:val="28"/>
          <w:lang w:val="uk-UA"/>
        </w:rPr>
        <w:t xml:space="preserve">3. Підготовка </w:t>
      </w:r>
      <w:r w:rsidRPr="00365AB9">
        <w:rPr>
          <w:rFonts w:ascii="Times New Roman" w:hAnsi="Times New Roman"/>
          <w:b/>
          <w:sz w:val="28"/>
          <w:szCs w:val="28"/>
          <w:lang w:val="uk-UA"/>
        </w:rPr>
        <w:t>інструментарію дослідження</w:t>
      </w:r>
      <w:r w:rsidRPr="00365AB9">
        <w:rPr>
          <w:rFonts w:ascii="Times New Roman" w:hAnsi="Times New Roman"/>
          <w:sz w:val="28"/>
          <w:szCs w:val="28"/>
          <w:lang w:val="uk-UA"/>
        </w:rPr>
        <w:t>, передбаченого Програмою, (вибір анкет, тестів, методик, карт спостережень, підготовка інструктивно-методичних матеріалів для координаторів дослідження, вибір статистичних та математичних методів обробки та обчислення одержаних результатів дослідження).</w:t>
      </w:r>
    </w:p>
    <w:p w:rsidR="00484BFA" w:rsidRPr="00365AB9" w:rsidRDefault="00484BFA" w:rsidP="007A235E">
      <w:pPr>
        <w:spacing w:after="0"/>
        <w:jc w:val="both"/>
        <w:rPr>
          <w:rFonts w:ascii="Times New Roman" w:hAnsi="Times New Roman"/>
          <w:sz w:val="28"/>
          <w:szCs w:val="28"/>
          <w:lang w:val="uk-UA"/>
        </w:rPr>
      </w:pPr>
      <w:r w:rsidRPr="00365AB9">
        <w:rPr>
          <w:rFonts w:ascii="Times New Roman" w:hAnsi="Times New Roman"/>
          <w:sz w:val="28"/>
          <w:szCs w:val="28"/>
          <w:lang w:val="uk-UA"/>
        </w:rPr>
        <w:t xml:space="preserve">     4.</w:t>
      </w:r>
      <w:r w:rsidRPr="00365AB9">
        <w:rPr>
          <w:rFonts w:ascii="Times New Roman" w:hAnsi="Times New Roman"/>
          <w:b/>
          <w:sz w:val="28"/>
          <w:szCs w:val="28"/>
          <w:lang w:val="uk-UA"/>
        </w:rPr>
        <w:t>Проведення дослідження</w:t>
      </w:r>
      <w:r w:rsidRPr="00365AB9">
        <w:rPr>
          <w:rFonts w:ascii="Times New Roman" w:hAnsi="Times New Roman"/>
          <w:sz w:val="28"/>
          <w:szCs w:val="28"/>
          <w:lang w:val="uk-UA"/>
        </w:rPr>
        <w:t xml:space="preserve">, передбаченого Програмою (заповнення анкет, виконання тестів, проведення спостережень за обраними методиками). </w:t>
      </w:r>
    </w:p>
    <w:p w:rsidR="00484BFA" w:rsidRPr="00365AB9" w:rsidRDefault="00484BFA" w:rsidP="007A235E">
      <w:pPr>
        <w:spacing w:after="0"/>
        <w:ind w:firstLine="426"/>
        <w:jc w:val="both"/>
        <w:rPr>
          <w:rFonts w:ascii="Times New Roman" w:hAnsi="Times New Roman"/>
          <w:sz w:val="28"/>
          <w:szCs w:val="28"/>
          <w:lang w:val="uk-UA"/>
        </w:rPr>
      </w:pPr>
      <w:r w:rsidRPr="00365AB9">
        <w:rPr>
          <w:rFonts w:ascii="Times New Roman" w:hAnsi="Times New Roman"/>
          <w:sz w:val="28"/>
          <w:szCs w:val="28"/>
          <w:lang w:val="uk-UA"/>
        </w:rPr>
        <w:t xml:space="preserve">5. </w:t>
      </w:r>
      <w:r w:rsidRPr="00365AB9">
        <w:rPr>
          <w:rFonts w:ascii="Times New Roman" w:hAnsi="Times New Roman"/>
          <w:b/>
          <w:sz w:val="28"/>
          <w:szCs w:val="28"/>
          <w:lang w:val="uk-UA"/>
        </w:rPr>
        <w:t xml:space="preserve">Збір та опрацювання результатів </w:t>
      </w:r>
      <w:r w:rsidRPr="00365AB9">
        <w:rPr>
          <w:rFonts w:ascii="Times New Roman" w:hAnsi="Times New Roman"/>
          <w:sz w:val="28"/>
          <w:szCs w:val="28"/>
          <w:lang w:val="uk-UA"/>
        </w:rPr>
        <w:t xml:space="preserve">(внесення результатів дослідження в  базу, обробка та аналіз отриманих даних з використанням математичної статистики, факторно-критеріального аналізу,  описового пояснення). </w:t>
      </w:r>
    </w:p>
    <w:p w:rsidR="00484BFA" w:rsidRPr="007D5812" w:rsidRDefault="00484BFA" w:rsidP="007A235E">
      <w:pPr>
        <w:spacing w:after="0"/>
        <w:ind w:firstLine="426"/>
        <w:jc w:val="both"/>
        <w:rPr>
          <w:rFonts w:ascii="Times New Roman" w:hAnsi="Times New Roman"/>
          <w:sz w:val="28"/>
          <w:szCs w:val="28"/>
          <w:lang w:val="uk-UA"/>
        </w:rPr>
      </w:pPr>
      <w:r w:rsidRPr="007D5812">
        <w:rPr>
          <w:rFonts w:ascii="Times New Roman" w:hAnsi="Times New Roman"/>
          <w:sz w:val="28"/>
          <w:szCs w:val="28"/>
          <w:lang w:val="uk-UA"/>
        </w:rPr>
        <w:t xml:space="preserve">6. </w:t>
      </w:r>
      <w:r w:rsidRPr="007D5812">
        <w:rPr>
          <w:rFonts w:ascii="Times New Roman" w:hAnsi="Times New Roman"/>
          <w:b/>
          <w:sz w:val="28"/>
          <w:szCs w:val="28"/>
          <w:lang w:val="uk-UA"/>
        </w:rPr>
        <w:t xml:space="preserve">Аналіз та інтерпретація результатів  внутрішкільного моніторингу </w:t>
      </w:r>
      <w:r w:rsidRPr="007D5812">
        <w:rPr>
          <w:rFonts w:ascii="Times New Roman" w:hAnsi="Times New Roman"/>
          <w:sz w:val="28"/>
          <w:szCs w:val="28"/>
          <w:lang w:val="uk-UA"/>
        </w:rPr>
        <w:t>стану</w:t>
      </w:r>
      <w:r>
        <w:rPr>
          <w:rFonts w:ascii="Times New Roman" w:hAnsi="Times New Roman"/>
          <w:sz w:val="28"/>
          <w:szCs w:val="28"/>
          <w:lang w:val="uk-UA"/>
        </w:rPr>
        <w:t xml:space="preserve"> </w:t>
      </w:r>
      <w:r w:rsidRPr="007D5812">
        <w:rPr>
          <w:rFonts w:ascii="Times New Roman" w:hAnsi="Times New Roman"/>
          <w:sz w:val="28"/>
          <w:szCs w:val="28"/>
          <w:lang w:val="uk-UA"/>
        </w:rPr>
        <w:t>конкретної ділянки освітнього середовища навчального  закладу (виявлення та оцінка позитивних та негативних факторів впливу; підготовка та представлення звіту, який  має містити висновки та  рекомендації з метою  прийняття</w:t>
      </w:r>
      <w:r>
        <w:rPr>
          <w:rFonts w:ascii="Times New Roman" w:hAnsi="Times New Roman"/>
          <w:sz w:val="28"/>
          <w:szCs w:val="28"/>
          <w:lang w:val="uk-UA"/>
        </w:rPr>
        <w:t xml:space="preserve"> </w:t>
      </w:r>
      <w:r w:rsidRPr="007D5812">
        <w:rPr>
          <w:rFonts w:ascii="Times New Roman" w:hAnsi="Times New Roman"/>
          <w:sz w:val="28"/>
          <w:szCs w:val="28"/>
          <w:lang w:val="uk-UA"/>
        </w:rPr>
        <w:t>управлінських</w:t>
      </w:r>
      <w:r>
        <w:rPr>
          <w:rFonts w:ascii="Times New Roman" w:hAnsi="Times New Roman"/>
          <w:sz w:val="28"/>
          <w:szCs w:val="28"/>
          <w:lang w:val="uk-UA"/>
        </w:rPr>
        <w:t xml:space="preserve"> </w:t>
      </w:r>
      <w:r w:rsidRPr="007D5812">
        <w:rPr>
          <w:rFonts w:ascii="Times New Roman" w:hAnsi="Times New Roman"/>
          <w:sz w:val="28"/>
          <w:szCs w:val="28"/>
          <w:lang w:val="uk-UA"/>
        </w:rPr>
        <w:t>рішень,  корекції</w:t>
      </w:r>
      <w:r>
        <w:rPr>
          <w:rFonts w:ascii="Times New Roman" w:hAnsi="Times New Roman"/>
          <w:sz w:val="28"/>
          <w:szCs w:val="28"/>
          <w:lang w:val="uk-UA"/>
        </w:rPr>
        <w:t xml:space="preserve"> </w:t>
      </w:r>
      <w:r w:rsidRPr="007D5812">
        <w:rPr>
          <w:rFonts w:ascii="Times New Roman" w:hAnsi="Times New Roman"/>
          <w:sz w:val="28"/>
          <w:szCs w:val="28"/>
          <w:lang w:val="uk-UA"/>
        </w:rPr>
        <w:t>програм,  планів</w:t>
      </w:r>
      <w:r>
        <w:rPr>
          <w:rFonts w:ascii="Times New Roman" w:hAnsi="Times New Roman"/>
          <w:sz w:val="28"/>
          <w:szCs w:val="28"/>
          <w:lang w:val="uk-UA"/>
        </w:rPr>
        <w:t xml:space="preserve"> </w:t>
      </w:r>
      <w:r w:rsidRPr="007D5812">
        <w:rPr>
          <w:rFonts w:ascii="Times New Roman" w:hAnsi="Times New Roman"/>
          <w:sz w:val="28"/>
          <w:szCs w:val="28"/>
          <w:lang w:val="uk-UA"/>
        </w:rPr>
        <w:t>роботи</w:t>
      </w:r>
      <w:r>
        <w:rPr>
          <w:rFonts w:ascii="Times New Roman" w:hAnsi="Times New Roman"/>
          <w:sz w:val="28"/>
          <w:szCs w:val="28"/>
          <w:lang w:val="uk-UA"/>
        </w:rPr>
        <w:t xml:space="preserve"> </w:t>
      </w:r>
      <w:r w:rsidRPr="007D5812">
        <w:rPr>
          <w:rFonts w:ascii="Times New Roman" w:hAnsi="Times New Roman"/>
          <w:sz w:val="28"/>
          <w:szCs w:val="28"/>
          <w:lang w:val="uk-UA"/>
        </w:rPr>
        <w:t xml:space="preserve">школи,  </w:t>
      </w:r>
      <w:r w:rsidRPr="007D5812">
        <w:rPr>
          <w:rFonts w:ascii="Times New Roman" w:hAnsi="Times New Roman"/>
          <w:sz w:val="28"/>
          <w:szCs w:val="28"/>
          <w:lang w:val="uk-UA"/>
        </w:rPr>
        <w:lastRenderedPageBreak/>
        <w:t>роботи</w:t>
      </w:r>
      <w:r>
        <w:rPr>
          <w:rFonts w:ascii="Times New Roman" w:hAnsi="Times New Roman"/>
          <w:sz w:val="28"/>
          <w:szCs w:val="28"/>
          <w:lang w:val="uk-UA"/>
        </w:rPr>
        <w:t xml:space="preserve"> </w:t>
      </w:r>
      <w:r w:rsidRPr="007D5812">
        <w:rPr>
          <w:rFonts w:ascii="Times New Roman" w:hAnsi="Times New Roman"/>
          <w:sz w:val="28"/>
          <w:szCs w:val="28"/>
          <w:lang w:val="uk-UA"/>
        </w:rPr>
        <w:t>окремих</w:t>
      </w:r>
      <w:r>
        <w:rPr>
          <w:rFonts w:ascii="Times New Roman" w:hAnsi="Times New Roman"/>
          <w:sz w:val="28"/>
          <w:szCs w:val="28"/>
          <w:lang w:val="uk-UA"/>
        </w:rPr>
        <w:t xml:space="preserve"> учителів, </w:t>
      </w:r>
      <w:r w:rsidRPr="007D5812">
        <w:rPr>
          <w:rFonts w:ascii="Times New Roman" w:hAnsi="Times New Roman"/>
          <w:sz w:val="28"/>
          <w:szCs w:val="28"/>
          <w:lang w:val="uk-UA"/>
        </w:rPr>
        <w:t>батьківського</w:t>
      </w:r>
      <w:r>
        <w:rPr>
          <w:rFonts w:ascii="Times New Roman" w:hAnsi="Times New Roman"/>
          <w:sz w:val="28"/>
          <w:szCs w:val="28"/>
          <w:lang w:val="uk-UA"/>
        </w:rPr>
        <w:t xml:space="preserve"> </w:t>
      </w:r>
      <w:r w:rsidRPr="007D5812">
        <w:rPr>
          <w:rFonts w:ascii="Times New Roman" w:hAnsi="Times New Roman"/>
          <w:sz w:val="28"/>
          <w:szCs w:val="28"/>
          <w:lang w:val="uk-UA"/>
        </w:rPr>
        <w:t>комітету, учнівського</w:t>
      </w:r>
      <w:r>
        <w:rPr>
          <w:rFonts w:ascii="Times New Roman" w:hAnsi="Times New Roman"/>
          <w:sz w:val="28"/>
          <w:szCs w:val="28"/>
          <w:lang w:val="uk-UA"/>
        </w:rPr>
        <w:t xml:space="preserve"> </w:t>
      </w:r>
      <w:r w:rsidRPr="007D5812">
        <w:rPr>
          <w:rFonts w:ascii="Times New Roman" w:hAnsi="Times New Roman"/>
          <w:sz w:val="28"/>
          <w:szCs w:val="28"/>
          <w:lang w:val="uk-UA"/>
        </w:rPr>
        <w:t>самоврядування</w:t>
      </w:r>
      <w:r>
        <w:rPr>
          <w:rFonts w:ascii="Times New Roman" w:hAnsi="Times New Roman"/>
          <w:sz w:val="28"/>
          <w:szCs w:val="28"/>
          <w:lang w:val="uk-UA"/>
        </w:rPr>
        <w:t xml:space="preserve"> </w:t>
      </w:r>
      <w:r w:rsidRPr="007D5812">
        <w:rPr>
          <w:rFonts w:ascii="Times New Roman" w:hAnsi="Times New Roman"/>
          <w:sz w:val="28"/>
          <w:szCs w:val="28"/>
          <w:lang w:val="uk-UA"/>
        </w:rPr>
        <w:t xml:space="preserve">тощо). </w:t>
      </w:r>
    </w:p>
    <w:p w:rsidR="00484BFA" w:rsidRPr="00365AB9" w:rsidRDefault="00484BFA" w:rsidP="007A235E">
      <w:pPr>
        <w:spacing w:after="0"/>
        <w:jc w:val="both"/>
        <w:rPr>
          <w:rFonts w:ascii="Times New Roman" w:hAnsi="Times New Roman"/>
          <w:sz w:val="28"/>
          <w:szCs w:val="28"/>
          <w:lang w:val="uk-UA"/>
        </w:rPr>
      </w:pPr>
      <w:r w:rsidRPr="00365AB9">
        <w:rPr>
          <w:rFonts w:ascii="Times New Roman" w:hAnsi="Times New Roman"/>
          <w:b/>
          <w:sz w:val="28"/>
          <w:szCs w:val="28"/>
          <w:lang w:val="uk-UA"/>
        </w:rPr>
        <w:t>Прогнозовані  результати   моніторингу</w:t>
      </w:r>
    </w:p>
    <w:p w:rsidR="00484BFA" w:rsidRPr="00365AB9" w:rsidRDefault="00484BFA" w:rsidP="007A235E">
      <w:pPr>
        <w:spacing w:after="0"/>
        <w:ind w:firstLine="360"/>
        <w:jc w:val="both"/>
        <w:rPr>
          <w:rFonts w:ascii="Times New Roman" w:hAnsi="Times New Roman"/>
          <w:sz w:val="28"/>
          <w:szCs w:val="28"/>
          <w:lang w:val="uk-UA"/>
        </w:rPr>
      </w:pPr>
      <w:r w:rsidRPr="00365AB9">
        <w:rPr>
          <w:rFonts w:ascii="Times New Roman" w:hAnsi="Times New Roman"/>
          <w:sz w:val="28"/>
          <w:szCs w:val="28"/>
          <w:lang w:val="uk-UA"/>
        </w:rPr>
        <w:t xml:space="preserve">Проводячи внутрішкільний моніторинг, наш навчальний заклад  орієнтується  на такі  </w:t>
      </w:r>
      <w:r w:rsidRPr="00365AB9">
        <w:rPr>
          <w:rFonts w:ascii="Times New Roman" w:hAnsi="Times New Roman"/>
          <w:b/>
          <w:i/>
          <w:sz w:val="28"/>
          <w:szCs w:val="28"/>
          <w:lang w:val="uk-UA"/>
        </w:rPr>
        <w:t>результати</w:t>
      </w:r>
      <w:r w:rsidRPr="00365AB9">
        <w:rPr>
          <w:rFonts w:ascii="Times New Roman" w:hAnsi="Times New Roman"/>
          <w:sz w:val="28"/>
          <w:szCs w:val="28"/>
          <w:lang w:val="uk-UA"/>
        </w:rPr>
        <w:t>:</w:t>
      </w:r>
    </w:p>
    <w:p w:rsidR="00484BFA" w:rsidRPr="00365AB9" w:rsidRDefault="00484BFA" w:rsidP="007A235E">
      <w:pPr>
        <w:numPr>
          <w:ilvl w:val="0"/>
          <w:numId w:val="27"/>
        </w:numPr>
        <w:shd w:val="clear" w:color="auto" w:fill="FFFFFF"/>
        <w:spacing w:after="0"/>
        <w:jc w:val="both"/>
        <w:rPr>
          <w:rFonts w:ascii="Times New Roman" w:hAnsi="Times New Roman"/>
          <w:sz w:val="28"/>
          <w:szCs w:val="28"/>
          <w:lang w:val="uk-UA"/>
        </w:rPr>
      </w:pPr>
      <w:r w:rsidRPr="00365AB9">
        <w:rPr>
          <w:rFonts w:ascii="Times New Roman" w:hAnsi="Times New Roman"/>
          <w:spacing w:val="1"/>
          <w:sz w:val="28"/>
          <w:szCs w:val="28"/>
          <w:lang w:val="uk-UA"/>
        </w:rPr>
        <w:t xml:space="preserve">підвищення якості надання освітніх послуг, </w:t>
      </w:r>
      <w:r w:rsidRPr="00365AB9">
        <w:rPr>
          <w:rFonts w:ascii="Times New Roman" w:hAnsi="Times New Roman"/>
          <w:sz w:val="28"/>
          <w:szCs w:val="28"/>
          <w:lang w:val="uk-UA"/>
        </w:rPr>
        <w:t xml:space="preserve">формування  позитивного іміджу, престижності та </w:t>
      </w:r>
      <w:r w:rsidRPr="00365AB9">
        <w:rPr>
          <w:rFonts w:ascii="Times New Roman" w:hAnsi="Times New Roman"/>
          <w:spacing w:val="-1"/>
          <w:sz w:val="28"/>
          <w:szCs w:val="28"/>
          <w:lang w:val="uk-UA"/>
        </w:rPr>
        <w:t>конкурентноспроможності навчального закладу;</w:t>
      </w:r>
    </w:p>
    <w:p w:rsidR="00484BFA" w:rsidRPr="00365AB9" w:rsidRDefault="00484BFA" w:rsidP="007A235E">
      <w:pPr>
        <w:numPr>
          <w:ilvl w:val="0"/>
          <w:numId w:val="27"/>
        </w:numPr>
        <w:shd w:val="clear" w:color="auto" w:fill="FFFFFF"/>
        <w:spacing w:after="0"/>
        <w:jc w:val="both"/>
        <w:rPr>
          <w:rFonts w:ascii="Times New Roman" w:hAnsi="Times New Roman"/>
          <w:sz w:val="28"/>
          <w:szCs w:val="28"/>
          <w:lang w:val="uk-UA"/>
        </w:rPr>
      </w:pPr>
      <w:r w:rsidRPr="00365AB9">
        <w:rPr>
          <w:rFonts w:ascii="Times New Roman" w:hAnsi="Times New Roman"/>
          <w:sz w:val="28"/>
          <w:szCs w:val="28"/>
          <w:lang w:val="uk-UA"/>
        </w:rPr>
        <w:t>с</w:t>
      </w:r>
      <w:r w:rsidRPr="00365AB9">
        <w:rPr>
          <w:rFonts w:ascii="Times New Roman" w:hAnsi="Times New Roman"/>
          <w:spacing w:val="5"/>
          <w:sz w:val="28"/>
          <w:szCs w:val="28"/>
          <w:lang w:val="uk-UA"/>
        </w:rPr>
        <w:t xml:space="preserve">творення необхідних умов для творчої діяльності </w:t>
      </w:r>
      <w:r w:rsidRPr="00365AB9">
        <w:rPr>
          <w:rFonts w:ascii="Times New Roman" w:hAnsi="Times New Roman"/>
          <w:spacing w:val="-1"/>
          <w:sz w:val="28"/>
          <w:szCs w:val="28"/>
          <w:lang w:val="uk-UA"/>
        </w:rPr>
        <w:t>учасників навчально-виховного</w:t>
      </w:r>
      <w:r w:rsidR="00365AB9">
        <w:rPr>
          <w:rFonts w:ascii="Times New Roman" w:hAnsi="Times New Roman"/>
          <w:spacing w:val="-1"/>
          <w:sz w:val="28"/>
          <w:szCs w:val="28"/>
          <w:lang w:val="uk-UA"/>
        </w:rPr>
        <w:t xml:space="preserve"> </w:t>
      </w:r>
      <w:r w:rsidRPr="00365AB9">
        <w:rPr>
          <w:rFonts w:ascii="Times New Roman" w:hAnsi="Times New Roman"/>
          <w:spacing w:val="-1"/>
          <w:sz w:val="28"/>
          <w:szCs w:val="28"/>
          <w:lang w:val="uk-UA"/>
        </w:rPr>
        <w:t xml:space="preserve">процесу: </w:t>
      </w:r>
      <w:r w:rsidRPr="00365AB9">
        <w:rPr>
          <w:rFonts w:ascii="Times New Roman" w:hAnsi="Times New Roman"/>
          <w:spacing w:val="1"/>
          <w:sz w:val="28"/>
          <w:szCs w:val="28"/>
          <w:lang w:val="uk-UA"/>
        </w:rPr>
        <w:t xml:space="preserve">виявлення і </w:t>
      </w:r>
      <w:r w:rsidRPr="00365AB9">
        <w:rPr>
          <w:rFonts w:ascii="Times New Roman" w:hAnsi="Times New Roman"/>
          <w:spacing w:val="-1"/>
          <w:sz w:val="28"/>
          <w:szCs w:val="28"/>
          <w:lang w:val="uk-UA"/>
        </w:rPr>
        <w:t xml:space="preserve">підтримка обдарованої молоді, </w:t>
      </w:r>
      <w:r w:rsidRPr="00365AB9">
        <w:rPr>
          <w:rFonts w:ascii="Times New Roman" w:hAnsi="Times New Roman"/>
          <w:spacing w:val="3"/>
          <w:sz w:val="28"/>
          <w:szCs w:val="28"/>
          <w:lang w:val="uk-UA"/>
        </w:rPr>
        <w:t xml:space="preserve">підняття  </w:t>
      </w:r>
      <w:r w:rsidRPr="00365AB9">
        <w:rPr>
          <w:rFonts w:ascii="Times New Roman" w:hAnsi="Times New Roman"/>
          <w:spacing w:val="-1"/>
          <w:sz w:val="28"/>
          <w:szCs w:val="28"/>
          <w:lang w:val="uk-UA"/>
        </w:rPr>
        <w:t xml:space="preserve">престижу </w:t>
      </w:r>
      <w:r w:rsidRPr="00365AB9">
        <w:rPr>
          <w:rFonts w:ascii="Times New Roman" w:hAnsi="Times New Roman"/>
          <w:spacing w:val="3"/>
          <w:sz w:val="28"/>
          <w:szCs w:val="28"/>
          <w:lang w:val="uk-UA"/>
        </w:rPr>
        <w:t>творчих  педагогів</w:t>
      </w:r>
      <w:r w:rsidRPr="00365AB9">
        <w:rPr>
          <w:rFonts w:ascii="Times New Roman" w:hAnsi="Times New Roman"/>
          <w:spacing w:val="-1"/>
          <w:sz w:val="28"/>
          <w:szCs w:val="28"/>
          <w:lang w:val="uk-UA"/>
        </w:rPr>
        <w:t xml:space="preserve">; </w:t>
      </w:r>
    </w:p>
    <w:p w:rsidR="00484BFA" w:rsidRPr="00365AB9" w:rsidRDefault="00484BFA" w:rsidP="007A235E">
      <w:pPr>
        <w:numPr>
          <w:ilvl w:val="0"/>
          <w:numId w:val="27"/>
        </w:numPr>
        <w:shd w:val="clear" w:color="auto" w:fill="FFFFFF"/>
        <w:tabs>
          <w:tab w:val="left" w:pos="806"/>
          <w:tab w:val="left" w:pos="3053"/>
        </w:tabs>
        <w:spacing w:before="14" w:after="0"/>
        <w:jc w:val="both"/>
        <w:rPr>
          <w:rFonts w:ascii="Times New Roman" w:hAnsi="Times New Roman"/>
          <w:spacing w:val="-1"/>
          <w:sz w:val="28"/>
          <w:szCs w:val="28"/>
          <w:lang w:val="uk-UA"/>
        </w:rPr>
      </w:pPr>
      <w:r w:rsidRPr="00365AB9">
        <w:rPr>
          <w:rFonts w:ascii="Times New Roman" w:hAnsi="Times New Roman"/>
          <w:spacing w:val="-2"/>
          <w:sz w:val="28"/>
          <w:szCs w:val="28"/>
          <w:lang w:val="uk-UA"/>
        </w:rPr>
        <w:t xml:space="preserve">впровадження  </w:t>
      </w:r>
      <w:r w:rsidRPr="00365AB9">
        <w:rPr>
          <w:rFonts w:ascii="Times New Roman" w:hAnsi="Times New Roman"/>
          <w:sz w:val="28"/>
          <w:szCs w:val="28"/>
          <w:lang w:val="uk-UA"/>
        </w:rPr>
        <w:t xml:space="preserve">освітніх  інновацій, сучасних  </w:t>
      </w:r>
      <w:r w:rsidRPr="00365AB9">
        <w:rPr>
          <w:rFonts w:ascii="Times New Roman" w:hAnsi="Times New Roman"/>
          <w:spacing w:val="1"/>
          <w:sz w:val="28"/>
          <w:szCs w:val="28"/>
          <w:lang w:val="uk-UA"/>
        </w:rPr>
        <w:t>інформаційних технологій</w:t>
      </w:r>
      <w:r w:rsidRPr="00365AB9">
        <w:rPr>
          <w:rFonts w:ascii="Times New Roman" w:hAnsi="Times New Roman"/>
          <w:spacing w:val="-1"/>
          <w:sz w:val="28"/>
          <w:szCs w:val="28"/>
          <w:lang w:val="uk-UA"/>
        </w:rPr>
        <w:t xml:space="preserve">  </w:t>
      </w:r>
      <w:r w:rsidRPr="00365AB9">
        <w:rPr>
          <w:rFonts w:ascii="Times New Roman" w:hAnsi="Times New Roman"/>
          <w:spacing w:val="1"/>
          <w:sz w:val="28"/>
          <w:szCs w:val="28"/>
          <w:lang w:val="uk-UA"/>
        </w:rPr>
        <w:t xml:space="preserve">для оновлення змісту освіти </w:t>
      </w:r>
      <w:r w:rsidRPr="00365AB9">
        <w:rPr>
          <w:rFonts w:ascii="Times New Roman" w:hAnsi="Times New Roman"/>
          <w:spacing w:val="-1"/>
          <w:sz w:val="28"/>
          <w:szCs w:val="28"/>
          <w:lang w:val="uk-UA"/>
        </w:rPr>
        <w:t xml:space="preserve">й форм організації освітнього процесу; </w:t>
      </w:r>
    </w:p>
    <w:p w:rsidR="00484BFA" w:rsidRPr="00365AB9" w:rsidRDefault="00484BFA" w:rsidP="007A235E">
      <w:pPr>
        <w:numPr>
          <w:ilvl w:val="0"/>
          <w:numId w:val="27"/>
        </w:numPr>
        <w:spacing w:after="0"/>
        <w:jc w:val="both"/>
        <w:rPr>
          <w:rFonts w:ascii="Times New Roman" w:hAnsi="Times New Roman"/>
          <w:sz w:val="28"/>
          <w:szCs w:val="28"/>
          <w:lang w:val="uk-UA"/>
        </w:rPr>
      </w:pPr>
      <w:r w:rsidRPr="00365AB9">
        <w:rPr>
          <w:rFonts w:ascii="Times New Roman" w:hAnsi="Times New Roman"/>
          <w:sz w:val="28"/>
          <w:szCs w:val="28"/>
          <w:lang w:val="uk-UA"/>
        </w:rPr>
        <w:t xml:space="preserve">активізація роботи </w:t>
      </w:r>
      <w:r w:rsidR="00365AB9">
        <w:rPr>
          <w:rFonts w:ascii="Times New Roman" w:hAnsi="Times New Roman"/>
          <w:sz w:val="28"/>
          <w:szCs w:val="28"/>
          <w:lang w:val="uk-UA"/>
        </w:rPr>
        <w:t>адміністрації</w:t>
      </w:r>
      <w:r w:rsidRPr="00365AB9">
        <w:rPr>
          <w:rFonts w:ascii="Times New Roman" w:hAnsi="Times New Roman"/>
          <w:sz w:val="28"/>
          <w:szCs w:val="28"/>
          <w:lang w:val="uk-UA"/>
        </w:rPr>
        <w:t xml:space="preserve"> педагогічного колективу навчального закладу, вироблення навичок контрольно-аналітичної діяльності, самооцінки  та   саморегуляції;</w:t>
      </w:r>
    </w:p>
    <w:p w:rsidR="00484BFA" w:rsidRPr="00365AB9" w:rsidRDefault="00484BFA" w:rsidP="007A235E">
      <w:pPr>
        <w:numPr>
          <w:ilvl w:val="0"/>
          <w:numId w:val="27"/>
        </w:numPr>
        <w:shd w:val="clear" w:color="auto" w:fill="FFFFFF"/>
        <w:spacing w:after="0"/>
        <w:ind w:right="922"/>
        <w:jc w:val="both"/>
        <w:rPr>
          <w:rFonts w:ascii="Times New Roman" w:hAnsi="Times New Roman"/>
          <w:spacing w:val="-1"/>
          <w:sz w:val="28"/>
          <w:szCs w:val="28"/>
          <w:lang w:val="uk-UA"/>
        </w:rPr>
      </w:pPr>
      <w:r w:rsidRPr="00365AB9">
        <w:rPr>
          <w:rFonts w:ascii="Times New Roman" w:hAnsi="Times New Roman"/>
          <w:sz w:val="28"/>
          <w:szCs w:val="28"/>
          <w:lang w:val="uk-UA"/>
        </w:rPr>
        <w:t xml:space="preserve">удосконалення управління навчальним закладом, </w:t>
      </w:r>
      <w:r w:rsidRPr="00365AB9">
        <w:rPr>
          <w:rFonts w:ascii="Times New Roman" w:hAnsi="Times New Roman"/>
          <w:spacing w:val="-1"/>
          <w:sz w:val="28"/>
          <w:szCs w:val="28"/>
          <w:lang w:val="uk-UA"/>
        </w:rPr>
        <w:t>вироблення і корегування управлінських рішень</w:t>
      </w:r>
      <w:r w:rsidRPr="00365AB9">
        <w:rPr>
          <w:rFonts w:ascii="Times New Roman" w:hAnsi="Times New Roman"/>
          <w:sz w:val="28"/>
          <w:szCs w:val="28"/>
          <w:lang w:val="uk-UA"/>
        </w:rPr>
        <w:t xml:space="preserve">, планування і прогнозування розвитку   навчального   </w:t>
      </w:r>
      <w:r w:rsidRPr="00365AB9">
        <w:rPr>
          <w:rFonts w:ascii="Times New Roman" w:hAnsi="Times New Roman"/>
          <w:spacing w:val="-2"/>
          <w:sz w:val="28"/>
          <w:szCs w:val="28"/>
          <w:lang w:val="uk-UA"/>
        </w:rPr>
        <w:t>закладу.</w:t>
      </w:r>
    </w:p>
    <w:p w:rsidR="00484BFA" w:rsidRDefault="00484BFA" w:rsidP="007A235E">
      <w:pPr>
        <w:rPr>
          <w:rFonts w:ascii="Times New Roman" w:hAnsi="Times New Roman"/>
          <w:sz w:val="28"/>
          <w:szCs w:val="28"/>
          <w:lang w:val="uk-UA"/>
        </w:rPr>
      </w:pPr>
    </w:p>
    <w:p w:rsidR="00484BFA" w:rsidRDefault="00484BFA" w:rsidP="007A235E">
      <w:pPr>
        <w:rPr>
          <w:rFonts w:ascii="Times New Roman" w:hAnsi="Times New Roman"/>
          <w:sz w:val="28"/>
          <w:szCs w:val="28"/>
          <w:lang w:val="uk-UA"/>
        </w:rPr>
      </w:pPr>
    </w:p>
    <w:p w:rsidR="00484BFA" w:rsidRDefault="00484BFA" w:rsidP="007A235E">
      <w:pPr>
        <w:rPr>
          <w:rFonts w:ascii="Times New Roman" w:hAnsi="Times New Roman"/>
          <w:sz w:val="28"/>
          <w:szCs w:val="28"/>
          <w:lang w:val="uk-UA"/>
        </w:rPr>
      </w:pPr>
    </w:p>
    <w:p w:rsidR="00484BFA" w:rsidRDefault="00484BFA" w:rsidP="007A235E">
      <w:pPr>
        <w:rPr>
          <w:rFonts w:ascii="Times New Roman" w:hAnsi="Times New Roman"/>
          <w:sz w:val="28"/>
          <w:szCs w:val="28"/>
          <w:lang w:val="uk-UA"/>
        </w:rPr>
      </w:pPr>
    </w:p>
    <w:p w:rsidR="00484BFA" w:rsidRDefault="00484BFA" w:rsidP="007A235E">
      <w:pPr>
        <w:rPr>
          <w:rFonts w:ascii="Times New Roman" w:hAnsi="Times New Roman"/>
          <w:sz w:val="28"/>
          <w:szCs w:val="28"/>
          <w:lang w:val="uk-UA"/>
        </w:rPr>
      </w:pPr>
    </w:p>
    <w:p w:rsidR="00484BFA" w:rsidRDefault="00484BFA" w:rsidP="007A235E">
      <w:pPr>
        <w:rPr>
          <w:rFonts w:ascii="Times New Roman" w:hAnsi="Times New Roman"/>
          <w:sz w:val="28"/>
          <w:szCs w:val="28"/>
          <w:lang w:val="uk-UA"/>
        </w:rPr>
      </w:pPr>
    </w:p>
    <w:p w:rsidR="00484BFA" w:rsidRDefault="00484BFA" w:rsidP="007A235E">
      <w:pPr>
        <w:rPr>
          <w:rFonts w:ascii="Times New Roman" w:hAnsi="Times New Roman"/>
          <w:sz w:val="28"/>
          <w:szCs w:val="28"/>
          <w:lang w:val="uk-UA"/>
        </w:rPr>
      </w:pPr>
    </w:p>
    <w:p w:rsidR="00484BFA" w:rsidRDefault="00484BFA" w:rsidP="007A235E">
      <w:pPr>
        <w:rPr>
          <w:rFonts w:ascii="Times New Roman" w:hAnsi="Times New Roman"/>
          <w:sz w:val="28"/>
          <w:szCs w:val="28"/>
          <w:lang w:val="uk-UA"/>
        </w:rPr>
      </w:pPr>
    </w:p>
    <w:p w:rsidR="00484BFA" w:rsidRDefault="00484BFA" w:rsidP="007A235E">
      <w:pPr>
        <w:rPr>
          <w:rFonts w:ascii="Times New Roman" w:hAnsi="Times New Roman"/>
          <w:sz w:val="28"/>
          <w:szCs w:val="28"/>
          <w:lang w:val="uk-UA"/>
        </w:rPr>
      </w:pPr>
    </w:p>
    <w:p w:rsidR="00484BFA" w:rsidRDefault="00484BFA" w:rsidP="007A235E">
      <w:pPr>
        <w:rPr>
          <w:rFonts w:ascii="Times New Roman" w:hAnsi="Times New Roman"/>
          <w:sz w:val="28"/>
          <w:szCs w:val="28"/>
          <w:lang w:val="uk-UA"/>
        </w:rPr>
      </w:pPr>
    </w:p>
    <w:p w:rsidR="00484BFA" w:rsidRDefault="00484BFA" w:rsidP="007A235E">
      <w:pPr>
        <w:rPr>
          <w:rFonts w:ascii="Times New Roman" w:hAnsi="Times New Roman"/>
          <w:sz w:val="28"/>
          <w:szCs w:val="28"/>
          <w:lang w:val="uk-UA"/>
        </w:rPr>
      </w:pPr>
    </w:p>
    <w:p w:rsidR="00484BFA" w:rsidRPr="005462D0" w:rsidRDefault="00484BFA" w:rsidP="007A235E">
      <w:pPr>
        <w:rPr>
          <w:rFonts w:ascii="Times New Roman" w:hAnsi="Times New Roman"/>
          <w:sz w:val="28"/>
          <w:szCs w:val="28"/>
          <w:lang w:val="uk-UA"/>
        </w:rPr>
      </w:pPr>
      <w:r w:rsidRPr="007D5812">
        <w:rPr>
          <w:rFonts w:ascii="Times New Roman" w:hAnsi="Times New Roman"/>
          <w:b/>
          <w:sz w:val="28"/>
          <w:szCs w:val="28"/>
          <w:lang w:val="uk-UA"/>
        </w:rPr>
        <w:t xml:space="preserve">                                                     </w:t>
      </w:r>
      <w:r>
        <w:rPr>
          <w:rFonts w:ascii="Times New Roman" w:hAnsi="Times New Roman"/>
          <w:b/>
          <w:sz w:val="28"/>
          <w:szCs w:val="28"/>
          <w:lang w:val="uk-UA"/>
        </w:rPr>
        <w:t xml:space="preserve">                        </w:t>
      </w:r>
    </w:p>
    <w:p w:rsidR="00484BFA" w:rsidRPr="007D5812" w:rsidRDefault="009D49DC" w:rsidP="007A235E">
      <w:pPr>
        <w:rPr>
          <w:rFonts w:ascii="Times New Roman" w:hAnsi="Times New Roman"/>
          <w:b/>
          <w:sz w:val="28"/>
          <w:szCs w:val="28"/>
          <w:lang w:val="uk-UA"/>
        </w:rPr>
      </w:pPr>
      <w:r>
        <w:rPr>
          <w:noProof/>
        </w:rPr>
        <w:lastRenderedPageBrea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margin-left:400.35pt;margin-top:10.35pt;width:89.6pt;height:249.3pt;rotation:11496056fd;z-index:1"/>
        </w:pict>
      </w:r>
      <w:r w:rsidR="00484BFA" w:rsidRPr="007D5812">
        <w:rPr>
          <w:rFonts w:ascii="Times New Roman" w:hAnsi="Times New Roman"/>
          <w:b/>
          <w:sz w:val="28"/>
          <w:szCs w:val="28"/>
          <w:lang w:val="uk-UA"/>
        </w:rPr>
        <w:t>Модель моніторингу якості навчально-виховного процесу в школі</w:t>
      </w:r>
    </w:p>
    <w:p w:rsidR="00484BFA" w:rsidRPr="007D5812" w:rsidRDefault="004E3C6B" w:rsidP="007A235E">
      <w:pPr>
        <w:spacing w:after="0"/>
        <w:jc w:val="center"/>
        <w:rPr>
          <w:rFonts w:ascii="Times New Roman" w:hAnsi="Times New Roman"/>
          <w:b/>
          <w:sz w:val="28"/>
          <w:szCs w:val="28"/>
          <w:lang w:val="uk-UA"/>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05pt;height:304.7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">
            <v:imagedata r:id="rId12" o:title="" cropbottom="-14664f" cropright="-11110f"/>
            <o:lock v:ext="edit" aspectratio="f"/>
          </v:shape>
        </w:pict>
      </w:r>
      <w:r w:rsidR="00484BFA">
        <w:rPr>
          <w:rFonts w:ascii="Times New Roman" w:hAnsi="Times New Roman"/>
          <w:b/>
          <w:noProof/>
          <w:sz w:val="28"/>
          <w:szCs w:val="28"/>
          <w:lang w:val="uk-UA"/>
        </w:rPr>
        <w:t xml:space="preserve"> </w:t>
      </w:r>
      <w:r w:rsidR="00484BFA" w:rsidRPr="007D5812">
        <w:rPr>
          <w:rFonts w:ascii="Times New Roman" w:hAnsi="Times New Roman"/>
          <w:b/>
          <w:sz w:val="28"/>
          <w:szCs w:val="28"/>
          <w:lang w:val="uk-UA"/>
        </w:rPr>
        <w:t>Склад</w:t>
      </w:r>
      <w:r w:rsidR="00484BFA">
        <w:rPr>
          <w:rFonts w:ascii="Times New Roman" w:hAnsi="Times New Roman"/>
          <w:b/>
          <w:sz w:val="28"/>
          <w:szCs w:val="28"/>
          <w:lang w:val="uk-UA"/>
        </w:rPr>
        <w:t>н</w:t>
      </w:r>
      <w:r w:rsidR="00484BFA" w:rsidRPr="007D5812">
        <w:rPr>
          <w:rFonts w:ascii="Times New Roman" w:hAnsi="Times New Roman"/>
          <w:b/>
          <w:sz w:val="28"/>
          <w:szCs w:val="28"/>
          <w:lang w:val="uk-UA"/>
        </w:rPr>
        <w:t xml:space="preserve">ики навчально-виховного процесу, </w:t>
      </w:r>
    </w:p>
    <w:p w:rsidR="00484BFA" w:rsidRPr="007D5812" w:rsidRDefault="00484BFA" w:rsidP="007A235E">
      <w:pPr>
        <w:spacing w:after="0" w:line="240" w:lineRule="auto"/>
        <w:jc w:val="center"/>
        <w:rPr>
          <w:rFonts w:ascii="Times New Roman" w:hAnsi="Times New Roman"/>
          <w:b/>
          <w:sz w:val="28"/>
          <w:szCs w:val="28"/>
          <w:lang w:val="uk-UA"/>
        </w:rPr>
      </w:pPr>
      <w:r w:rsidRPr="007D5812">
        <w:rPr>
          <w:rFonts w:ascii="Times New Roman" w:hAnsi="Times New Roman"/>
          <w:b/>
          <w:sz w:val="28"/>
          <w:szCs w:val="28"/>
          <w:lang w:val="uk-UA"/>
        </w:rPr>
        <w:t>що моніторяться в навчальному закладі</w:t>
      </w:r>
    </w:p>
    <w:p w:rsidR="00484BFA" w:rsidRPr="007D5812" w:rsidRDefault="00484BFA" w:rsidP="007A235E">
      <w:pPr>
        <w:spacing w:after="0" w:line="240" w:lineRule="auto"/>
        <w:jc w:val="center"/>
        <w:rPr>
          <w:rFonts w:ascii="Times New Roman" w:hAnsi="Times New Roman"/>
          <w:b/>
          <w:sz w:val="28"/>
          <w:szCs w:val="28"/>
          <w:lang w:val="uk-UA"/>
        </w:rPr>
      </w:pPr>
    </w:p>
    <w:p w:rsidR="00484BFA" w:rsidRPr="007D5812" w:rsidRDefault="009D49DC" w:rsidP="007A235E">
      <w:pPr>
        <w:spacing w:after="0" w:line="240" w:lineRule="auto"/>
        <w:jc w:val="center"/>
        <w:rPr>
          <w:rFonts w:ascii="Times New Roman" w:hAnsi="Times New Roman"/>
          <w:b/>
          <w:sz w:val="28"/>
          <w:szCs w:val="28"/>
          <w:lang w:val="uk-UA"/>
        </w:rPr>
      </w:pPr>
      <w:r>
        <w:rPr>
          <w:noProof/>
        </w:rPr>
        <w:pict>
          <v:rect id="_x0000_s1027" style="position:absolute;left:0;text-align:left;margin-left:-18.3pt;margin-top:2.4pt;width:473.25pt;height:72.25pt;z-index:2">
            <v:textbox style="mso-next-textbox:#_x0000_s1027">
              <w:txbxContent>
                <w:p w:rsidR="00511529" w:rsidRPr="007C64B9" w:rsidRDefault="00511529" w:rsidP="007A235E">
                  <w:pPr>
                    <w:jc w:val="center"/>
                    <w:rPr>
                      <w:rFonts w:ascii="Times New Roman" w:hAnsi="Times New Roman"/>
                      <w:sz w:val="32"/>
                      <w:szCs w:val="32"/>
                      <w:lang w:val="uk-UA"/>
                    </w:rPr>
                  </w:pPr>
                  <w:r>
                    <w:rPr>
                      <w:rFonts w:ascii="Times New Roman" w:hAnsi="Times New Roman"/>
                      <w:sz w:val="32"/>
                      <w:szCs w:val="32"/>
                      <w:lang w:val="uk-UA"/>
                    </w:rPr>
                    <w:t>Рівень навчальних д</w:t>
                  </w:r>
                  <w:r w:rsidRPr="007C64B9">
                    <w:rPr>
                      <w:rFonts w:ascii="Times New Roman" w:hAnsi="Times New Roman"/>
                      <w:sz w:val="32"/>
                      <w:szCs w:val="32"/>
                      <w:lang w:val="uk-UA"/>
                    </w:rPr>
                    <w:t>осягень  учнів у поча</w:t>
                  </w:r>
                  <w:r>
                    <w:rPr>
                      <w:rFonts w:ascii="Times New Roman" w:hAnsi="Times New Roman"/>
                      <w:sz w:val="32"/>
                      <w:szCs w:val="32"/>
                      <w:lang w:val="uk-UA"/>
                    </w:rPr>
                    <w:t>тковій;</w:t>
                  </w:r>
                  <w:r w:rsidRPr="007C64B9">
                    <w:rPr>
                      <w:rFonts w:ascii="Times New Roman" w:hAnsi="Times New Roman"/>
                      <w:sz w:val="32"/>
                      <w:szCs w:val="32"/>
                      <w:lang w:val="uk-UA"/>
                    </w:rPr>
                    <w:t xml:space="preserve"> основній та старшій школі</w:t>
                  </w:r>
                  <w:r>
                    <w:rPr>
                      <w:rFonts w:ascii="Times New Roman" w:hAnsi="Times New Roman"/>
                      <w:sz w:val="32"/>
                      <w:szCs w:val="32"/>
                      <w:lang w:val="uk-UA"/>
                    </w:rPr>
                    <w:t xml:space="preserve"> (за галузями допрофільної та профільної  підготовки)</w:t>
                  </w:r>
                </w:p>
              </w:txbxContent>
            </v:textbox>
          </v:rect>
        </w:pict>
      </w:r>
    </w:p>
    <w:p w:rsidR="00484BFA" w:rsidRPr="007D5812" w:rsidRDefault="00484BFA" w:rsidP="007A235E">
      <w:pPr>
        <w:spacing w:line="240" w:lineRule="auto"/>
        <w:jc w:val="center"/>
        <w:rPr>
          <w:rFonts w:ascii="Times New Roman" w:hAnsi="Times New Roman"/>
          <w:b/>
          <w:sz w:val="28"/>
          <w:szCs w:val="28"/>
          <w:lang w:val="uk-UA"/>
        </w:rPr>
      </w:pPr>
    </w:p>
    <w:p w:rsidR="00484BFA" w:rsidRPr="007D5812" w:rsidRDefault="00484BFA" w:rsidP="007A235E">
      <w:pPr>
        <w:spacing w:line="240" w:lineRule="auto"/>
        <w:jc w:val="right"/>
        <w:rPr>
          <w:rFonts w:ascii="Times New Roman" w:hAnsi="Times New Roman"/>
          <w:b/>
          <w:sz w:val="28"/>
          <w:szCs w:val="28"/>
          <w:lang w:val="uk-UA"/>
        </w:rPr>
      </w:pPr>
    </w:p>
    <w:p w:rsidR="00484BFA" w:rsidRPr="007D5812" w:rsidRDefault="00484BFA" w:rsidP="007A235E">
      <w:pPr>
        <w:spacing w:line="240" w:lineRule="auto"/>
        <w:jc w:val="right"/>
        <w:rPr>
          <w:rFonts w:ascii="Times New Roman" w:hAnsi="Times New Roman"/>
          <w:b/>
          <w:sz w:val="28"/>
          <w:szCs w:val="28"/>
          <w:lang w:val="uk-UA"/>
        </w:rPr>
      </w:pPr>
    </w:p>
    <w:p w:rsidR="00484BFA" w:rsidRPr="007D5812" w:rsidRDefault="009D49DC" w:rsidP="007A235E">
      <w:pPr>
        <w:spacing w:line="240" w:lineRule="auto"/>
        <w:jc w:val="center"/>
        <w:rPr>
          <w:rFonts w:ascii="Times New Roman" w:hAnsi="Times New Roman"/>
          <w:b/>
          <w:sz w:val="28"/>
          <w:szCs w:val="28"/>
          <w:lang w:val="uk-UA"/>
        </w:rPr>
      </w:pPr>
      <w:r>
        <w:rPr>
          <w:noProof/>
        </w:rPr>
        <w:pict>
          <v:rect id="_x0000_s1028" style="position:absolute;left:0;text-align:left;margin-left:-18.3pt;margin-top:5.85pt;width:473.25pt;height:47.25pt;z-index:3">
            <v:textbox style="mso-next-textbox:#_x0000_s1028">
              <w:txbxContent>
                <w:p w:rsidR="00511529" w:rsidRPr="00AC3AD8" w:rsidRDefault="00511529" w:rsidP="007A235E">
                  <w:pPr>
                    <w:spacing w:after="0" w:line="240" w:lineRule="auto"/>
                    <w:jc w:val="center"/>
                    <w:rPr>
                      <w:rFonts w:ascii="Times New Roman" w:hAnsi="Times New Roman"/>
                      <w:sz w:val="32"/>
                      <w:szCs w:val="32"/>
                      <w:lang w:val="uk-UA"/>
                    </w:rPr>
                  </w:pPr>
                  <w:r w:rsidRPr="00AC3AD8">
                    <w:rPr>
                      <w:rFonts w:ascii="Times New Roman" w:hAnsi="Times New Roman"/>
                      <w:sz w:val="32"/>
                      <w:szCs w:val="32"/>
                      <w:lang w:val="uk-UA"/>
                    </w:rPr>
                    <w:t>Психологічна комфортність суб’єктів освітнього процесу</w:t>
                  </w:r>
                </w:p>
                <w:p w:rsidR="00511529" w:rsidRPr="00AC3AD8" w:rsidRDefault="00511529" w:rsidP="007A235E">
                  <w:pPr>
                    <w:spacing w:after="0" w:line="240" w:lineRule="auto"/>
                    <w:jc w:val="center"/>
                    <w:rPr>
                      <w:rFonts w:ascii="Times New Roman" w:hAnsi="Times New Roman"/>
                      <w:sz w:val="32"/>
                      <w:szCs w:val="32"/>
                      <w:lang w:val="uk-UA"/>
                    </w:rPr>
                  </w:pPr>
                  <w:r w:rsidRPr="00AC3AD8">
                    <w:rPr>
                      <w:rFonts w:ascii="Times New Roman" w:hAnsi="Times New Roman"/>
                      <w:sz w:val="32"/>
                      <w:szCs w:val="32"/>
                      <w:lang w:val="uk-UA"/>
                    </w:rPr>
                    <w:t xml:space="preserve"> та готовність учнів до навчання</w:t>
                  </w:r>
                </w:p>
              </w:txbxContent>
            </v:textbox>
          </v:rect>
        </w:pict>
      </w:r>
    </w:p>
    <w:p w:rsidR="00484BFA" w:rsidRPr="007D5812" w:rsidRDefault="00484BFA" w:rsidP="007A235E">
      <w:pPr>
        <w:spacing w:line="240" w:lineRule="auto"/>
        <w:jc w:val="center"/>
        <w:rPr>
          <w:rFonts w:ascii="Times New Roman" w:hAnsi="Times New Roman"/>
          <w:b/>
          <w:sz w:val="28"/>
          <w:szCs w:val="28"/>
          <w:lang w:val="uk-UA"/>
        </w:rPr>
      </w:pPr>
    </w:p>
    <w:p w:rsidR="00484BFA" w:rsidRPr="007D5812" w:rsidRDefault="009D49DC" w:rsidP="007A235E">
      <w:pPr>
        <w:spacing w:line="240" w:lineRule="auto"/>
        <w:jc w:val="center"/>
        <w:rPr>
          <w:rFonts w:ascii="Times New Roman" w:hAnsi="Times New Roman"/>
          <w:b/>
          <w:sz w:val="28"/>
          <w:szCs w:val="28"/>
          <w:lang w:val="uk-UA"/>
        </w:rPr>
      </w:pPr>
      <w:r>
        <w:rPr>
          <w:noProof/>
        </w:rPr>
        <w:pict>
          <v:rect id="_x0000_s1029" style="position:absolute;left:0;text-align:left;margin-left:-13.05pt;margin-top:14.4pt;width:471.75pt;height:47.25pt;z-index:4">
            <v:textbox style="mso-next-textbox:#_x0000_s1029">
              <w:txbxContent>
                <w:p w:rsidR="00511529" w:rsidRPr="00AC3AD8" w:rsidRDefault="00511529" w:rsidP="007A235E">
                  <w:pPr>
                    <w:spacing w:after="0"/>
                    <w:jc w:val="center"/>
                    <w:rPr>
                      <w:rFonts w:ascii="Times New Roman" w:hAnsi="Times New Roman"/>
                      <w:sz w:val="32"/>
                      <w:szCs w:val="32"/>
                      <w:lang w:val="uk-UA"/>
                    </w:rPr>
                  </w:pPr>
                  <w:r w:rsidRPr="00AC3AD8">
                    <w:rPr>
                      <w:rFonts w:ascii="Times New Roman" w:hAnsi="Times New Roman"/>
                      <w:sz w:val="32"/>
                      <w:szCs w:val="32"/>
                      <w:lang w:val="uk-UA"/>
                    </w:rPr>
                    <w:t>Рівень професійної готовності  педагогів</w:t>
                  </w:r>
                </w:p>
                <w:p w:rsidR="00511529" w:rsidRPr="00AC3AD8" w:rsidRDefault="00511529" w:rsidP="007A235E">
                  <w:pPr>
                    <w:spacing w:after="0"/>
                    <w:jc w:val="center"/>
                    <w:rPr>
                      <w:rFonts w:ascii="Times New Roman" w:hAnsi="Times New Roman"/>
                      <w:sz w:val="32"/>
                      <w:szCs w:val="32"/>
                      <w:lang w:val="uk-UA"/>
                    </w:rPr>
                  </w:pPr>
                  <w:r w:rsidRPr="00AC3AD8">
                    <w:rPr>
                      <w:rFonts w:ascii="Times New Roman" w:hAnsi="Times New Roman"/>
                      <w:sz w:val="32"/>
                      <w:szCs w:val="32"/>
                      <w:lang w:val="uk-UA"/>
                    </w:rPr>
                    <w:t xml:space="preserve"> до реалізації освітніх завдань</w:t>
                  </w:r>
                </w:p>
              </w:txbxContent>
            </v:textbox>
          </v:rect>
        </w:pict>
      </w:r>
    </w:p>
    <w:p w:rsidR="00484BFA" w:rsidRPr="007D5812" w:rsidRDefault="00484BFA" w:rsidP="007A235E">
      <w:pPr>
        <w:spacing w:after="0"/>
        <w:jc w:val="both"/>
        <w:rPr>
          <w:rFonts w:ascii="Times New Roman" w:hAnsi="Times New Roman"/>
          <w:sz w:val="28"/>
          <w:szCs w:val="28"/>
          <w:lang w:val="uk-UA"/>
        </w:rPr>
      </w:pPr>
    </w:p>
    <w:p w:rsidR="00484BFA" w:rsidRPr="007D5812" w:rsidRDefault="009D49DC" w:rsidP="007A235E">
      <w:pPr>
        <w:rPr>
          <w:rFonts w:ascii="Times New Roman" w:hAnsi="Times New Roman"/>
          <w:sz w:val="28"/>
          <w:szCs w:val="28"/>
          <w:lang w:val="uk-UA"/>
        </w:rPr>
        <w:sectPr w:rsidR="00484BFA" w:rsidRPr="007D5812" w:rsidSect="001350C6">
          <w:pgSz w:w="11906" w:h="16838"/>
          <w:pgMar w:top="1134" w:right="926" w:bottom="1134" w:left="1620" w:header="708" w:footer="708" w:gutter="0"/>
          <w:cols w:space="708"/>
          <w:docGrid w:linePitch="360"/>
        </w:sectPr>
      </w:pPr>
      <w:r>
        <w:rPr>
          <w:noProof/>
        </w:rPr>
        <w:pict>
          <v:rect id="_x0000_s1030" style="position:absolute;margin-left:-13.05pt;margin-top:87.05pt;width:471.75pt;height:38.25pt;z-index:6">
            <v:textbox style="mso-next-textbox:#_x0000_s1030">
              <w:txbxContent>
                <w:p w:rsidR="00511529" w:rsidRPr="00AC3AD8" w:rsidRDefault="00511529" w:rsidP="007A235E">
                  <w:pPr>
                    <w:jc w:val="center"/>
                    <w:rPr>
                      <w:rFonts w:ascii="Times New Roman" w:hAnsi="Times New Roman"/>
                      <w:sz w:val="32"/>
                      <w:szCs w:val="32"/>
                      <w:lang w:val="uk-UA"/>
                    </w:rPr>
                  </w:pPr>
                  <w:r w:rsidRPr="00AC3AD8">
                    <w:rPr>
                      <w:rFonts w:ascii="Times New Roman" w:hAnsi="Times New Roman"/>
                      <w:sz w:val="32"/>
                      <w:szCs w:val="32"/>
                      <w:lang w:val="uk-UA"/>
                    </w:rPr>
                    <w:t>Рівень досягнень освітньо-виховних цілей</w:t>
                  </w:r>
                </w:p>
              </w:txbxContent>
            </v:textbox>
          </v:rect>
        </w:pict>
      </w:r>
      <w:r>
        <w:rPr>
          <w:noProof/>
        </w:rPr>
        <w:pict>
          <v:rect id="_x0000_s1031" style="position:absolute;margin-left:-13.05pt;margin-top:30.8pt;width:471.75pt;height:42pt;z-index:5">
            <v:textbox style="mso-next-textbox:#_x0000_s1031">
              <w:txbxContent>
                <w:p w:rsidR="00511529" w:rsidRPr="00AC3AD8" w:rsidRDefault="00511529" w:rsidP="007A235E">
                  <w:pPr>
                    <w:spacing w:after="0"/>
                    <w:jc w:val="center"/>
                    <w:rPr>
                      <w:rFonts w:ascii="Times New Roman" w:hAnsi="Times New Roman"/>
                      <w:sz w:val="32"/>
                      <w:szCs w:val="32"/>
                      <w:lang w:val="uk-UA"/>
                    </w:rPr>
                  </w:pPr>
                  <w:r w:rsidRPr="00AC3AD8">
                    <w:rPr>
                      <w:rFonts w:ascii="Times New Roman" w:hAnsi="Times New Roman"/>
                      <w:sz w:val="32"/>
                      <w:szCs w:val="32"/>
                      <w:lang w:val="uk-UA"/>
                    </w:rPr>
                    <w:t>Інтелектуально-творчий розвиток і досягнення результатів</w:t>
                  </w:r>
                </w:p>
              </w:txbxContent>
            </v:textbox>
          </v:rect>
        </w:pict>
      </w:r>
      <w:r w:rsidR="00484BFA" w:rsidRPr="007D5812">
        <w:rPr>
          <w:rFonts w:ascii="Times New Roman" w:hAnsi="Times New Roman"/>
          <w:sz w:val="28"/>
          <w:szCs w:val="28"/>
          <w:lang w:val="uk-UA"/>
        </w:rPr>
        <w:t>Таблиця</w:t>
      </w:r>
    </w:p>
    <w:p w:rsidR="00484BFA" w:rsidRDefault="00484BFA" w:rsidP="007A235E">
      <w:pPr>
        <w:pStyle w:val="a3"/>
        <w:shd w:val="clear" w:color="auto" w:fill="FFFFFF"/>
        <w:tabs>
          <w:tab w:val="left" w:pos="1230"/>
        </w:tabs>
        <w:spacing w:before="0" w:beforeAutospacing="0" w:after="0" w:afterAutospacing="0"/>
        <w:jc w:val="center"/>
        <w:rPr>
          <w:b/>
          <w:sz w:val="28"/>
          <w:szCs w:val="28"/>
          <w:lang w:val="uk-UA"/>
        </w:rPr>
      </w:pPr>
      <w:r w:rsidRPr="003E681D">
        <w:rPr>
          <w:b/>
          <w:sz w:val="28"/>
          <w:szCs w:val="28"/>
          <w:lang w:val="uk-UA"/>
        </w:rPr>
        <w:lastRenderedPageBreak/>
        <w:t>План моніторинг</w:t>
      </w:r>
      <w:r>
        <w:rPr>
          <w:b/>
          <w:sz w:val="28"/>
          <w:szCs w:val="28"/>
          <w:lang w:val="uk-UA"/>
        </w:rPr>
        <w:t>ів Зорянської ЗШ І-ІІІ ступенів</w:t>
      </w:r>
    </w:p>
    <w:p w:rsidR="00484BFA" w:rsidRPr="003E681D" w:rsidRDefault="00484BFA" w:rsidP="007A235E">
      <w:pPr>
        <w:pStyle w:val="a3"/>
        <w:shd w:val="clear" w:color="auto" w:fill="FFFFFF"/>
        <w:tabs>
          <w:tab w:val="left" w:pos="1230"/>
        </w:tabs>
        <w:spacing w:before="0" w:beforeAutospacing="0" w:after="0" w:afterAutospacing="0"/>
        <w:jc w:val="center"/>
        <w:rPr>
          <w:b/>
          <w:sz w:val="28"/>
          <w:szCs w:val="28"/>
          <w:lang w:val="uk-UA"/>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4"/>
        <w:gridCol w:w="3801"/>
        <w:gridCol w:w="1276"/>
        <w:gridCol w:w="2268"/>
        <w:gridCol w:w="1640"/>
      </w:tblGrid>
      <w:tr w:rsidR="00484BFA" w:rsidTr="00F858DC">
        <w:tc>
          <w:tcPr>
            <w:tcW w:w="1444" w:type="dxa"/>
          </w:tcPr>
          <w:p w:rsidR="00484BFA" w:rsidRPr="003352AA" w:rsidRDefault="00484BFA" w:rsidP="00F858DC">
            <w:pPr>
              <w:pStyle w:val="a3"/>
              <w:tabs>
                <w:tab w:val="left" w:pos="1230"/>
              </w:tabs>
              <w:spacing w:before="0" w:beforeAutospacing="0" w:after="0" w:afterAutospacing="0"/>
              <w:jc w:val="center"/>
              <w:rPr>
                <w:b/>
                <w:sz w:val="28"/>
                <w:szCs w:val="28"/>
                <w:lang w:val="uk-UA"/>
              </w:rPr>
            </w:pPr>
            <w:r w:rsidRPr="003352AA">
              <w:rPr>
                <w:b/>
                <w:sz w:val="28"/>
                <w:szCs w:val="28"/>
                <w:lang w:val="uk-UA"/>
              </w:rPr>
              <w:t>Місяць</w:t>
            </w:r>
          </w:p>
        </w:tc>
        <w:tc>
          <w:tcPr>
            <w:tcW w:w="3801" w:type="dxa"/>
          </w:tcPr>
          <w:p w:rsidR="00484BFA" w:rsidRPr="003352AA" w:rsidRDefault="00484BFA" w:rsidP="00F858DC">
            <w:pPr>
              <w:pStyle w:val="a3"/>
              <w:tabs>
                <w:tab w:val="left" w:pos="1230"/>
              </w:tabs>
              <w:spacing w:before="0" w:beforeAutospacing="0" w:after="0" w:afterAutospacing="0"/>
              <w:jc w:val="center"/>
              <w:rPr>
                <w:b/>
                <w:sz w:val="28"/>
                <w:szCs w:val="28"/>
                <w:lang w:val="uk-UA"/>
              </w:rPr>
            </w:pPr>
            <w:r w:rsidRPr="003352AA">
              <w:rPr>
                <w:b/>
                <w:sz w:val="28"/>
                <w:szCs w:val="28"/>
                <w:lang w:val="uk-UA"/>
              </w:rPr>
              <w:t>Зміст моніторингу</w:t>
            </w:r>
          </w:p>
        </w:tc>
        <w:tc>
          <w:tcPr>
            <w:tcW w:w="1276" w:type="dxa"/>
          </w:tcPr>
          <w:p w:rsidR="00484BFA" w:rsidRPr="003352AA" w:rsidRDefault="00484BFA" w:rsidP="00F858DC">
            <w:pPr>
              <w:pStyle w:val="a3"/>
              <w:tabs>
                <w:tab w:val="left" w:pos="1230"/>
              </w:tabs>
              <w:spacing w:before="0" w:beforeAutospacing="0" w:after="0" w:afterAutospacing="0"/>
              <w:jc w:val="center"/>
              <w:rPr>
                <w:b/>
                <w:sz w:val="28"/>
                <w:szCs w:val="28"/>
                <w:lang w:val="uk-UA"/>
              </w:rPr>
            </w:pPr>
            <w:r w:rsidRPr="003352AA">
              <w:rPr>
                <w:b/>
                <w:sz w:val="28"/>
                <w:szCs w:val="28"/>
                <w:lang w:val="uk-UA"/>
              </w:rPr>
              <w:t>Термін</w:t>
            </w:r>
          </w:p>
        </w:tc>
        <w:tc>
          <w:tcPr>
            <w:tcW w:w="2268" w:type="dxa"/>
          </w:tcPr>
          <w:p w:rsidR="00484BFA" w:rsidRPr="003352AA" w:rsidRDefault="00484BFA" w:rsidP="00F858DC">
            <w:pPr>
              <w:pStyle w:val="a3"/>
              <w:tabs>
                <w:tab w:val="left" w:pos="1230"/>
              </w:tabs>
              <w:spacing w:before="0" w:beforeAutospacing="0" w:after="0" w:afterAutospacing="0"/>
              <w:jc w:val="center"/>
              <w:rPr>
                <w:b/>
                <w:sz w:val="28"/>
                <w:szCs w:val="28"/>
                <w:lang w:val="uk-UA"/>
              </w:rPr>
            </w:pPr>
            <w:r w:rsidRPr="003352AA">
              <w:rPr>
                <w:b/>
                <w:sz w:val="28"/>
                <w:szCs w:val="28"/>
                <w:lang w:val="uk-UA"/>
              </w:rPr>
              <w:t>Відповідальна особа</w:t>
            </w:r>
          </w:p>
        </w:tc>
        <w:tc>
          <w:tcPr>
            <w:tcW w:w="1640" w:type="dxa"/>
          </w:tcPr>
          <w:p w:rsidR="00484BFA" w:rsidRPr="003352AA" w:rsidRDefault="00484BFA" w:rsidP="00F858DC">
            <w:pPr>
              <w:pStyle w:val="a3"/>
              <w:tabs>
                <w:tab w:val="left" w:pos="1230"/>
              </w:tabs>
              <w:spacing w:before="0" w:beforeAutospacing="0" w:after="0" w:afterAutospacing="0"/>
              <w:jc w:val="center"/>
              <w:rPr>
                <w:b/>
                <w:sz w:val="28"/>
                <w:szCs w:val="28"/>
                <w:lang w:val="uk-UA"/>
              </w:rPr>
            </w:pPr>
            <w:r w:rsidRPr="003352AA">
              <w:rPr>
                <w:b/>
                <w:sz w:val="28"/>
                <w:szCs w:val="28"/>
                <w:lang w:val="uk-UA"/>
              </w:rPr>
              <w:t>Вихід</w:t>
            </w:r>
            <w:r>
              <w:rPr>
                <w:b/>
                <w:sz w:val="28"/>
                <w:szCs w:val="28"/>
                <w:lang w:val="uk-UA"/>
              </w:rPr>
              <w:t xml:space="preserve"> матеріалу</w:t>
            </w:r>
          </w:p>
        </w:tc>
      </w:tr>
      <w:tr w:rsidR="00484BFA" w:rsidRPr="003E681D" w:rsidTr="00F858DC">
        <w:tc>
          <w:tcPr>
            <w:tcW w:w="1444" w:type="dxa"/>
            <w:vMerge w:val="restart"/>
          </w:tcPr>
          <w:p w:rsidR="00484BFA" w:rsidRPr="003352AA" w:rsidRDefault="00484BFA" w:rsidP="00F858DC">
            <w:pPr>
              <w:pStyle w:val="a3"/>
              <w:tabs>
                <w:tab w:val="left" w:pos="1230"/>
              </w:tabs>
              <w:spacing w:before="0" w:beforeAutospacing="0" w:after="0" w:afterAutospacing="0"/>
              <w:jc w:val="both"/>
              <w:rPr>
                <w:lang w:val="uk-UA"/>
              </w:rPr>
            </w:pPr>
          </w:p>
          <w:p w:rsidR="00484BFA" w:rsidRPr="003352AA" w:rsidRDefault="00484BFA" w:rsidP="00F858DC">
            <w:pPr>
              <w:pStyle w:val="a3"/>
              <w:tabs>
                <w:tab w:val="left" w:pos="1230"/>
              </w:tabs>
              <w:spacing w:before="0" w:beforeAutospacing="0" w:after="0" w:afterAutospacing="0"/>
              <w:jc w:val="both"/>
              <w:rPr>
                <w:lang w:val="uk-UA"/>
              </w:rPr>
            </w:pPr>
          </w:p>
          <w:p w:rsidR="00484BFA" w:rsidRPr="003352AA" w:rsidRDefault="00484BFA" w:rsidP="00F858DC">
            <w:pPr>
              <w:pStyle w:val="a3"/>
              <w:tabs>
                <w:tab w:val="left" w:pos="1230"/>
              </w:tabs>
              <w:spacing w:before="0" w:beforeAutospacing="0" w:after="0" w:afterAutospacing="0"/>
              <w:jc w:val="both"/>
              <w:rPr>
                <w:lang w:val="uk-UA"/>
              </w:rPr>
            </w:pPr>
            <w:r w:rsidRPr="003352AA">
              <w:rPr>
                <w:lang w:val="uk-UA"/>
              </w:rPr>
              <w:t>Вересень</w:t>
            </w:r>
          </w:p>
        </w:tc>
        <w:tc>
          <w:tcPr>
            <w:tcW w:w="3801" w:type="dxa"/>
          </w:tcPr>
          <w:p w:rsidR="00484BFA" w:rsidRPr="003352AA" w:rsidRDefault="00484BFA" w:rsidP="00F858DC">
            <w:pPr>
              <w:pStyle w:val="a3"/>
              <w:tabs>
                <w:tab w:val="left" w:pos="1230"/>
              </w:tabs>
              <w:spacing w:before="0" w:beforeAutospacing="0" w:after="0" w:afterAutospacing="0"/>
              <w:ind w:left="-134" w:right="-108"/>
              <w:jc w:val="center"/>
              <w:rPr>
                <w:lang w:val="uk-UA"/>
              </w:rPr>
            </w:pPr>
            <w:r w:rsidRPr="003352AA">
              <w:rPr>
                <w:lang w:val="uk-UA"/>
              </w:rPr>
              <w:t>Наступність між дошкільним вихованням і шкільним навчанням</w:t>
            </w:r>
          </w:p>
        </w:tc>
        <w:tc>
          <w:tcPr>
            <w:tcW w:w="1276" w:type="dxa"/>
          </w:tcPr>
          <w:p w:rsidR="00484BFA" w:rsidRPr="003352AA" w:rsidRDefault="00484BFA" w:rsidP="00F858DC">
            <w:pPr>
              <w:pStyle w:val="a3"/>
              <w:tabs>
                <w:tab w:val="left" w:pos="1230"/>
              </w:tabs>
              <w:spacing w:before="0" w:beforeAutospacing="0" w:after="0" w:afterAutospacing="0"/>
              <w:jc w:val="center"/>
              <w:rPr>
                <w:lang w:val="uk-UA"/>
              </w:rPr>
            </w:pPr>
            <w:r w:rsidRPr="003352AA">
              <w:rPr>
                <w:lang w:val="uk-UA"/>
              </w:rPr>
              <w:t>Протягом місяця</w:t>
            </w:r>
          </w:p>
        </w:tc>
        <w:tc>
          <w:tcPr>
            <w:tcW w:w="2268" w:type="dxa"/>
          </w:tcPr>
          <w:p w:rsidR="00484BFA" w:rsidRPr="003352AA" w:rsidRDefault="00484BFA" w:rsidP="00F858DC">
            <w:pPr>
              <w:pStyle w:val="a3"/>
              <w:tabs>
                <w:tab w:val="left" w:pos="1230"/>
              </w:tabs>
              <w:spacing w:before="0" w:beforeAutospacing="0" w:after="0" w:afterAutospacing="0"/>
              <w:jc w:val="center"/>
              <w:rPr>
                <w:lang w:val="uk-UA"/>
              </w:rPr>
            </w:pPr>
            <w:r w:rsidRPr="003352AA">
              <w:rPr>
                <w:lang w:val="uk-UA"/>
              </w:rPr>
              <w:t>Куценнко Н.В.</w:t>
            </w:r>
          </w:p>
          <w:p w:rsidR="00484BFA" w:rsidRPr="003352AA" w:rsidRDefault="00484BFA" w:rsidP="00F858DC">
            <w:pPr>
              <w:pStyle w:val="a3"/>
              <w:tabs>
                <w:tab w:val="left" w:pos="1230"/>
              </w:tabs>
              <w:spacing w:before="0" w:beforeAutospacing="0" w:after="0" w:afterAutospacing="0"/>
              <w:jc w:val="center"/>
              <w:rPr>
                <w:lang w:val="uk-UA"/>
              </w:rPr>
            </w:pPr>
            <w:r w:rsidRPr="003352AA">
              <w:rPr>
                <w:lang w:val="uk-UA"/>
              </w:rPr>
              <w:t>Негур С.М.</w:t>
            </w:r>
          </w:p>
        </w:tc>
        <w:tc>
          <w:tcPr>
            <w:tcW w:w="1640" w:type="dxa"/>
          </w:tcPr>
          <w:p w:rsidR="00484BFA" w:rsidRPr="003352AA" w:rsidRDefault="00484BFA" w:rsidP="00115B7C">
            <w:pPr>
              <w:pStyle w:val="a3"/>
              <w:tabs>
                <w:tab w:val="left" w:pos="1230"/>
              </w:tabs>
              <w:spacing w:before="0" w:beforeAutospacing="0" w:after="0" w:afterAutospacing="0"/>
              <w:ind w:left="-88" w:right="-108"/>
              <w:jc w:val="center"/>
              <w:rPr>
                <w:lang w:val="uk-UA"/>
              </w:rPr>
            </w:pPr>
            <w:r>
              <w:rPr>
                <w:lang w:val="uk-UA"/>
              </w:rPr>
              <w:t>Матеріали на пед.  консиліум</w:t>
            </w:r>
          </w:p>
        </w:tc>
      </w:tr>
      <w:tr w:rsidR="00484BFA" w:rsidRPr="003E681D" w:rsidTr="00F858DC">
        <w:tc>
          <w:tcPr>
            <w:tcW w:w="1444" w:type="dxa"/>
            <w:vMerge/>
          </w:tcPr>
          <w:p w:rsidR="00484BFA" w:rsidRPr="003352AA" w:rsidRDefault="00484BFA" w:rsidP="00F858DC">
            <w:pPr>
              <w:pStyle w:val="a3"/>
              <w:tabs>
                <w:tab w:val="left" w:pos="1230"/>
              </w:tabs>
              <w:spacing w:before="0" w:beforeAutospacing="0" w:after="0" w:afterAutospacing="0"/>
              <w:jc w:val="both"/>
              <w:rPr>
                <w:lang w:val="uk-UA"/>
              </w:rPr>
            </w:pPr>
          </w:p>
        </w:tc>
        <w:tc>
          <w:tcPr>
            <w:tcW w:w="3801" w:type="dxa"/>
          </w:tcPr>
          <w:p w:rsidR="00484BFA" w:rsidRPr="003352AA" w:rsidRDefault="00484BFA" w:rsidP="00F858DC">
            <w:pPr>
              <w:pStyle w:val="a3"/>
              <w:tabs>
                <w:tab w:val="left" w:pos="1230"/>
              </w:tabs>
              <w:spacing w:before="0" w:beforeAutospacing="0" w:after="0" w:afterAutospacing="0"/>
              <w:jc w:val="center"/>
              <w:rPr>
                <w:lang w:val="uk-UA"/>
              </w:rPr>
            </w:pPr>
            <w:r w:rsidRPr="003352AA">
              <w:rPr>
                <w:lang w:val="uk-UA"/>
              </w:rPr>
              <w:t>Адаптація п’ятикласників</w:t>
            </w:r>
          </w:p>
        </w:tc>
        <w:tc>
          <w:tcPr>
            <w:tcW w:w="1276" w:type="dxa"/>
          </w:tcPr>
          <w:p w:rsidR="00484BFA" w:rsidRPr="003352AA" w:rsidRDefault="00484BFA" w:rsidP="00F858DC">
            <w:pPr>
              <w:pStyle w:val="a3"/>
              <w:tabs>
                <w:tab w:val="left" w:pos="1230"/>
              </w:tabs>
              <w:spacing w:before="0" w:beforeAutospacing="0" w:after="0" w:afterAutospacing="0"/>
              <w:jc w:val="center"/>
              <w:rPr>
                <w:lang w:val="uk-UA"/>
              </w:rPr>
            </w:pPr>
            <w:r w:rsidRPr="003352AA">
              <w:rPr>
                <w:lang w:val="uk-UA"/>
              </w:rPr>
              <w:t>Протягом місяця</w:t>
            </w:r>
          </w:p>
        </w:tc>
        <w:tc>
          <w:tcPr>
            <w:tcW w:w="2268" w:type="dxa"/>
          </w:tcPr>
          <w:p w:rsidR="00484BFA" w:rsidRPr="003352AA" w:rsidRDefault="00484BFA" w:rsidP="00F858DC">
            <w:pPr>
              <w:pStyle w:val="a3"/>
              <w:tabs>
                <w:tab w:val="left" w:pos="1230"/>
              </w:tabs>
              <w:spacing w:before="0" w:beforeAutospacing="0" w:after="0" w:afterAutospacing="0"/>
              <w:jc w:val="center"/>
              <w:rPr>
                <w:lang w:val="uk-UA"/>
              </w:rPr>
            </w:pPr>
            <w:r w:rsidRPr="003352AA">
              <w:rPr>
                <w:lang w:val="uk-UA"/>
              </w:rPr>
              <w:t>Давиденко А.Ф.</w:t>
            </w:r>
          </w:p>
        </w:tc>
        <w:tc>
          <w:tcPr>
            <w:tcW w:w="1640" w:type="dxa"/>
          </w:tcPr>
          <w:p w:rsidR="00484BFA" w:rsidRPr="003352AA" w:rsidRDefault="00484BFA" w:rsidP="00115B7C">
            <w:pPr>
              <w:pStyle w:val="a3"/>
              <w:tabs>
                <w:tab w:val="left" w:pos="1230"/>
              </w:tabs>
              <w:spacing w:before="0" w:beforeAutospacing="0" w:after="0" w:afterAutospacing="0"/>
              <w:ind w:left="-88" w:right="-108"/>
              <w:jc w:val="center"/>
              <w:rPr>
                <w:lang w:val="uk-UA"/>
              </w:rPr>
            </w:pPr>
            <w:r>
              <w:rPr>
                <w:lang w:val="uk-UA"/>
              </w:rPr>
              <w:t>Матеріали на пед.  консиліум</w:t>
            </w:r>
          </w:p>
        </w:tc>
      </w:tr>
      <w:tr w:rsidR="00484BFA" w:rsidTr="00F858DC">
        <w:tc>
          <w:tcPr>
            <w:tcW w:w="1444" w:type="dxa"/>
            <w:vMerge/>
          </w:tcPr>
          <w:p w:rsidR="00484BFA" w:rsidRPr="003352AA" w:rsidRDefault="00484BFA" w:rsidP="00F858DC">
            <w:pPr>
              <w:pStyle w:val="a3"/>
              <w:tabs>
                <w:tab w:val="left" w:pos="1230"/>
              </w:tabs>
              <w:spacing w:before="0" w:beforeAutospacing="0" w:after="0" w:afterAutospacing="0"/>
              <w:jc w:val="both"/>
              <w:rPr>
                <w:lang w:val="uk-UA"/>
              </w:rPr>
            </w:pPr>
          </w:p>
        </w:tc>
        <w:tc>
          <w:tcPr>
            <w:tcW w:w="3801" w:type="dxa"/>
          </w:tcPr>
          <w:p w:rsidR="00484BFA" w:rsidRPr="003352AA" w:rsidRDefault="00484BFA" w:rsidP="00F858DC">
            <w:pPr>
              <w:pStyle w:val="a3"/>
              <w:tabs>
                <w:tab w:val="left" w:pos="1230"/>
              </w:tabs>
              <w:spacing w:before="0" w:beforeAutospacing="0" w:after="0" w:afterAutospacing="0"/>
              <w:ind w:left="-134" w:right="-108"/>
              <w:jc w:val="center"/>
              <w:rPr>
                <w:lang w:val="uk-UA"/>
              </w:rPr>
            </w:pPr>
            <w:r w:rsidRPr="003352AA">
              <w:rPr>
                <w:lang w:val="uk-UA"/>
              </w:rPr>
              <w:t>Моніторинг готовності педагогів до змін у системі освіти</w:t>
            </w:r>
          </w:p>
        </w:tc>
        <w:tc>
          <w:tcPr>
            <w:tcW w:w="1276" w:type="dxa"/>
          </w:tcPr>
          <w:p w:rsidR="00484BFA" w:rsidRPr="003352AA" w:rsidRDefault="00484BFA" w:rsidP="00F858DC">
            <w:pPr>
              <w:pStyle w:val="a3"/>
              <w:tabs>
                <w:tab w:val="left" w:pos="1230"/>
              </w:tabs>
              <w:spacing w:before="0" w:beforeAutospacing="0" w:after="0" w:afterAutospacing="0"/>
              <w:jc w:val="center"/>
              <w:rPr>
                <w:lang w:val="uk-UA"/>
              </w:rPr>
            </w:pPr>
            <w:r w:rsidRPr="003352AA">
              <w:rPr>
                <w:lang w:val="uk-UA"/>
              </w:rPr>
              <w:t>Протягом місяця</w:t>
            </w:r>
          </w:p>
        </w:tc>
        <w:tc>
          <w:tcPr>
            <w:tcW w:w="2268" w:type="dxa"/>
          </w:tcPr>
          <w:p w:rsidR="00484BFA" w:rsidRPr="003352AA" w:rsidRDefault="00484BFA" w:rsidP="00F858DC">
            <w:pPr>
              <w:pStyle w:val="a3"/>
              <w:tabs>
                <w:tab w:val="left" w:pos="1230"/>
              </w:tabs>
              <w:spacing w:before="0" w:beforeAutospacing="0" w:after="0" w:afterAutospacing="0"/>
              <w:jc w:val="center"/>
              <w:rPr>
                <w:lang w:val="uk-UA"/>
              </w:rPr>
            </w:pPr>
            <w:r w:rsidRPr="003352AA">
              <w:rPr>
                <w:lang w:val="uk-UA"/>
              </w:rPr>
              <w:t>Яблонський А.М.</w:t>
            </w:r>
          </w:p>
          <w:p w:rsidR="00484BFA" w:rsidRPr="003352AA" w:rsidRDefault="00484BFA" w:rsidP="00F858DC">
            <w:pPr>
              <w:pStyle w:val="a3"/>
              <w:tabs>
                <w:tab w:val="left" w:pos="1230"/>
              </w:tabs>
              <w:spacing w:before="0" w:beforeAutospacing="0" w:after="0" w:afterAutospacing="0"/>
              <w:ind w:left="-108" w:right="-193"/>
              <w:jc w:val="center"/>
              <w:rPr>
                <w:lang w:val="uk-UA"/>
              </w:rPr>
            </w:pPr>
            <w:r w:rsidRPr="003352AA">
              <w:rPr>
                <w:lang w:val="uk-UA"/>
              </w:rPr>
              <w:t>Синєколодецька Н.О.</w:t>
            </w:r>
          </w:p>
        </w:tc>
        <w:tc>
          <w:tcPr>
            <w:tcW w:w="1640" w:type="dxa"/>
          </w:tcPr>
          <w:p w:rsidR="00484BFA" w:rsidRPr="003352AA" w:rsidRDefault="00484BFA" w:rsidP="00115B7C">
            <w:pPr>
              <w:pStyle w:val="a3"/>
              <w:tabs>
                <w:tab w:val="left" w:pos="1230"/>
              </w:tabs>
              <w:spacing w:before="0" w:beforeAutospacing="0" w:after="0" w:afterAutospacing="0"/>
              <w:jc w:val="center"/>
              <w:rPr>
                <w:lang w:val="uk-UA"/>
              </w:rPr>
            </w:pPr>
            <w:r>
              <w:rPr>
                <w:lang w:val="uk-UA"/>
              </w:rPr>
              <w:t>Довідка на нараду при директорові</w:t>
            </w:r>
          </w:p>
        </w:tc>
      </w:tr>
      <w:tr w:rsidR="00484BFA" w:rsidTr="00F858DC">
        <w:tc>
          <w:tcPr>
            <w:tcW w:w="1444" w:type="dxa"/>
            <w:vMerge w:val="restart"/>
          </w:tcPr>
          <w:p w:rsidR="00484BFA" w:rsidRPr="003352AA" w:rsidRDefault="00484BFA" w:rsidP="00F858DC">
            <w:pPr>
              <w:pStyle w:val="a3"/>
              <w:tabs>
                <w:tab w:val="left" w:pos="1230"/>
              </w:tabs>
              <w:spacing w:before="0" w:beforeAutospacing="0" w:after="0" w:afterAutospacing="0"/>
              <w:jc w:val="both"/>
              <w:rPr>
                <w:lang w:val="uk-UA"/>
              </w:rPr>
            </w:pPr>
          </w:p>
          <w:p w:rsidR="00484BFA" w:rsidRPr="003352AA" w:rsidRDefault="00484BFA" w:rsidP="00F858DC">
            <w:pPr>
              <w:pStyle w:val="a3"/>
              <w:tabs>
                <w:tab w:val="left" w:pos="1230"/>
              </w:tabs>
              <w:spacing w:before="0" w:beforeAutospacing="0" w:after="0" w:afterAutospacing="0"/>
              <w:jc w:val="both"/>
              <w:rPr>
                <w:lang w:val="uk-UA"/>
              </w:rPr>
            </w:pPr>
          </w:p>
          <w:p w:rsidR="00484BFA" w:rsidRPr="003352AA" w:rsidRDefault="00484BFA" w:rsidP="00F858DC">
            <w:pPr>
              <w:pStyle w:val="a3"/>
              <w:tabs>
                <w:tab w:val="left" w:pos="1230"/>
              </w:tabs>
              <w:spacing w:before="0" w:beforeAutospacing="0" w:after="0" w:afterAutospacing="0"/>
              <w:jc w:val="both"/>
              <w:rPr>
                <w:lang w:val="uk-UA"/>
              </w:rPr>
            </w:pPr>
          </w:p>
          <w:p w:rsidR="00484BFA" w:rsidRPr="003352AA" w:rsidRDefault="00484BFA" w:rsidP="00F858DC">
            <w:pPr>
              <w:pStyle w:val="a3"/>
              <w:tabs>
                <w:tab w:val="left" w:pos="1230"/>
              </w:tabs>
              <w:spacing w:before="0" w:beforeAutospacing="0" w:after="0" w:afterAutospacing="0"/>
              <w:jc w:val="both"/>
              <w:rPr>
                <w:lang w:val="uk-UA"/>
              </w:rPr>
            </w:pPr>
            <w:r w:rsidRPr="003352AA">
              <w:rPr>
                <w:lang w:val="uk-UA"/>
              </w:rPr>
              <w:t>Жовтень</w:t>
            </w:r>
          </w:p>
        </w:tc>
        <w:tc>
          <w:tcPr>
            <w:tcW w:w="3801" w:type="dxa"/>
          </w:tcPr>
          <w:p w:rsidR="00484BFA" w:rsidRPr="003352AA" w:rsidRDefault="00484BFA" w:rsidP="00F858DC">
            <w:pPr>
              <w:pStyle w:val="a3"/>
              <w:tabs>
                <w:tab w:val="left" w:pos="1230"/>
              </w:tabs>
              <w:spacing w:before="0" w:beforeAutospacing="0" w:after="0" w:afterAutospacing="0"/>
              <w:jc w:val="both"/>
              <w:rPr>
                <w:lang w:val="uk-UA"/>
              </w:rPr>
            </w:pPr>
            <w:r w:rsidRPr="003352AA">
              <w:rPr>
                <w:lang w:val="uk-UA"/>
              </w:rPr>
              <w:t>Проведення моніторингового дослідження щодо діяльності і планування шкільних  МО і творчих груп</w:t>
            </w:r>
          </w:p>
        </w:tc>
        <w:tc>
          <w:tcPr>
            <w:tcW w:w="1276" w:type="dxa"/>
          </w:tcPr>
          <w:p w:rsidR="00484BFA" w:rsidRPr="003352AA" w:rsidRDefault="00484BFA" w:rsidP="00F858DC">
            <w:pPr>
              <w:pStyle w:val="a3"/>
              <w:tabs>
                <w:tab w:val="left" w:pos="1230"/>
              </w:tabs>
              <w:spacing w:before="0" w:beforeAutospacing="0" w:after="0" w:afterAutospacing="0"/>
              <w:jc w:val="both"/>
              <w:rPr>
                <w:lang w:val="uk-UA"/>
              </w:rPr>
            </w:pPr>
            <w:r w:rsidRPr="003352AA">
              <w:rPr>
                <w:lang w:val="uk-UA"/>
              </w:rPr>
              <w:t>Жовтень-листопад</w:t>
            </w:r>
          </w:p>
        </w:tc>
        <w:tc>
          <w:tcPr>
            <w:tcW w:w="2268" w:type="dxa"/>
          </w:tcPr>
          <w:p w:rsidR="00484BFA" w:rsidRPr="003352AA" w:rsidRDefault="00484BFA" w:rsidP="00F858DC">
            <w:pPr>
              <w:pStyle w:val="a3"/>
              <w:tabs>
                <w:tab w:val="left" w:pos="1230"/>
              </w:tabs>
              <w:spacing w:before="0" w:beforeAutospacing="0" w:after="0" w:afterAutospacing="0"/>
              <w:ind w:left="-108" w:right="-108"/>
              <w:jc w:val="both"/>
              <w:rPr>
                <w:lang w:val="uk-UA"/>
              </w:rPr>
            </w:pPr>
            <w:r w:rsidRPr="003352AA">
              <w:rPr>
                <w:lang w:val="uk-UA"/>
              </w:rPr>
              <w:t>Синєколодецька Н.О. Керівники МО</w:t>
            </w:r>
          </w:p>
        </w:tc>
        <w:tc>
          <w:tcPr>
            <w:tcW w:w="1640" w:type="dxa"/>
          </w:tcPr>
          <w:p w:rsidR="00484BFA" w:rsidRPr="003352AA" w:rsidRDefault="00484BFA" w:rsidP="00115B7C">
            <w:pPr>
              <w:pStyle w:val="a3"/>
              <w:tabs>
                <w:tab w:val="left" w:pos="1230"/>
              </w:tabs>
              <w:spacing w:before="0" w:beforeAutospacing="0" w:after="0" w:afterAutospacing="0"/>
              <w:jc w:val="center"/>
              <w:rPr>
                <w:lang w:val="uk-UA"/>
              </w:rPr>
            </w:pPr>
            <w:r>
              <w:rPr>
                <w:lang w:val="uk-UA"/>
              </w:rPr>
              <w:t>Довідка на нараду при директорові</w:t>
            </w:r>
          </w:p>
        </w:tc>
      </w:tr>
      <w:tr w:rsidR="00484BFA" w:rsidTr="00F858DC">
        <w:tc>
          <w:tcPr>
            <w:tcW w:w="1444" w:type="dxa"/>
            <w:vMerge/>
          </w:tcPr>
          <w:p w:rsidR="00484BFA" w:rsidRPr="003352AA" w:rsidRDefault="00484BFA" w:rsidP="00F858DC">
            <w:pPr>
              <w:pStyle w:val="a3"/>
              <w:tabs>
                <w:tab w:val="left" w:pos="1230"/>
              </w:tabs>
              <w:spacing w:before="0" w:beforeAutospacing="0" w:after="0" w:afterAutospacing="0"/>
              <w:jc w:val="both"/>
              <w:rPr>
                <w:lang w:val="uk-UA"/>
              </w:rPr>
            </w:pPr>
          </w:p>
        </w:tc>
        <w:tc>
          <w:tcPr>
            <w:tcW w:w="3801" w:type="dxa"/>
          </w:tcPr>
          <w:p w:rsidR="00484BFA" w:rsidRPr="003352AA" w:rsidRDefault="00484BFA" w:rsidP="00F858DC">
            <w:pPr>
              <w:pStyle w:val="a3"/>
              <w:tabs>
                <w:tab w:val="left" w:pos="1230"/>
              </w:tabs>
              <w:spacing w:before="0" w:beforeAutospacing="0" w:after="0" w:afterAutospacing="0"/>
              <w:jc w:val="center"/>
              <w:rPr>
                <w:lang w:val="uk-UA"/>
              </w:rPr>
            </w:pPr>
            <w:r w:rsidRPr="003352AA">
              <w:rPr>
                <w:lang w:val="uk-UA"/>
              </w:rPr>
              <w:t>Участь у моніторингових дослідженнях мовного середовища</w:t>
            </w:r>
          </w:p>
        </w:tc>
        <w:tc>
          <w:tcPr>
            <w:tcW w:w="1276" w:type="dxa"/>
          </w:tcPr>
          <w:p w:rsidR="00484BFA" w:rsidRPr="003352AA" w:rsidRDefault="00484BFA" w:rsidP="00F858DC">
            <w:pPr>
              <w:pStyle w:val="a3"/>
              <w:tabs>
                <w:tab w:val="left" w:pos="1230"/>
              </w:tabs>
              <w:spacing w:before="0" w:beforeAutospacing="0" w:after="0" w:afterAutospacing="0"/>
              <w:jc w:val="center"/>
              <w:rPr>
                <w:lang w:val="uk-UA"/>
              </w:rPr>
            </w:pPr>
            <w:r w:rsidRPr="003352AA">
              <w:rPr>
                <w:lang w:val="uk-UA"/>
              </w:rPr>
              <w:t>15 – 28 жовтня</w:t>
            </w:r>
          </w:p>
        </w:tc>
        <w:tc>
          <w:tcPr>
            <w:tcW w:w="2268" w:type="dxa"/>
          </w:tcPr>
          <w:p w:rsidR="00484BFA" w:rsidRPr="003352AA" w:rsidRDefault="00484BFA" w:rsidP="00F858DC">
            <w:pPr>
              <w:pStyle w:val="a3"/>
              <w:tabs>
                <w:tab w:val="left" w:pos="1230"/>
              </w:tabs>
              <w:spacing w:before="0" w:beforeAutospacing="0" w:after="0" w:afterAutospacing="0"/>
              <w:ind w:left="-108" w:right="-108"/>
              <w:jc w:val="center"/>
              <w:rPr>
                <w:lang w:val="uk-UA"/>
              </w:rPr>
            </w:pPr>
            <w:r w:rsidRPr="003352AA">
              <w:rPr>
                <w:lang w:val="uk-UA"/>
              </w:rPr>
              <w:t>Синєколодецька Н.О. Малоок Є.В.</w:t>
            </w:r>
          </w:p>
        </w:tc>
        <w:tc>
          <w:tcPr>
            <w:tcW w:w="1640" w:type="dxa"/>
          </w:tcPr>
          <w:p w:rsidR="00484BFA" w:rsidRDefault="00484BFA" w:rsidP="00115B7C">
            <w:pPr>
              <w:pStyle w:val="a3"/>
              <w:tabs>
                <w:tab w:val="left" w:pos="1230"/>
              </w:tabs>
              <w:spacing w:before="0" w:beforeAutospacing="0" w:after="0" w:afterAutospacing="0"/>
              <w:jc w:val="center"/>
              <w:rPr>
                <w:lang w:val="uk-UA"/>
              </w:rPr>
            </w:pPr>
            <w:r>
              <w:rPr>
                <w:lang w:val="uk-UA"/>
              </w:rPr>
              <w:t>Матеріали моніторингу</w:t>
            </w:r>
          </w:p>
          <w:p w:rsidR="00484BFA" w:rsidRPr="003352AA" w:rsidRDefault="00484BFA" w:rsidP="00115B7C">
            <w:pPr>
              <w:pStyle w:val="a3"/>
              <w:tabs>
                <w:tab w:val="left" w:pos="1230"/>
              </w:tabs>
              <w:spacing w:before="0" w:beforeAutospacing="0" w:after="0" w:afterAutospacing="0"/>
              <w:jc w:val="center"/>
              <w:rPr>
                <w:lang w:val="uk-UA"/>
              </w:rPr>
            </w:pPr>
            <w:r>
              <w:rPr>
                <w:lang w:val="uk-UA"/>
              </w:rPr>
              <w:t>(анкети)</w:t>
            </w:r>
          </w:p>
        </w:tc>
      </w:tr>
      <w:tr w:rsidR="00484BFA" w:rsidTr="00F858DC">
        <w:tc>
          <w:tcPr>
            <w:tcW w:w="1444" w:type="dxa"/>
            <w:vMerge w:val="restart"/>
          </w:tcPr>
          <w:p w:rsidR="00484BFA" w:rsidRPr="003352AA" w:rsidRDefault="00484BFA" w:rsidP="00F858DC">
            <w:pPr>
              <w:pStyle w:val="a3"/>
              <w:tabs>
                <w:tab w:val="left" w:pos="1230"/>
              </w:tabs>
              <w:spacing w:before="0" w:beforeAutospacing="0" w:after="0" w:afterAutospacing="0"/>
              <w:jc w:val="both"/>
              <w:rPr>
                <w:lang w:val="uk-UA"/>
              </w:rPr>
            </w:pPr>
            <w:r>
              <w:rPr>
                <w:lang w:val="uk-UA"/>
              </w:rPr>
              <w:t>Листопад</w:t>
            </w:r>
          </w:p>
        </w:tc>
        <w:tc>
          <w:tcPr>
            <w:tcW w:w="3801" w:type="dxa"/>
          </w:tcPr>
          <w:p w:rsidR="00484BFA" w:rsidRPr="003352AA" w:rsidRDefault="00484BFA" w:rsidP="00F858DC">
            <w:pPr>
              <w:pStyle w:val="a3"/>
              <w:tabs>
                <w:tab w:val="left" w:pos="1230"/>
              </w:tabs>
              <w:spacing w:before="0" w:beforeAutospacing="0" w:after="0" w:afterAutospacing="0"/>
              <w:jc w:val="center"/>
              <w:rPr>
                <w:lang w:val="uk-UA"/>
              </w:rPr>
            </w:pPr>
            <w:r>
              <w:rPr>
                <w:lang w:val="uk-UA"/>
              </w:rPr>
              <w:t>Моніторинг відповідальності підручників для 1-2 кл., обраними програмам.</w:t>
            </w:r>
          </w:p>
        </w:tc>
        <w:tc>
          <w:tcPr>
            <w:tcW w:w="1276" w:type="dxa"/>
          </w:tcPr>
          <w:p w:rsidR="00484BFA" w:rsidRPr="003352AA" w:rsidRDefault="00484BFA" w:rsidP="00F858DC">
            <w:pPr>
              <w:pStyle w:val="a3"/>
              <w:tabs>
                <w:tab w:val="left" w:pos="1230"/>
              </w:tabs>
              <w:spacing w:before="0" w:beforeAutospacing="0" w:after="0" w:afterAutospacing="0"/>
              <w:jc w:val="center"/>
              <w:rPr>
                <w:lang w:val="uk-UA"/>
              </w:rPr>
            </w:pPr>
            <w:r>
              <w:rPr>
                <w:lang w:val="uk-UA"/>
              </w:rPr>
              <w:t>Протягом місяця</w:t>
            </w:r>
          </w:p>
        </w:tc>
        <w:tc>
          <w:tcPr>
            <w:tcW w:w="2268" w:type="dxa"/>
          </w:tcPr>
          <w:p w:rsidR="00484BFA" w:rsidRPr="003352AA" w:rsidRDefault="00484BFA" w:rsidP="00F858DC">
            <w:pPr>
              <w:pStyle w:val="a3"/>
              <w:tabs>
                <w:tab w:val="left" w:pos="1230"/>
              </w:tabs>
              <w:spacing w:before="0" w:beforeAutospacing="0" w:after="0" w:afterAutospacing="0"/>
              <w:jc w:val="center"/>
              <w:rPr>
                <w:lang w:val="uk-UA"/>
              </w:rPr>
            </w:pPr>
            <w:r>
              <w:rPr>
                <w:lang w:val="uk-UA"/>
              </w:rPr>
              <w:t>Мірошник Н.П.</w:t>
            </w:r>
          </w:p>
        </w:tc>
        <w:tc>
          <w:tcPr>
            <w:tcW w:w="1640" w:type="dxa"/>
          </w:tcPr>
          <w:p w:rsidR="00484BFA" w:rsidRPr="003352AA" w:rsidRDefault="00484BFA" w:rsidP="00115B7C">
            <w:pPr>
              <w:pStyle w:val="a3"/>
              <w:tabs>
                <w:tab w:val="left" w:pos="1230"/>
              </w:tabs>
              <w:spacing w:before="0" w:beforeAutospacing="0" w:after="0" w:afterAutospacing="0"/>
              <w:jc w:val="center"/>
              <w:rPr>
                <w:lang w:val="uk-UA"/>
              </w:rPr>
            </w:pPr>
            <w:r>
              <w:rPr>
                <w:lang w:val="uk-UA"/>
              </w:rPr>
              <w:t>Довідка</w:t>
            </w:r>
          </w:p>
        </w:tc>
      </w:tr>
      <w:tr w:rsidR="00484BFA" w:rsidTr="00F858DC">
        <w:tc>
          <w:tcPr>
            <w:tcW w:w="1444" w:type="dxa"/>
            <w:vMerge/>
          </w:tcPr>
          <w:p w:rsidR="00484BFA" w:rsidRPr="003352AA" w:rsidRDefault="00484BFA" w:rsidP="00F858DC">
            <w:pPr>
              <w:pStyle w:val="a3"/>
              <w:tabs>
                <w:tab w:val="left" w:pos="1230"/>
              </w:tabs>
              <w:spacing w:before="0" w:beforeAutospacing="0" w:after="0" w:afterAutospacing="0"/>
              <w:jc w:val="both"/>
              <w:rPr>
                <w:lang w:val="uk-UA"/>
              </w:rPr>
            </w:pPr>
          </w:p>
        </w:tc>
        <w:tc>
          <w:tcPr>
            <w:tcW w:w="3801" w:type="dxa"/>
          </w:tcPr>
          <w:p w:rsidR="00484BFA" w:rsidRPr="003352AA" w:rsidRDefault="00484BFA" w:rsidP="00F858DC">
            <w:pPr>
              <w:pStyle w:val="a3"/>
              <w:tabs>
                <w:tab w:val="left" w:pos="1230"/>
              </w:tabs>
              <w:spacing w:before="0" w:beforeAutospacing="0" w:after="0" w:afterAutospacing="0"/>
              <w:jc w:val="center"/>
              <w:rPr>
                <w:lang w:val="uk-UA"/>
              </w:rPr>
            </w:pPr>
            <w:r>
              <w:rPr>
                <w:lang w:val="uk-UA"/>
              </w:rPr>
              <w:t>Моніторинг освітнього середовища</w:t>
            </w:r>
          </w:p>
        </w:tc>
        <w:tc>
          <w:tcPr>
            <w:tcW w:w="1276" w:type="dxa"/>
          </w:tcPr>
          <w:p w:rsidR="00484BFA" w:rsidRPr="003352AA" w:rsidRDefault="00484BFA" w:rsidP="00F858DC">
            <w:pPr>
              <w:pStyle w:val="a3"/>
              <w:tabs>
                <w:tab w:val="left" w:pos="1230"/>
              </w:tabs>
              <w:spacing w:before="0" w:beforeAutospacing="0" w:after="0" w:afterAutospacing="0"/>
              <w:jc w:val="center"/>
              <w:rPr>
                <w:lang w:val="uk-UA"/>
              </w:rPr>
            </w:pPr>
            <w:r>
              <w:rPr>
                <w:lang w:val="uk-UA"/>
              </w:rPr>
              <w:t>Протягом місяця</w:t>
            </w:r>
          </w:p>
        </w:tc>
        <w:tc>
          <w:tcPr>
            <w:tcW w:w="2268" w:type="dxa"/>
          </w:tcPr>
          <w:p w:rsidR="00484BFA" w:rsidRDefault="00484BFA" w:rsidP="00F858DC">
            <w:pPr>
              <w:pStyle w:val="a3"/>
              <w:tabs>
                <w:tab w:val="left" w:pos="1230"/>
              </w:tabs>
              <w:spacing w:before="0" w:beforeAutospacing="0" w:after="0" w:afterAutospacing="0"/>
              <w:jc w:val="center"/>
              <w:rPr>
                <w:lang w:val="uk-UA"/>
              </w:rPr>
            </w:pPr>
            <w:r>
              <w:rPr>
                <w:lang w:val="uk-UA"/>
              </w:rPr>
              <w:t>Негур С.М.,</w:t>
            </w:r>
          </w:p>
          <w:p w:rsidR="00484BFA" w:rsidRPr="003352AA" w:rsidRDefault="00484BFA" w:rsidP="00F858DC">
            <w:pPr>
              <w:pStyle w:val="a3"/>
              <w:tabs>
                <w:tab w:val="left" w:pos="1230"/>
              </w:tabs>
              <w:spacing w:before="0" w:beforeAutospacing="0" w:after="0" w:afterAutospacing="0"/>
              <w:jc w:val="center"/>
              <w:rPr>
                <w:lang w:val="uk-UA"/>
              </w:rPr>
            </w:pPr>
            <w:r>
              <w:rPr>
                <w:lang w:val="uk-UA"/>
              </w:rPr>
              <w:t>Куценко Н.В.</w:t>
            </w:r>
          </w:p>
        </w:tc>
        <w:tc>
          <w:tcPr>
            <w:tcW w:w="1640" w:type="dxa"/>
          </w:tcPr>
          <w:p w:rsidR="00484BFA" w:rsidRPr="003352AA" w:rsidRDefault="00484BFA" w:rsidP="00115B7C">
            <w:pPr>
              <w:pStyle w:val="a3"/>
              <w:tabs>
                <w:tab w:val="left" w:pos="1230"/>
              </w:tabs>
              <w:spacing w:before="0" w:beforeAutospacing="0" w:after="0" w:afterAutospacing="0"/>
              <w:jc w:val="center"/>
              <w:rPr>
                <w:lang w:val="uk-UA"/>
              </w:rPr>
            </w:pPr>
            <w:r>
              <w:rPr>
                <w:lang w:val="uk-UA"/>
              </w:rPr>
              <w:t>Довідка</w:t>
            </w:r>
          </w:p>
        </w:tc>
      </w:tr>
      <w:tr w:rsidR="00484BFA" w:rsidTr="00F858DC">
        <w:tc>
          <w:tcPr>
            <w:tcW w:w="1444" w:type="dxa"/>
          </w:tcPr>
          <w:p w:rsidR="00484BFA" w:rsidRDefault="00484BFA" w:rsidP="00F858DC">
            <w:pPr>
              <w:pStyle w:val="a3"/>
              <w:tabs>
                <w:tab w:val="left" w:pos="1230"/>
              </w:tabs>
              <w:spacing w:before="0" w:beforeAutospacing="0" w:after="0" w:afterAutospacing="0"/>
              <w:jc w:val="both"/>
              <w:rPr>
                <w:lang w:val="uk-UA"/>
              </w:rPr>
            </w:pPr>
            <w:r>
              <w:rPr>
                <w:lang w:val="uk-UA"/>
              </w:rPr>
              <w:t>Грудень</w:t>
            </w:r>
          </w:p>
          <w:p w:rsidR="00484BFA" w:rsidRDefault="00484BFA" w:rsidP="00F858DC">
            <w:pPr>
              <w:pStyle w:val="a3"/>
              <w:tabs>
                <w:tab w:val="left" w:pos="1230"/>
              </w:tabs>
              <w:spacing w:before="0" w:beforeAutospacing="0" w:after="0" w:afterAutospacing="0"/>
              <w:jc w:val="both"/>
              <w:rPr>
                <w:lang w:val="uk-UA"/>
              </w:rPr>
            </w:pPr>
          </w:p>
          <w:p w:rsidR="00484BFA" w:rsidRPr="003352AA" w:rsidRDefault="00484BFA" w:rsidP="00F858DC">
            <w:pPr>
              <w:pStyle w:val="a3"/>
              <w:tabs>
                <w:tab w:val="left" w:pos="1230"/>
              </w:tabs>
              <w:spacing w:before="0" w:beforeAutospacing="0" w:after="0" w:afterAutospacing="0"/>
              <w:jc w:val="both"/>
              <w:rPr>
                <w:lang w:val="uk-UA"/>
              </w:rPr>
            </w:pPr>
          </w:p>
        </w:tc>
        <w:tc>
          <w:tcPr>
            <w:tcW w:w="3801" w:type="dxa"/>
          </w:tcPr>
          <w:p w:rsidR="00484BFA" w:rsidRPr="003352AA" w:rsidRDefault="00484BFA" w:rsidP="00F858DC">
            <w:pPr>
              <w:pStyle w:val="a3"/>
              <w:tabs>
                <w:tab w:val="left" w:pos="1230"/>
              </w:tabs>
              <w:spacing w:before="0" w:beforeAutospacing="0" w:after="0" w:afterAutospacing="0"/>
              <w:jc w:val="center"/>
              <w:rPr>
                <w:lang w:val="uk-UA"/>
              </w:rPr>
            </w:pPr>
            <w:r>
              <w:rPr>
                <w:lang w:val="uk-UA"/>
              </w:rPr>
              <w:t>Моніторинг курсової підготовки педагогічних працівників школи</w:t>
            </w:r>
          </w:p>
        </w:tc>
        <w:tc>
          <w:tcPr>
            <w:tcW w:w="1276" w:type="dxa"/>
          </w:tcPr>
          <w:p w:rsidR="00484BFA" w:rsidRPr="003352AA" w:rsidRDefault="00484BFA" w:rsidP="00F858DC">
            <w:pPr>
              <w:pStyle w:val="a3"/>
              <w:tabs>
                <w:tab w:val="left" w:pos="1230"/>
              </w:tabs>
              <w:spacing w:before="0" w:beforeAutospacing="0" w:after="0" w:afterAutospacing="0"/>
              <w:jc w:val="center"/>
              <w:rPr>
                <w:lang w:val="uk-UA"/>
              </w:rPr>
            </w:pPr>
            <w:r>
              <w:rPr>
                <w:lang w:val="uk-UA"/>
              </w:rPr>
              <w:t>Протягом місяця</w:t>
            </w:r>
          </w:p>
        </w:tc>
        <w:tc>
          <w:tcPr>
            <w:tcW w:w="2268" w:type="dxa"/>
          </w:tcPr>
          <w:p w:rsidR="00484BFA" w:rsidRPr="003352AA" w:rsidRDefault="00484BFA" w:rsidP="00115B7C">
            <w:pPr>
              <w:pStyle w:val="a3"/>
              <w:tabs>
                <w:tab w:val="left" w:pos="1230"/>
              </w:tabs>
              <w:spacing w:before="0" w:beforeAutospacing="0" w:after="0" w:afterAutospacing="0"/>
              <w:ind w:left="-160" w:right="-128"/>
              <w:jc w:val="center"/>
              <w:rPr>
                <w:lang w:val="uk-UA"/>
              </w:rPr>
            </w:pPr>
            <w:r>
              <w:rPr>
                <w:lang w:val="uk-UA"/>
              </w:rPr>
              <w:t>Синєколодецька Н.О.</w:t>
            </w:r>
          </w:p>
        </w:tc>
        <w:tc>
          <w:tcPr>
            <w:tcW w:w="1640" w:type="dxa"/>
          </w:tcPr>
          <w:p w:rsidR="00484BFA" w:rsidRPr="003352AA" w:rsidRDefault="00484BFA" w:rsidP="00115B7C">
            <w:pPr>
              <w:pStyle w:val="a3"/>
              <w:tabs>
                <w:tab w:val="left" w:pos="1230"/>
              </w:tabs>
              <w:spacing w:before="0" w:beforeAutospacing="0" w:after="0" w:afterAutospacing="0"/>
              <w:jc w:val="center"/>
              <w:rPr>
                <w:lang w:val="uk-UA"/>
              </w:rPr>
            </w:pPr>
            <w:r>
              <w:rPr>
                <w:lang w:val="uk-UA"/>
              </w:rPr>
              <w:t>Довідка</w:t>
            </w:r>
          </w:p>
        </w:tc>
      </w:tr>
      <w:tr w:rsidR="00484BFA" w:rsidTr="00F858DC">
        <w:tc>
          <w:tcPr>
            <w:tcW w:w="1444" w:type="dxa"/>
          </w:tcPr>
          <w:p w:rsidR="00484BFA" w:rsidRPr="003352AA" w:rsidRDefault="00484BFA" w:rsidP="00F858DC">
            <w:pPr>
              <w:pStyle w:val="a3"/>
              <w:tabs>
                <w:tab w:val="left" w:pos="1230"/>
              </w:tabs>
              <w:spacing w:before="0" w:beforeAutospacing="0" w:after="0" w:afterAutospacing="0"/>
              <w:jc w:val="both"/>
              <w:rPr>
                <w:lang w:val="uk-UA"/>
              </w:rPr>
            </w:pPr>
            <w:r>
              <w:rPr>
                <w:lang w:val="uk-UA"/>
              </w:rPr>
              <w:t>Січень</w:t>
            </w:r>
          </w:p>
        </w:tc>
        <w:tc>
          <w:tcPr>
            <w:tcW w:w="3801" w:type="dxa"/>
          </w:tcPr>
          <w:p w:rsidR="00484BFA" w:rsidRPr="003352AA" w:rsidRDefault="00484BFA" w:rsidP="00115B7C">
            <w:pPr>
              <w:pStyle w:val="a3"/>
              <w:tabs>
                <w:tab w:val="left" w:pos="1230"/>
              </w:tabs>
              <w:spacing w:before="0" w:beforeAutospacing="0" w:after="0" w:afterAutospacing="0"/>
              <w:jc w:val="center"/>
              <w:rPr>
                <w:lang w:val="uk-UA"/>
              </w:rPr>
            </w:pPr>
            <w:r>
              <w:rPr>
                <w:lang w:val="uk-UA"/>
              </w:rPr>
              <w:t>Моніторингове дослідження стану підготовки учнів 11 класу до ДПА та ЗНО</w:t>
            </w:r>
          </w:p>
        </w:tc>
        <w:tc>
          <w:tcPr>
            <w:tcW w:w="1276" w:type="dxa"/>
          </w:tcPr>
          <w:p w:rsidR="00484BFA" w:rsidRPr="003352AA" w:rsidRDefault="00484BFA" w:rsidP="00115B7C">
            <w:pPr>
              <w:pStyle w:val="a3"/>
              <w:tabs>
                <w:tab w:val="left" w:pos="1230"/>
              </w:tabs>
              <w:spacing w:before="0" w:beforeAutospacing="0" w:after="0" w:afterAutospacing="0"/>
              <w:jc w:val="center"/>
              <w:rPr>
                <w:lang w:val="uk-UA"/>
              </w:rPr>
            </w:pPr>
            <w:r>
              <w:rPr>
                <w:lang w:val="uk-UA"/>
              </w:rPr>
              <w:t>Січень-лютий</w:t>
            </w:r>
          </w:p>
        </w:tc>
        <w:tc>
          <w:tcPr>
            <w:tcW w:w="2268" w:type="dxa"/>
          </w:tcPr>
          <w:p w:rsidR="00484BFA" w:rsidRPr="003352AA" w:rsidRDefault="00484BFA" w:rsidP="00115B7C">
            <w:pPr>
              <w:pStyle w:val="a3"/>
              <w:tabs>
                <w:tab w:val="left" w:pos="1230"/>
              </w:tabs>
              <w:spacing w:before="0" w:beforeAutospacing="0" w:after="0" w:afterAutospacing="0"/>
              <w:ind w:left="-160" w:right="-128"/>
              <w:jc w:val="center"/>
              <w:rPr>
                <w:lang w:val="uk-UA"/>
              </w:rPr>
            </w:pPr>
            <w:r>
              <w:rPr>
                <w:lang w:val="uk-UA"/>
              </w:rPr>
              <w:t>Герасевич Т.А. Синєколодецька Н.О.</w:t>
            </w:r>
          </w:p>
        </w:tc>
        <w:tc>
          <w:tcPr>
            <w:tcW w:w="1640" w:type="dxa"/>
          </w:tcPr>
          <w:p w:rsidR="00484BFA" w:rsidRPr="003352AA" w:rsidRDefault="00484BFA" w:rsidP="00115B7C">
            <w:pPr>
              <w:pStyle w:val="a3"/>
              <w:tabs>
                <w:tab w:val="left" w:pos="1230"/>
              </w:tabs>
              <w:spacing w:before="0" w:beforeAutospacing="0" w:after="0" w:afterAutospacing="0"/>
              <w:jc w:val="center"/>
              <w:rPr>
                <w:lang w:val="uk-UA"/>
              </w:rPr>
            </w:pPr>
            <w:r>
              <w:rPr>
                <w:lang w:val="uk-UA"/>
              </w:rPr>
              <w:t>Довідка на нараду при директорові</w:t>
            </w:r>
          </w:p>
        </w:tc>
      </w:tr>
      <w:tr w:rsidR="00484BFA" w:rsidTr="00F858DC">
        <w:tc>
          <w:tcPr>
            <w:tcW w:w="1444" w:type="dxa"/>
          </w:tcPr>
          <w:p w:rsidR="00484BFA" w:rsidRDefault="00484BFA" w:rsidP="00F858DC">
            <w:pPr>
              <w:pStyle w:val="a3"/>
              <w:tabs>
                <w:tab w:val="left" w:pos="1230"/>
              </w:tabs>
              <w:spacing w:before="0" w:beforeAutospacing="0" w:after="0" w:afterAutospacing="0"/>
              <w:jc w:val="both"/>
              <w:rPr>
                <w:lang w:val="uk-UA"/>
              </w:rPr>
            </w:pPr>
            <w:r>
              <w:rPr>
                <w:lang w:val="uk-UA"/>
              </w:rPr>
              <w:t>Лютий</w:t>
            </w:r>
          </w:p>
          <w:p w:rsidR="00484BFA" w:rsidRDefault="00484BFA" w:rsidP="00F858DC">
            <w:pPr>
              <w:pStyle w:val="a3"/>
              <w:tabs>
                <w:tab w:val="left" w:pos="1230"/>
              </w:tabs>
              <w:spacing w:before="0" w:beforeAutospacing="0" w:after="0" w:afterAutospacing="0"/>
              <w:jc w:val="both"/>
              <w:rPr>
                <w:lang w:val="uk-UA"/>
              </w:rPr>
            </w:pPr>
          </w:p>
          <w:p w:rsidR="00484BFA" w:rsidRDefault="00484BFA" w:rsidP="00F858DC">
            <w:pPr>
              <w:pStyle w:val="a3"/>
              <w:tabs>
                <w:tab w:val="left" w:pos="1230"/>
              </w:tabs>
              <w:spacing w:before="0" w:beforeAutospacing="0" w:after="0" w:afterAutospacing="0"/>
              <w:jc w:val="both"/>
              <w:rPr>
                <w:lang w:val="uk-UA"/>
              </w:rPr>
            </w:pPr>
          </w:p>
        </w:tc>
        <w:tc>
          <w:tcPr>
            <w:tcW w:w="3801" w:type="dxa"/>
          </w:tcPr>
          <w:p w:rsidR="00484BFA" w:rsidRDefault="00484BFA" w:rsidP="00115B7C">
            <w:pPr>
              <w:pStyle w:val="a3"/>
              <w:tabs>
                <w:tab w:val="left" w:pos="1230"/>
              </w:tabs>
              <w:spacing w:before="0" w:beforeAutospacing="0" w:after="0" w:afterAutospacing="0"/>
              <w:jc w:val="center"/>
              <w:rPr>
                <w:lang w:val="uk-UA"/>
              </w:rPr>
            </w:pPr>
            <w:r>
              <w:rPr>
                <w:lang w:val="uk-UA"/>
              </w:rPr>
              <w:t>Моніторинг роботи педагогів з дітьми початкового рівня знань</w:t>
            </w:r>
          </w:p>
        </w:tc>
        <w:tc>
          <w:tcPr>
            <w:tcW w:w="1276" w:type="dxa"/>
          </w:tcPr>
          <w:p w:rsidR="00484BFA" w:rsidRDefault="00484BFA" w:rsidP="00115B7C">
            <w:pPr>
              <w:pStyle w:val="a3"/>
              <w:tabs>
                <w:tab w:val="left" w:pos="1230"/>
              </w:tabs>
              <w:spacing w:before="0" w:beforeAutospacing="0" w:after="0" w:afterAutospacing="0"/>
              <w:jc w:val="center"/>
              <w:rPr>
                <w:lang w:val="uk-UA"/>
              </w:rPr>
            </w:pPr>
            <w:r>
              <w:rPr>
                <w:lang w:val="uk-UA"/>
              </w:rPr>
              <w:t>Протягом місяця</w:t>
            </w:r>
          </w:p>
        </w:tc>
        <w:tc>
          <w:tcPr>
            <w:tcW w:w="2268" w:type="dxa"/>
          </w:tcPr>
          <w:p w:rsidR="00484BFA" w:rsidRDefault="00484BFA" w:rsidP="00115B7C">
            <w:pPr>
              <w:pStyle w:val="a3"/>
              <w:tabs>
                <w:tab w:val="left" w:pos="1230"/>
              </w:tabs>
              <w:spacing w:before="0" w:beforeAutospacing="0" w:after="0" w:afterAutospacing="0"/>
              <w:ind w:left="-160" w:right="-128"/>
              <w:jc w:val="center"/>
              <w:rPr>
                <w:lang w:val="uk-UA"/>
              </w:rPr>
            </w:pPr>
            <w:r>
              <w:rPr>
                <w:lang w:val="uk-UA"/>
              </w:rPr>
              <w:t>Учителі</w:t>
            </w:r>
          </w:p>
        </w:tc>
        <w:tc>
          <w:tcPr>
            <w:tcW w:w="1640" w:type="dxa"/>
          </w:tcPr>
          <w:p w:rsidR="00484BFA" w:rsidRDefault="00484BFA" w:rsidP="00115B7C">
            <w:pPr>
              <w:pStyle w:val="a3"/>
              <w:tabs>
                <w:tab w:val="left" w:pos="1230"/>
              </w:tabs>
              <w:spacing w:before="0" w:beforeAutospacing="0" w:after="0" w:afterAutospacing="0"/>
              <w:ind w:left="-88" w:right="-108"/>
              <w:jc w:val="center"/>
              <w:rPr>
                <w:lang w:val="uk-UA"/>
              </w:rPr>
            </w:pPr>
            <w:r>
              <w:rPr>
                <w:lang w:val="uk-UA"/>
              </w:rPr>
              <w:t>Матеріали на пед. консиліум</w:t>
            </w:r>
          </w:p>
        </w:tc>
      </w:tr>
      <w:tr w:rsidR="00484BFA" w:rsidRPr="00005A34" w:rsidTr="00F858DC">
        <w:tc>
          <w:tcPr>
            <w:tcW w:w="1444" w:type="dxa"/>
          </w:tcPr>
          <w:p w:rsidR="00484BFA" w:rsidRDefault="00484BFA" w:rsidP="00F858DC">
            <w:pPr>
              <w:pStyle w:val="a3"/>
              <w:tabs>
                <w:tab w:val="left" w:pos="1230"/>
              </w:tabs>
              <w:spacing w:before="0" w:beforeAutospacing="0" w:after="0" w:afterAutospacing="0"/>
              <w:jc w:val="both"/>
              <w:rPr>
                <w:lang w:val="uk-UA"/>
              </w:rPr>
            </w:pPr>
            <w:r>
              <w:rPr>
                <w:lang w:val="uk-UA"/>
              </w:rPr>
              <w:t>Березень</w:t>
            </w:r>
          </w:p>
        </w:tc>
        <w:tc>
          <w:tcPr>
            <w:tcW w:w="3801" w:type="dxa"/>
          </w:tcPr>
          <w:p w:rsidR="00484BFA" w:rsidRDefault="00484BFA" w:rsidP="00115B7C">
            <w:pPr>
              <w:pStyle w:val="a3"/>
              <w:tabs>
                <w:tab w:val="left" w:pos="1230"/>
              </w:tabs>
              <w:spacing w:before="0" w:beforeAutospacing="0" w:after="0" w:afterAutospacing="0"/>
              <w:jc w:val="center"/>
              <w:rPr>
                <w:lang w:val="uk-UA"/>
              </w:rPr>
            </w:pPr>
            <w:r>
              <w:rPr>
                <w:lang w:val="uk-UA"/>
              </w:rPr>
              <w:t>Моніторинг роботи класних керівників у 9, 11 класі щодо формування в учнів готовності до продовження освіти .</w:t>
            </w:r>
          </w:p>
        </w:tc>
        <w:tc>
          <w:tcPr>
            <w:tcW w:w="1276" w:type="dxa"/>
          </w:tcPr>
          <w:p w:rsidR="00484BFA" w:rsidRDefault="00484BFA" w:rsidP="00115B7C">
            <w:pPr>
              <w:pStyle w:val="a3"/>
              <w:tabs>
                <w:tab w:val="left" w:pos="1230"/>
              </w:tabs>
              <w:spacing w:before="0" w:beforeAutospacing="0" w:after="0" w:afterAutospacing="0"/>
              <w:jc w:val="center"/>
              <w:rPr>
                <w:lang w:val="uk-UA"/>
              </w:rPr>
            </w:pPr>
            <w:r>
              <w:rPr>
                <w:lang w:val="uk-UA"/>
              </w:rPr>
              <w:t>Протягом місяця</w:t>
            </w:r>
          </w:p>
        </w:tc>
        <w:tc>
          <w:tcPr>
            <w:tcW w:w="2268" w:type="dxa"/>
          </w:tcPr>
          <w:p w:rsidR="00484BFA" w:rsidRDefault="00484BFA" w:rsidP="00115B7C">
            <w:pPr>
              <w:pStyle w:val="a3"/>
              <w:tabs>
                <w:tab w:val="left" w:pos="1230"/>
              </w:tabs>
              <w:spacing w:before="0" w:beforeAutospacing="0" w:after="0" w:afterAutospacing="0"/>
              <w:ind w:left="-160" w:right="-128"/>
              <w:jc w:val="center"/>
              <w:rPr>
                <w:lang w:val="uk-UA"/>
              </w:rPr>
            </w:pPr>
            <w:r>
              <w:rPr>
                <w:lang w:val="uk-UA"/>
              </w:rPr>
              <w:t>Синєколодецька Н.О. Івінська О.Ф Герасевич Т.А.</w:t>
            </w:r>
          </w:p>
        </w:tc>
        <w:tc>
          <w:tcPr>
            <w:tcW w:w="1640" w:type="dxa"/>
          </w:tcPr>
          <w:p w:rsidR="00484BFA" w:rsidRDefault="00484BFA" w:rsidP="00115B7C">
            <w:pPr>
              <w:pStyle w:val="a3"/>
              <w:tabs>
                <w:tab w:val="left" w:pos="1230"/>
              </w:tabs>
              <w:spacing w:before="0" w:beforeAutospacing="0" w:after="0" w:afterAutospacing="0"/>
              <w:ind w:left="-88" w:right="-108"/>
              <w:jc w:val="center"/>
              <w:rPr>
                <w:lang w:val="uk-UA"/>
              </w:rPr>
            </w:pPr>
            <w:r>
              <w:rPr>
                <w:lang w:val="uk-UA"/>
              </w:rPr>
              <w:t>Звітна інформація</w:t>
            </w:r>
          </w:p>
        </w:tc>
      </w:tr>
      <w:tr w:rsidR="00484BFA" w:rsidRPr="00005A34" w:rsidTr="00F858DC">
        <w:tc>
          <w:tcPr>
            <w:tcW w:w="1444" w:type="dxa"/>
          </w:tcPr>
          <w:p w:rsidR="00484BFA" w:rsidRDefault="00484BFA" w:rsidP="00F858DC">
            <w:pPr>
              <w:pStyle w:val="a3"/>
              <w:tabs>
                <w:tab w:val="left" w:pos="1230"/>
              </w:tabs>
              <w:spacing w:before="0" w:beforeAutospacing="0" w:after="0" w:afterAutospacing="0"/>
              <w:jc w:val="both"/>
              <w:rPr>
                <w:lang w:val="uk-UA"/>
              </w:rPr>
            </w:pPr>
            <w:r>
              <w:rPr>
                <w:lang w:val="uk-UA"/>
              </w:rPr>
              <w:t>Квітень</w:t>
            </w:r>
          </w:p>
        </w:tc>
        <w:tc>
          <w:tcPr>
            <w:tcW w:w="3801" w:type="dxa"/>
          </w:tcPr>
          <w:p w:rsidR="00484BFA" w:rsidRDefault="00484BFA" w:rsidP="00115B7C">
            <w:pPr>
              <w:pStyle w:val="a3"/>
              <w:tabs>
                <w:tab w:val="left" w:pos="1230"/>
              </w:tabs>
              <w:spacing w:before="0" w:beforeAutospacing="0" w:after="0" w:afterAutospacing="0"/>
              <w:jc w:val="center"/>
              <w:rPr>
                <w:lang w:val="uk-UA"/>
              </w:rPr>
            </w:pPr>
            <w:r>
              <w:rPr>
                <w:lang w:val="uk-UA"/>
              </w:rPr>
              <w:t>Моніторинг готовності учнів 4 класу – випускників початкової школи – до ДПА</w:t>
            </w:r>
          </w:p>
        </w:tc>
        <w:tc>
          <w:tcPr>
            <w:tcW w:w="1276" w:type="dxa"/>
          </w:tcPr>
          <w:p w:rsidR="00484BFA" w:rsidRDefault="00484BFA" w:rsidP="00115B7C">
            <w:pPr>
              <w:pStyle w:val="a3"/>
              <w:tabs>
                <w:tab w:val="left" w:pos="1230"/>
              </w:tabs>
              <w:spacing w:before="0" w:beforeAutospacing="0" w:after="0" w:afterAutospacing="0"/>
              <w:jc w:val="center"/>
              <w:rPr>
                <w:lang w:val="uk-UA"/>
              </w:rPr>
            </w:pPr>
            <w:r>
              <w:rPr>
                <w:lang w:val="uk-UA"/>
              </w:rPr>
              <w:t>Квітень-травень</w:t>
            </w:r>
          </w:p>
        </w:tc>
        <w:tc>
          <w:tcPr>
            <w:tcW w:w="2268" w:type="dxa"/>
          </w:tcPr>
          <w:p w:rsidR="00484BFA" w:rsidRDefault="00484BFA" w:rsidP="00115B7C">
            <w:pPr>
              <w:pStyle w:val="a3"/>
              <w:tabs>
                <w:tab w:val="left" w:pos="1230"/>
              </w:tabs>
              <w:spacing w:before="0" w:beforeAutospacing="0" w:after="0" w:afterAutospacing="0"/>
              <w:ind w:left="-160" w:right="-128"/>
              <w:jc w:val="center"/>
              <w:rPr>
                <w:lang w:val="uk-UA"/>
              </w:rPr>
            </w:pPr>
            <w:r>
              <w:rPr>
                <w:lang w:val="uk-UA"/>
              </w:rPr>
              <w:t>Волкова Л.М.</w:t>
            </w:r>
          </w:p>
        </w:tc>
        <w:tc>
          <w:tcPr>
            <w:tcW w:w="1640" w:type="dxa"/>
          </w:tcPr>
          <w:p w:rsidR="00484BFA" w:rsidRDefault="00484BFA" w:rsidP="00115B7C">
            <w:pPr>
              <w:pStyle w:val="a3"/>
              <w:tabs>
                <w:tab w:val="left" w:pos="1230"/>
              </w:tabs>
              <w:spacing w:before="0" w:beforeAutospacing="0" w:after="0" w:afterAutospacing="0"/>
              <w:ind w:left="-88" w:right="-108"/>
              <w:jc w:val="center"/>
              <w:rPr>
                <w:lang w:val="uk-UA"/>
              </w:rPr>
            </w:pPr>
            <w:r>
              <w:rPr>
                <w:lang w:val="uk-UA"/>
              </w:rPr>
              <w:t>Звітна інформація</w:t>
            </w:r>
          </w:p>
        </w:tc>
      </w:tr>
      <w:tr w:rsidR="00484BFA" w:rsidRPr="00005A34" w:rsidTr="00F858DC">
        <w:tc>
          <w:tcPr>
            <w:tcW w:w="1444" w:type="dxa"/>
          </w:tcPr>
          <w:p w:rsidR="00484BFA" w:rsidRDefault="00484BFA" w:rsidP="00F858DC">
            <w:pPr>
              <w:pStyle w:val="a3"/>
              <w:tabs>
                <w:tab w:val="left" w:pos="1230"/>
              </w:tabs>
              <w:spacing w:before="0" w:beforeAutospacing="0" w:after="0" w:afterAutospacing="0"/>
              <w:jc w:val="both"/>
              <w:rPr>
                <w:lang w:val="uk-UA"/>
              </w:rPr>
            </w:pPr>
            <w:r>
              <w:rPr>
                <w:lang w:val="uk-UA"/>
              </w:rPr>
              <w:t>Травень</w:t>
            </w:r>
          </w:p>
        </w:tc>
        <w:tc>
          <w:tcPr>
            <w:tcW w:w="3801" w:type="dxa"/>
          </w:tcPr>
          <w:p w:rsidR="00484BFA" w:rsidRDefault="00484BFA" w:rsidP="00115B7C">
            <w:pPr>
              <w:pStyle w:val="a3"/>
              <w:tabs>
                <w:tab w:val="left" w:pos="1230"/>
              </w:tabs>
              <w:spacing w:before="0" w:beforeAutospacing="0" w:after="0" w:afterAutospacing="0"/>
              <w:jc w:val="center"/>
              <w:rPr>
                <w:lang w:val="uk-UA"/>
              </w:rPr>
            </w:pPr>
            <w:r>
              <w:rPr>
                <w:lang w:val="uk-UA"/>
              </w:rPr>
              <w:t>Методичний моніторинг підготовки до ДПА в 9 класі</w:t>
            </w:r>
          </w:p>
          <w:p w:rsidR="00484BFA" w:rsidRDefault="00484BFA" w:rsidP="00115B7C">
            <w:pPr>
              <w:pStyle w:val="a3"/>
              <w:tabs>
                <w:tab w:val="left" w:pos="1230"/>
              </w:tabs>
              <w:spacing w:before="0" w:beforeAutospacing="0" w:after="0" w:afterAutospacing="0"/>
              <w:jc w:val="center"/>
              <w:rPr>
                <w:lang w:val="uk-UA"/>
              </w:rPr>
            </w:pPr>
            <w:r>
              <w:rPr>
                <w:lang w:val="uk-UA"/>
              </w:rPr>
              <w:t xml:space="preserve">  та ЗНО в 11 класі</w:t>
            </w:r>
          </w:p>
        </w:tc>
        <w:tc>
          <w:tcPr>
            <w:tcW w:w="1276" w:type="dxa"/>
          </w:tcPr>
          <w:p w:rsidR="00484BFA" w:rsidRDefault="00484BFA" w:rsidP="00115B7C">
            <w:pPr>
              <w:pStyle w:val="a3"/>
              <w:tabs>
                <w:tab w:val="left" w:pos="1230"/>
              </w:tabs>
              <w:spacing w:before="0" w:beforeAutospacing="0" w:after="0" w:afterAutospacing="0"/>
              <w:jc w:val="center"/>
              <w:rPr>
                <w:lang w:val="uk-UA"/>
              </w:rPr>
            </w:pPr>
            <w:r>
              <w:rPr>
                <w:lang w:val="uk-UA"/>
              </w:rPr>
              <w:t>Протягом місяця</w:t>
            </w:r>
          </w:p>
        </w:tc>
        <w:tc>
          <w:tcPr>
            <w:tcW w:w="2268" w:type="dxa"/>
          </w:tcPr>
          <w:p w:rsidR="00484BFA" w:rsidRDefault="00484BFA" w:rsidP="00115B7C">
            <w:pPr>
              <w:pStyle w:val="a3"/>
              <w:tabs>
                <w:tab w:val="left" w:pos="1230"/>
              </w:tabs>
              <w:spacing w:before="0" w:beforeAutospacing="0" w:after="0" w:afterAutospacing="0"/>
              <w:ind w:left="-160" w:right="-128"/>
              <w:jc w:val="center"/>
              <w:rPr>
                <w:lang w:val="uk-UA"/>
              </w:rPr>
            </w:pPr>
            <w:r>
              <w:rPr>
                <w:lang w:val="uk-UA"/>
              </w:rPr>
              <w:t>Синєколодецька Н.О. Класні керівники</w:t>
            </w:r>
          </w:p>
        </w:tc>
        <w:tc>
          <w:tcPr>
            <w:tcW w:w="1640" w:type="dxa"/>
          </w:tcPr>
          <w:p w:rsidR="00484BFA" w:rsidRDefault="00484BFA" w:rsidP="00115B7C">
            <w:pPr>
              <w:pStyle w:val="a3"/>
              <w:tabs>
                <w:tab w:val="left" w:pos="1230"/>
              </w:tabs>
              <w:spacing w:before="0" w:beforeAutospacing="0" w:after="0" w:afterAutospacing="0"/>
              <w:ind w:left="-88" w:right="-108"/>
              <w:jc w:val="center"/>
              <w:rPr>
                <w:lang w:val="uk-UA"/>
              </w:rPr>
            </w:pPr>
            <w:r>
              <w:rPr>
                <w:lang w:val="uk-UA"/>
              </w:rPr>
              <w:t>Графіки  ДПА та ЗНО</w:t>
            </w:r>
          </w:p>
        </w:tc>
      </w:tr>
      <w:tr w:rsidR="00484BFA" w:rsidRPr="00005A34" w:rsidTr="00F858DC">
        <w:tc>
          <w:tcPr>
            <w:tcW w:w="1444" w:type="dxa"/>
          </w:tcPr>
          <w:p w:rsidR="00484BFA" w:rsidRDefault="00484BFA" w:rsidP="00F858DC">
            <w:pPr>
              <w:pStyle w:val="a3"/>
              <w:tabs>
                <w:tab w:val="left" w:pos="1230"/>
              </w:tabs>
              <w:spacing w:before="0" w:beforeAutospacing="0" w:after="0" w:afterAutospacing="0"/>
              <w:jc w:val="both"/>
              <w:rPr>
                <w:lang w:val="uk-UA"/>
              </w:rPr>
            </w:pPr>
            <w:r>
              <w:rPr>
                <w:lang w:val="uk-UA"/>
              </w:rPr>
              <w:t>Червень</w:t>
            </w:r>
          </w:p>
        </w:tc>
        <w:tc>
          <w:tcPr>
            <w:tcW w:w="3801" w:type="dxa"/>
          </w:tcPr>
          <w:p w:rsidR="00484BFA" w:rsidRDefault="00484BFA" w:rsidP="00115B7C">
            <w:pPr>
              <w:pStyle w:val="a3"/>
              <w:tabs>
                <w:tab w:val="left" w:pos="1230"/>
              </w:tabs>
              <w:spacing w:before="0" w:beforeAutospacing="0" w:after="0" w:afterAutospacing="0"/>
              <w:jc w:val="center"/>
              <w:rPr>
                <w:lang w:val="uk-UA"/>
              </w:rPr>
            </w:pPr>
            <w:r>
              <w:rPr>
                <w:lang w:val="uk-UA"/>
              </w:rPr>
              <w:t>Методичний моніторинг проведення ДПА в 9 класі і ЗНО</w:t>
            </w:r>
          </w:p>
          <w:p w:rsidR="00484BFA" w:rsidRDefault="00484BFA" w:rsidP="00115B7C">
            <w:pPr>
              <w:pStyle w:val="a3"/>
              <w:tabs>
                <w:tab w:val="left" w:pos="1230"/>
              </w:tabs>
              <w:spacing w:before="0" w:beforeAutospacing="0" w:after="0" w:afterAutospacing="0"/>
              <w:jc w:val="center"/>
              <w:rPr>
                <w:lang w:val="uk-UA"/>
              </w:rPr>
            </w:pPr>
            <w:r>
              <w:rPr>
                <w:lang w:val="uk-UA"/>
              </w:rPr>
              <w:t xml:space="preserve"> в 11 класі</w:t>
            </w:r>
          </w:p>
        </w:tc>
        <w:tc>
          <w:tcPr>
            <w:tcW w:w="1276" w:type="dxa"/>
          </w:tcPr>
          <w:p w:rsidR="00484BFA" w:rsidRDefault="00484BFA" w:rsidP="00115B7C">
            <w:pPr>
              <w:pStyle w:val="a3"/>
              <w:tabs>
                <w:tab w:val="left" w:pos="1230"/>
              </w:tabs>
              <w:spacing w:before="0" w:beforeAutospacing="0" w:after="0" w:afterAutospacing="0"/>
              <w:jc w:val="center"/>
              <w:rPr>
                <w:lang w:val="uk-UA"/>
              </w:rPr>
            </w:pPr>
            <w:r>
              <w:rPr>
                <w:lang w:val="uk-UA"/>
              </w:rPr>
              <w:t>Протягом місяця</w:t>
            </w:r>
          </w:p>
        </w:tc>
        <w:tc>
          <w:tcPr>
            <w:tcW w:w="2268" w:type="dxa"/>
          </w:tcPr>
          <w:p w:rsidR="00484BFA" w:rsidRDefault="00484BFA" w:rsidP="00115B7C">
            <w:pPr>
              <w:pStyle w:val="a3"/>
              <w:tabs>
                <w:tab w:val="left" w:pos="1230"/>
              </w:tabs>
              <w:spacing w:before="0" w:beforeAutospacing="0" w:after="0" w:afterAutospacing="0"/>
              <w:ind w:left="-160" w:right="-128"/>
              <w:jc w:val="center"/>
              <w:rPr>
                <w:lang w:val="uk-UA"/>
              </w:rPr>
            </w:pPr>
            <w:r>
              <w:rPr>
                <w:lang w:val="uk-UA"/>
              </w:rPr>
              <w:t>Адміністрація</w:t>
            </w:r>
          </w:p>
          <w:p w:rsidR="00484BFA" w:rsidRDefault="00484BFA" w:rsidP="00115B7C">
            <w:pPr>
              <w:pStyle w:val="a3"/>
              <w:tabs>
                <w:tab w:val="left" w:pos="1230"/>
              </w:tabs>
              <w:spacing w:before="0" w:beforeAutospacing="0" w:after="0" w:afterAutospacing="0"/>
              <w:ind w:left="-160" w:right="-128"/>
              <w:jc w:val="center"/>
              <w:rPr>
                <w:lang w:val="uk-UA"/>
              </w:rPr>
            </w:pPr>
            <w:r>
              <w:rPr>
                <w:lang w:val="uk-UA"/>
              </w:rPr>
              <w:t>Класні керівники</w:t>
            </w:r>
          </w:p>
        </w:tc>
        <w:tc>
          <w:tcPr>
            <w:tcW w:w="1640" w:type="dxa"/>
          </w:tcPr>
          <w:p w:rsidR="00484BFA" w:rsidRDefault="00484BFA" w:rsidP="00115B7C">
            <w:pPr>
              <w:pStyle w:val="a3"/>
              <w:tabs>
                <w:tab w:val="left" w:pos="1230"/>
              </w:tabs>
              <w:spacing w:before="0" w:beforeAutospacing="0" w:after="0" w:afterAutospacing="0"/>
              <w:ind w:left="-88" w:right="-108"/>
              <w:jc w:val="center"/>
              <w:rPr>
                <w:lang w:val="uk-UA"/>
              </w:rPr>
            </w:pPr>
            <w:r>
              <w:rPr>
                <w:lang w:val="uk-UA"/>
              </w:rPr>
              <w:t>Звіт на педраді</w:t>
            </w:r>
          </w:p>
        </w:tc>
      </w:tr>
    </w:tbl>
    <w:p w:rsidR="00484BFA" w:rsidRPr="00E16E1A" w:rsidRDefault="00484BFA" w:rsidP="007A235E">
      <w:pPr>
        <w:pStyle w:val="a3"/>
        <w:shd w:val="clear" w:color="auto" w:fill="FFFFFF"/>
        <w:spacing w:before="0" w:beforeAutospacing="0" w:after="210" w:afterAutospacing="0"/>
        <w:rPr>
          <w:lang w:val="uk-UA"/>
        </w:rPr>
      </w:pPr>
    </w:p>
    <w:sectPr w:rsidR="00484BFA" w:rsidRPr="00E16E1A" w:rsidSect="001350C6">
      <w:pgSz w:w="11906" w:h="16838"/>
      <w:pgMar w:top="1134" w:right="244" w:bottom="113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DC" w:rsidRDefault="009D49DC" w:rsidP="00A37607">
      <w:pPr>
        <w:spacing w:after="0" w:line="240" w:lineRule="auto"/>
      </w:pPr>
      <w:r>
        <w:separator/>
      </w:r>
    </w:p>
  </w:endnote>
  <w:endnote w:type="continuationSeparator" w:id="0">
    <w:p w:rsidR="009D49DC" w:rsidRDefault="009D49DC" w:rsidP="00A3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29" w:rsidRDefault="00511529" w:rsidP="003E681D">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11529" w:rsidRDefault="00511529" w:rsidP="003E681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29" w:rsidRDefault="00511529" w:rsidP="003E681D">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E3C6B">
      <w:rPr>
        <w:rStyle w:val="af3"/>
        <w:noProof/>
      </w:rPr>
      <w:t>35</w:t>
    </w:r>
    <w:r>
      <w:rPr>
        <w:rStyle w:val="af3"/>
      </w:rPr>
      <w:fldChar w:fldCharType="end"/>
    </w:r>
  </w:p>
  <w:p w:rsidR="00511529" w:rsidRDefault="00511529" w:rsidP="003E681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DC" w:rsidRDefault="009D49DC" w:rsidP="00A37607">
      <w:pPr>
        <w:spacing w:after="0" w:line="240" w:lineRule="auto"/>
      </w:pPr>
      <w:r>
        <w:separator/>
      </w:r>
    </w:p>
  </w:footnote>
  <w:footnote w:type="continuationSeparator" w:id="0">
    <w:p w:rsidR="009D49DC" w:rsidRDefault="009D49DC" w:rsidP="00A37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29" w:rsidRDefault="00511529" w:rsidP="007E006C">
    <w:pPr>
      <w:pStyle w:val="ad"/>
      <w:jc w:val="center"/>
      <w:rPr>
        <w:lang w:val="uk-UA"/>
      </w:rPr>
    </w:pPr>
    <w:r>
      <w:fldChar w:fldCharType="begin"/>
    </w:r>
    <w:r>
      <w:instrText>PAGE   \* MERGEFORMAT</w:instrText>
    </w:r>
    <w:r>
      <w:fldChar w:fldCharType="separate"/>
    </w:r>
    <w:r w:rsidRPr="001C6609">
      <w:rPr>
        <w:noProof/>
      </w:rPr>
      <w:t>2</w:t>
    </w:r>
    <w:r>
      <w:rPr>
        <w:noProof/>
      </w:rPr>
      <w:fldChar w:fldCharType="end"/>
    </w:r>
  </w:p>
  <w:p w:rsidR="00511529" w:rsidRPr="00C14EB7" w:rsidRDefault="00511529" w:rsidP="007E006C">
    <w:pPr>
      <w:pStyle w:val="ad"/>
      <w:jc w:val="right"/>
      <w:rPr>
        <w:lang w:val="uk-UA"/>
      </w:rPr>
    </w:pPr>
    <w:r>
      <w:rPr>
        <w:lang w:val="uk-UA"/>
      </w:rPr>
      <w:t>Продовження додатка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6A7B56"/>
    <w:lvl w:ilvl="0">
      <w:numFmt w:val="bullet"/>
      <w:lvlText w:val="*"/>
      <w:lvlJc w:val="left"/>
    </w:lvl>
  </w:abstractNum>
  <w:abstractNum w:abstractNumId="1">
    <w:nsid w:val="02BA4B19"/>
    <w:multiLevelType w:val="hybridMultilevel"/>
    <w:tmpl w:val="7B5052B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
    <w:nsid w:val="0CBF22D0"/>
    <w:multiLevelType w:val="hybridMultilevel"/>
    <w:tmpl w:val="63EA7CCA"/>
    <w:lvl w:ilvl="0" w:tplc="7CEAB91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51C12"/>
    <w:multiLevelType w:val="multilevel"/>
    <w:tmpl w:val="123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82071"/>
    <w:multiLevelType w:val="multilevel"/>
    <w:tmpl w:val="A8ECE9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4496078"/>
    <w:multiLevelType w:val="multilevel"/>
    <w:tmpl w:val="0DCCC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E52D1"/>
    <w:multiLevelType w:val="multilevel"/>
    <w:tmpl w:val="D234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55872"/>
    <w:multiLevelType w:val="hybridMultilevel"/>
    <w:tmpl w:val="FF9CBD80"/>
    <w:lvl w:ilvl="0" w:tplc="1D0CC0B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9B739A"/>
    <w:multiLevelType w:val="multilevel"/>
    <w:tmpl w:val="5014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A395B"/>
    <w:multiLevelType w:val="multilevel"/>
    <w:tmpl w:val="3BF8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C51C1"/>
    <w:multiLevelType w:val="hybridMultilevel"/>
    <w:tmpl w:val="B26A3DE8"/>
    <w:lvl w:ilvl="0" w:tplc="32EAB510">
      <w:start w:val="1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21807612"/>
    <w:multiLevelType w:val="multilevel"/>
    <w:tmpl w:val="AB4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ED5D63"/>
    <w:multiLevelType w:val="multilevel"/>
    <w:tmpl w:val="B29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6658B"/>
    <w:multiLevelType w:val="hybridMultilevel"/>
    <w:tmpl w:val="EFC62B4C"/>
    <w:lvl w:ilvl="0" w:tplc="C3BECE82">
      <w:numFmt w:val="bullet"/>
      <w:lvlText w:val="-"/>
      <w:lvlJc w:val="left"/>
      <w:pPr>
        <w:ind w:left="1069" w:hanging="360"/>
      </w:pPr>
      <w:rPr>
        <w:rFonts w:ascii="Times New Roman" w:eastAsia="Times New Roman" w:hAnsi="Times New Roman" w:hint="default"/>
        <w:sz w:val="28"/>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9310839"/>
    <w:multiLevelType w:val="multilevel"/>
    <w:tmpl w:val="4E3A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E20EFF"/>
    <w:multiLevelType w:val="hybridMultilevel"/>
    <w:tmpl w:val="F63CE12E"/>
    <w:lvl w:ilvl="0" w:tplc="0419000B">
      <w:start w:val="1"/>
      <w:numFmt w:val="bullet"/>
      <w:lvlText w:val=""/>
      <w:lvlJc w:val="left"/>
      <w:pPr>
        <w:ind w:left="720" w:hanging="360"/>
      </w:pPr>
      <w:rPr>
        <w:rFonts w:ascii="Wingdings" w:hAnsi="Wingdings" w:hint="default"/>
      </w:rPr>
    </w:lvl>
    <w:lvl w:ilvl="1" w:tplc="F0569216">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9514CA"/>
    <w:multiLevelType w:val="hybridMultilevel"/>
    <w:tmpl w:val="1C0C4808"/>
    <w:lvl w:ilvl="0" w:tplc="4A646C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E63417"/>
    <w:multiLevelType w:val="hybridMultilevel"/>
    <w:tmpl w:val="7A56923A"/>
    <w:lvl w:ilvl="0" w:tplc="2CCE5380">
      <w:start w:val="1"/>
      <w:numFmt w:val="decimal"/>
      <w:lvlText w:val="%1."/>
      <w:lvlJc w:val="left"/>
      <w:pPr>
        <w:ind w:left="1069" w:hanging="360"/>
      </w:pPr>
      <w:rPr>
        <w:rFonts w:cs="Times New Roman" w:hint="default"/>
        <w:b/>
        <w:i/>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8">
    <w:nsid w:val="2FEC3ECF"/>
    <w:multiLevelType w:val="multilevel"/>
    <w:tmpl w:val="8ACA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FF63D0"/>
    <w:multiLevelType w:val="multilevel"/>
    <w:tmpl w:val="0162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084681"/>
    <w:multiLevelType w:val="multilevel"/>
    <w:tmpl w:val="E700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432D35"/>
    <w:multiLevelType w:val="multilevel"/>
    <w:tmpl w:val="31E2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B511E7"/>
    <w:multiLevelType w:val="multilevel"/>
    <w:tmpl w:val="EE9E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97ABC"/>
    <w:multiLevelType w:val="multilevel"/>
    <w:tmpl w:val="A4AC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152C6"/>
    <w:multiLevelType w:val="multilevel"/>
    <w:tmpl w:val="7D44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EB2F48"/>
    <w:multiLevelType w:val="multilevel"/>
    <w:tmpl w:val="FE1E7D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0D7632"/>
    <w:multiLevelType w:val="multilevel"/>
    <w:tmpl w:val="7FC2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E0E9B"/>
    <w:multiLevelType w:val="multilevel"/>
    <w:tmpl w:val="0220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A523B1"/>
    <w:multiLevelType w:val="hybridMultilevel"/>
    <w:tmpl w:val="7A56923A"/>
    <w:lvl w:ilvl="0" w:tplc="2CCE5380">
      <w:start w:val="1"/>
      <w:numFmt w:val="decimal"/>
      <w:lvlText w:val="%1."/>
      <w:lvlJc w:val="left"/>
      <w:pPr>
        <w:ind w:left="1069" w:hanging="360"/>
      </w:pPr>
      <w:rPr>
        <w:rFonts w:cs="Times New Roman" w:hint="default"/>
        <w:b/>
        <w:i/>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nsid w:val="5F1B687A"/>
    <w:multiLevelType w:val="hybridMultilevel"/>
    <w:tmpl w:val="A9EA186C"/>
    <w:lvl w:ilvl="0" w:tplc="240E884A">
      <w:start w:val="4"/>
      <w:numFmt w:val="bullet"/>
      <w:lvlText w:val="-"/>
      <w:lvlJc w:val="left"/>
      <w:pPr>
        <w:ind w:left="1287" w:hanging="360"/>
      </w:pPr>
      <w:rPr>
        <w:rFonts w:ascii="Times New Roman" w:eastAsia="Times New Roman" w:hAnsi="Times New Roman" w:hint="default"/>
      </w:rPr>
    </w:lvl>
    <w:lvl w:ilvl="1" w:tplc="240E884A">
      <w:start w:val="4"/>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0C45FC"/>
    <w:multiLevelType w:val="hybridMultilevel"/>
    <w:tmpl w:val="34E0D216"/>
    <w:lvl w:ilvl="0" w:tplc="F0569216">
      <w:numFmt w:val="bullet"/>
      <w:lvlText w:val="-"/>
      <w:lvlJc w:val="left"/>
      <w:pPr>
        <w:ind w:left="720" w:hanging="360"/>
      </w:pPr>
      <w:rPr>
        <w:rFonts w:ascii="Times New Roman" w:eastAsia="Times New Roman" w:hAnsi="Times New Roman" w:hint="default"/>
      </w:rPr>
    </w:lvl>
    <w:lvl w:ilvl="1" w:tplc="F056921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A65869"/>
    <w:multiLevelType w:val="multilevel"/>
    <w:tmpl w:val="019AC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2540C0"/>
    <w:multiLevelType w:val="multilevel"/>
    <w:tmpl w:val="A174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975C81"/>
    <w:multiLevelType w:val="multilevel"/>
    <w:tmpl w:val="04CE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FF3DE8"/>
    <w:multiLevelType w:val="hybridMultilevel"/>
    <w:tmpl w:val="0FD81D0C"/>
    <w:lvl w:ilvl="0" w:tplc="ADB6BB1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1D3803"/>
    <w:multiLevelType w:val="hybridMultilevel"/>
    <w:tmpl w:val="A0822766"/>
    <w:lvl w:ilvl="0" w:tplc="0419000D">
      <w:start w:val="1"/>
      <w:numFmt w:val="bullet"/>
      <w:lvlText w:val=""/>
      <w:lvlJc w:val="left"/>
      <w:pPr>
        <w:ind w:left="1635" w:hanging="360"/>
      </w:pPr>
      <w:rPr>
        <w:rFonts w:ascii="Wingdings" w:hAnsi="Wingdings" w:hint="default"/>
      </w:rPr>
    </w:lvl>
    <w:lvl w:ilvl="1" w:tplc="04190003">
      <w:start w:val="1"/>
      <w:numFmt w:val="bullet"/>
      <w:lvlText w:val="o"/>
      <w:lvlJc w:val="left"/>
      <w:pPr>
        <w:ind w:left="2355" w:hanging="360"/>
      </w:pPr>
      <w:rPr>
        <w:rFonts w:ascii="Courier New" w:hAnsi="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hint="default"/>
      </w:rPr>
    </w:lvl>
    <w:lvl w:ilvl="8" w:tplc="04190005">
      <w:start w:val="1"/>
      <w:numFmt w:val="bullet"/>
      <w:lvlText w:val=""/>
      <w:lvlJc w:val="left"/>
      <w:pPr>
        <w:ind w:left="7395" w:hanging="360"/>
      </w:pPr>
      <w:rPr>
        <w:rFonts w:ascii="Wingdings" w:hAnsi="Wingdings" w:hint="default"/>
      </w:rPr>
    </w:lvl>
  </w:abstractNum>
  <w:abstractNum w:abstractNumId="36">
    <w:nsid w:val="75493922"/>
    <w:multiLevelType w:val="multilevel"/>
    <w:tmpl w:val="0F6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A3204D"/>
    <w:multiLevelType w:val="hybridMultilevel"/>
    <w:tmpl w:val="C45EC8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7763936"/>
    <w:multiLevelType w:val="multilevel"/>
    <w:tmpl w:val="F27C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DA5351"/>
    <w:multiLevelType w:val="multilevel"/>
    <w:tmpl w:val="41A4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0A5359"/>
    <w:multiLevelType w:val="multilevel"/>
    <w:tmpl w:val="A51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C6004D"/>
    <w:multiLevelType w:val="multilevel"/>
    <w:tmpl w:val="7C1C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CD7F2C"/>
    <w:multiLevelType w:val="multilevel"/>
    <w:tmpl w:val="210E898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ECC225D"/>
    <w:multiLevelType w:val="multilevel"/>
    <w:tmpl w:val="059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40"/>
  </w:num>
  <w:num w:numId="7">
    <w:abstractNumId w:val="32"/>
  </w:num>
  <w:num w:numId="8">
    <w:abstractNumId w:val="21"/>
  </w:num>
  <w:num w:numId="9">
    <w:abstractNumId w:val="36"/>
  </w:num>
  <w:num w:numId="10">
    <w:abstractNumId w:val="1"/>
  </w:num>
  <w:num w:numId="11">
    <w:abstractNumId w:val="37"/>
  </w:num>
  <w:num w:numId="12">
    <w:abstractNumId w:val="3"/>
  </w:num>
  <w:num w:numId="13">
    <w:abstractNumId w:val="12"/>
  </w:num>
  <w:num w:numId="14">
    <w:abstractNumId w:val="41"/>
  </w:num>
  <w:num w:numId="15">
    <w:abstractNumId w:val="43"/>
  </w:num>
  <w:num w:numId="16">
    <w:abstractNumId w:val="27"/>
  </w:num>
  <w:num w:numId="17">
    <w:abstractNumId w:val="39"/>
  </w:num>
  <w:num w:numId="18">
    <w:abstractNumId w:val="26"/>
  </w:num>
  <w:num w:numId="19">
    <w:abstractNumId w:val="22"/>
  </w:num>
  <w:num w:numId="20">
    <w:abstractNumId w:val="11"/>
  </w:num>
  <w:num w:numId="21">
    <w:abstractNumId w:val="24"/>
  </w:num>
  <w:num w:numId="22">
    <w:abstractNumId w:val="31"/>
  </w:num>
  <w:num w:numId="23">
    <w:abstractNumId w:val="14"/>
  </w:num>
  <w:num w:numId="24">
    <w:abstractNumId w:val="25"/>
  </w:num>
  <w:num w:numId="25">
    <w:abstractNumId w:val="33"/>
  </w:num>
  <w:num w:numId="26">
    <w:abstractNumId w:val="18"/>
  </w:num>
  <w:num w:numId="27">
    <w:abstractNumId w:val="15"/>
  </w:num>
  <w:num w:numId="28">
    <w:abstractNumId w:val="35"/>
  </w:num>
  <w:num w:numId="29">
    <w:abstractNumId w:val="10"/>
  </w:num>
  <w:num w:numId="30">
    <w:abstractNumId w:val="7"/>
  </w:num>
  <w:num w:numId="31">
    <w:abstractNumId w:val="2"/>
  </w:num>
  <w:num w:numId="32">
    <w:abstractNumId w:val="34"/>
  </w:num>
  <w:num w:numId="33">
    <w:abstractNumId w:val="4"/>
  </w:num>
  <w:num w:numId="34">
    <w:abstractNumId w:val="0"/>
    <w:lvlOverride w:ilvl="0">
      <w:lvl w:ilvl="0">
        <w:numFmt w:val="bullet"/>
        <w:lvlText w:val="*"/>
        <w:legacy w:legacy="1" w:legacySpace="0" w:legacyIndent="245"/>
        <w:lvlJc w:val="left"/>
        <w:rPr>
          <w:rFonts w:ascii="Times New Roman" w:hAnsi="Times New Roman" w:hint="default"/>
        </w:rPr>
      </w:lvl>
    </w:lvlOverride>
  </w:num>
  <w:num w:numId="35">
    <w:abstractNumId w:val="16"/>
  </w:num>
  <w:num w:numId="36">
    <w:abstractNumId w:val="13"/>
  </w:num>
  <w:num w:numId="37">
    <w:abstractNumId w:val="6"/>
  </w:num>
  <w:num w:numId="38">
    <w:abstractNumId w:val="20"/>
  </w:num>
  <w:num w:numId="39">
    <w:abstractNumId w:val="8"/>
  </w:num>
  <w:num w:numId="40">
    <w:abstractNumId w:val="5"/>
  </w:num>
  <w:num w:numId="41">
    <w:abstractNumId w:val="9"/>
  </w:num>
  <w:num w:numId="42">
    <w:abstractNumId w:val="28"/>
  </w:num>
  <w:num w:numId="43">
    <w:abstractNumId w:val="42"/>
    <w:lvlOverride w:ilvl="0">
      <w:lvl w:ilvl="0">
        <w:numFmt w:val="decimal"/>
        <w:lvlText w:val="%1."/>
        <w:lvlJc w:val="left"/>
        <w:rPr>
          <w:rFonts w:cs="Times New Roman"/>
        </w:rPr>
      </w:lvl>
    </w:lvlOverride>
  </w:num>
  <w:num w:numId="44">
    <w:abstractNumId w:val="3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FB5"/>
    <w:rsid w:val="0000527D"/>
    <w:rsid w:val="00005A34"/>
    <w:rsid w:val="0000797A"/>
    <w:rsid w:val="00010B0A"/>
    <w:rsid w:val="00010CED"/>
    <w:rsid w:val="00015601"/>
    <w:rsid w:val="00016457"/>
    <w:rsid w:val="00020D2D"/>
    <w:rsid w:val="00022E4C"/>
    <w:rsid w:val="000278E6"/>
    <w:rsid w:val="00033AC2"/>
    <w:rsid w:val="00034A44"/>
    <w:rsid w:val="00041DF7"/>
    <w:rsid w:val="000425D7"/>
    <w:rsid w:val="00046837"/>
    <w:rsid w:val="000508D5"/>
    <w:rsid w:val="000527B9"/>
    <w:rsid w:val="00055299"/>
    <w:rsid w:val="000609E8"/>
    <w:rsid w:val="0006529C"/>
    <w:rsid w:val="00073475"/>
    <w:rsid w:val="00077B8A"/>
    <w:rsid w:val="00085D4B"/>
    <w:rsid w:val="00086EC6"/>
    <w:rsid w:val="00087BA7"/>
    <w:rsid w:val="00091076"/>
    <w:rsid w:val="00092D94"/>
    <w:rsid w:val="000A3BF2"/>
    <w:rsid w:val="000A5AF7"/>
    <w:rsid w:val="000A65A6"/>
    <w:rsid w:val="000A68D1"/>
    <w:rsid w:val="000A7846"/>
    <w:rsid w:val="000B15C4"/>
    <w:rsid w:val="000B49A1"/>
    <w:rsid w:val="000C3416"/>
    <w:rsid w:val="000C77F0"/>
    <w:rsid w:val="000D3479"/>
    <w:rsid w:val="000D4E33"/>
    <w:rsid w:val="000E060B"/>
    <w:rsid w:val="000E313D"/>
    <w:rsid w:val="000E58EA"/>
    <w:rsid w:val="000F7276"/>
    <w:rsid w:val="0011353A"/>
    <w:rsid w:val="00115B7C"/>
    <w:rsid w:val="0011785D"/>
    <w:rsid w:val="00121C7C"/>
    <w:rsid w:val="00124A9F"/>
    <w:rsid w:val="0013158F"/>
    <w:rsid w:val="001350C6"/>
    <w:rsid w:val="00142A0C"/>
    <w:rsid w:val="00143657"/>
    <w:rsid w:val="00143A70"/>
    <w:rsid w:val="00144255"/>
    <w:rsid w:val="00164495"/>
    <w:rsid w:val="00166589"/>
    <w:rsid w:val="00172DAE"/>
    <w:rsid w:val="00173384"/>
    <w:rsid w:val="0017559C"/>
    <w:rsid w:val="00176710"/>
    <w:rsid w:val="0018159C"/>
    <w:rsid w:val="00195E90"/>
    <w:rsid w:val="001979A1"/>
    <w:rsid w:val="001A291D"/>
    <w:rsid w:val="001A4F4A"/>
    <w:rsid w:val="001B71ED"/>
    <w:rsid w:val="001C2376"/>
    <w:rsid w:val="001C2E4C"/>
    <w:rsid w:val="001C521D"/>
    <w:rsid w:val="001C6609"/>
    <w:rsid w:val="001D31DE"/>
    <w:rsid w:val="001D3678"/>
    <w:rsid w:val="001D7E06"/>
    <w:rsid w:val="001F5782"/>
    <w:rsid w:val="001F7A30"/>
    <w:rsid w:val="00203E69"/>
    <w:rsid w:val="00207333"/>
    <w:rsid w:val="002076A0"/>
    <w:rsid w:val="00213D93"/>
    <w:rsid w:val="00213EEE"/>
    <w:rsid w:val="00217B28"/>
    <w:rsid w:val="002211DA"/>
    <w:rsid w:val="00232546"/>
    <w:rsid w:val="00234735"/>
    <w:rsid w:val="0023480E"/>
    <w:rsid w:val="0024019D"/>
    <w:rsid w:val="002409AF"/>
    <w:rsid w:val="002413F9"/>
    <w:rsid w:val="00241760"/>
    <w:rsid w:val="002445A7"/>
    <w:rsid w:val="00246B91"/>
    <w:rsid w:val="0025371D"/>
    <w:rsid w:val="002709C1"/>
    <w:rsid w:val="002717B3"/>
    <w:rsid w:val="00276754"/>
    <w:rsid w:val="00285025"/>
    <w:rsid w:val="00291337"/>
    <w:rsid w:val="00292584"/>
    <w:rsid w:val="002952D1"/>
    <w:rsid w:val="002A15A8"/>
    <w:rsid w:val="002B26B1"/>
    <w:rsid w:val="002B2803"/>
    <w:rsid w:val="002B4BA0"/>
    <w:rsid w:val="002B6ACD"/>
    <w:rsid w:val="002B78A2"/>
    <w:rsid w:val="002C39CB"/>
    <w:rsid w:val="002C43DA"/>
    <w:rsid w:val="002C74AD"/>
    <w:rsid w:val="002D037B"/>
    <w:rsid w:val="002D2D52"/>
    <w:rsid w:val="002D6819"/>
    <w:rsid w:val="002F5BD3"/>
    <w:rsid w:val="002F6E48"/>
    <w:rsid w:val="002F730B"/>
    <w:rsid w:val="00301D2A"/>
    <w:rsid w:val="0030586E"/>
    <w:rsid w:val="00307E67"/>
    <w:rsid w:val="00320E24"/>
    <w:rsid w:val="00322B2A"/>
    <w:rsid w:val="0032577E"/>
    <w:rsid w:val="003266E5"/>
    <w:rsid w:val="0032785A"/>
    <w:rsid w:val="0033039E"/>
    <w:rsid w:val="00331E55"/>
    <w:rsid w:val="00333A6A"/>
    <w:rsid w:val="003352AA"/>
    <w:rsid w:val="003415FB"/>
    <w:rsid w:val="003445B0"/>
    <w:rsid w:val="0035370B"/>
    <w:rsid w:val="00355151"/>
    <w:rsid w:val="003555F8"/>
    <w:rsid w:val="00362B07"/>
    <w:rsid w:val="00365AB9"/>
    <w:rsid w:val="00370EF1"/>
    <w:rsid w:val="0038256D"/>
    <w:rsid w:val="00384C06"/>
    <w:rsid w:val="00396584"/>
    <w:rsid w:val="003A1117"/>
    <w:rsid w:val="003A74D9"/>
    <w:rsid w:val="003D466E"/>
    <w:rsid w:val="003D528E"/>
    <w:rsid w:val="003E0947"/>
    <w:rsid w:val="003E0F3E"/>
    <w:rsid w:val="003E24CB"/>
    <w:rsid w:val="003E59A0"/>
    <w:rsid w:val="003E681D"/>
    <w:rsid w:val="003F684E"/>
    <w:rsid w:val="00404CA7"/>
    <w:rsid w:val="00405F3D"/>
    <w:rsid w:val="00410113"/>
    <w:rsid w:val="00414E6F"/>
    <w:rsid w:val="00416178"/>
    <w:rsid w:val="004275C3"/>
    <w:rsid w:val="00431978"/>
    <w:rsid w:val="00437DB2"/>
    <w:rsid w:val="00447F49"/>
    <w:rsid w:val="00450D3B"/>
    <w:rsid w:val="00453E1C"/>
    <w:rsid w:val="004551B4"/>
    <w:rsid w:val="0045528E"/>
    <w:rsid w:val="004577F8"/>
    <w:rsid w:val="00465C82"/>
    <w:rsid w:val="00465EA4"/>
    <w:rsid w:val="004705BE"/>
    <w:rsid w:val="0047682D"/>
    <w:rsid w:val="00482F8D"/>
    <w:rsid w:val="00484BFA"/>
    <w:rsid w:val="00484DEE"/>
    <w:rsid w:val="004854BA"/>
    <w:rsid w:val="0049218F"/>
    <w:rsid w:val="00496EB0"/>
    <w:rsid w:val="004A380A"/>
    <w:rsid w:val="004B0502"/>
    <w:rsid w:val="004B0C9A"/>
    <w:rsid w:val="004B26F4"/>
    <w:rsid w:val="004B3E09"/>
    <w:rsid w:val="004B6D8F"/>
    <w:rsid w:val="004C1748"/>
    <w:rsid w:val="004C1927"/>
    <w:rsid w:val="004C1C03"/>
    <w:rsid w:val="004C6AF4"/>
    <w:rsid w:val="004D01CE"/>
    <w:rsid w:val="004D2EDC"/>
    <w:rsid w:val="004D309D"/>
    <w:rsid w:val="004D5EE3"/>
    <w:rsid w:val="004E3BCB"/>
    <w:rsid w:val="004E3C6B"/>
    <w:rsid w:val="00511529"/>
    <w:rsid w:val="005119A0"/>
    <w:rsid w:val="00512622"/>
    <w:rsid w:val="0051470D"/>
    <w:rsid w:val="00514847"/>
    <w:rsid w:val="005213D3"/>
    <w:rsid w:val="00523170"/>
    <w:rsid w:val="00532ABC"/>
    <w:rsid w:val="00533308"/>
    <w:rsid w:val="00541C34"/>
    <w:rsid w:val="00545D2E"/>
    <w:rsid w:val="005462D0"/>
    <w:rsid w:val="00560DF3"/>
    <w:rsid w:val="0056301D"/>
    <w:rsid w:val="00570648"/>
    <w:rsid w:val="00574C3F"/>
    <w:rsid w:val="00576FBC"/>
    <w:rsid w:val="005771B2"/>
    <w:rsid w:val="00586113"/>
    <w:rsid w:val="0059044D"/>
    <w:rsid w:val="00591EC0"/>
    <w:rsid w:val="005924DA"/>
    <w:rsid w:val="00597DE3"/>
    <w:rsid w:val="005A038A"/>
    <w:rsid w:val="005A1647"/>
    <w:rsid w:val="005A24BD"/>
    <w:rsid w:val="005A4AF4"/>
    <w:rsid w:val="005A731C"/>
    <w:rsid w:val="005B0A76"/>
    <w:rsid w:val="005B1793"/>
    <w:rsid w:val="005B7526"/>
    <w:rsid w:val="005B768A"/>
    <w:rsid w:val="005C39FD"/>
    <w:rsid w:val="005C77E8"/>
    <w:rsid w:val="005D2B0A"/>
    <w:rsid w:val="005E2A52"/>
    <w:rsid w:val="005E497B"/>
    <w:rsid w:val="005E5A67"/>
    <w:rsid w:val="005E62C1"/>
    <w:rsid w:val="005E7657"/>
    <w:rsid w:val="005F24D1"/>
    <w:rsid w:val="005F2BE1"/>
    <w:rsid w:val="00603061"/>
    <w:rsid w:val="00605247"/>
    <w:rsid w:val="00611733"/>
    <w:rsid w:val="00615AB7"/>
    <w:rsid w:val="00615E7A"/>
    <w:rsid w:val="00624813"/>
    <w:rsid w:val="00625215"/>
    <w:rsid w:val="006336D6"/>
    <w:rsid w:val="00633FA1"/>
    <w:rsid w:val="00635368"/>
    <w:rsid w:val="00636E46"/>
    <w:rsid w:val="00644C28"/>
    <w:rsid w:val="006542D4"/>
    <w:rsid w:val="00657B27"/>
    <w:rsid w:val="006610B6"/>
    <w:rsid w:val="00666BE6"/>
    <w:rsid w:val="0067249F"/>
    <w:rsid w:val="006831A2"/>
    <w:rsid w:val="00686F63"/>
    <w:rsid w:val="00690647"/>
    <w:rsid w:val="006907CD"/>
    <w:rsid w:val="00693E56"/>
    <w:rsid w:val="006A0EA4"/>
    <w:rsid w:val="006A1C2A"/>
    <w:rsid w:val="006A6B05"/>
    <w:rsid w:val="006B3873"/>
    <w:rsid w:val="006C0982"/>
    <w:rsid w:val="006C318D"/>
    <w:rsid w:val="006C464D"/>
    <w:rsid w:val="006D09C4"/>
    <w:rsid w:val="006D610D"/>
    <w:rsid w:val="006E1417"/>
    <w:rsid w:val="006E7744"/>
    <w:rsid w:val="006F0D03"/>
    <w:rsid w:val="006F22F1"/>
    <w:rsid w:val="006F55A5"/>
    <w:rsid w:val="00701D7F"/>
    <w:rsid w:val="00711320"/>
    <w:rsid w:val="00711C07"/>
    <w:rsid w:val="00725CD5"/>
    <w:rsid w:val="00727EA1"/>
    <w:rsid w:val="00733890"/>
    <w:rsid w:val="0073418B"/>
    <w:rsid w:val="0074021B"/>
    <w:rsid w:val="00741D66"/>
    <w:rsid w:val="00744906"/>
    <w:rsid w:val="00744FDB"/>
    <w:rsid w:val="00746602"/>
    <w:rsid w:val="007571E3"/>
    <w:rsid w:val="00757A2A"/>
    <w:rsid w:val="0076067E"/>
    <w:rsid w:val="00761FE3"/>
    <w:rsid w:val="00762E28"/>
    <w:rsid w:val="00763715"/>
    <w:rsid w:val="00766825"/>
    <w:rsid w:val="007736A7"/>
    <w:rsid w:val="00776A96"/>
    <w:rsid w:val="0078325B"/>
    <w:rsid w:val="007926BD"/>
    <w:rsid w:val="00796AA1"/>
    <w:rsid w:val="007A039E"/>
    <w:rsid w:val="007A235E"/>
    <w:rsid w:val="007A599C"/>
    <w:rsid w:val="007B0360"/>
    <w:rsid w:val="007C1892"/>
    <w:rsid w:val="007C20F0"/>
    <w:rsid w:val="007C2490"/>
    <w:rsid w:val="007C25A7"/>
    <w:rsid w:val="007C64B9"/>
    <w:rsid w:val="007D0EC0"/>
    <w:rsid w:val="007D4052"/>
    <w:rsid w:val="007D5812"/>
    <w:rsid w:val="007E006C"/>
    <w:rsid w:val="007E3AAE"/>
    <w:rsid w:val="007E6AD1"/>
    <w:rsid w:val="007F736D"/>
    <w:rsid w:val="007F7B44"/>
    <w:rsid w:val="008142D5"/>
    <w:rsid w:val="00821E43"/>
    <w:rsid w:val="00822CBB"/>
    <w:rsid w:val="00826433"/>
    <w:rsid w:val="008338BB"/>
    <w:rsid w:val="00833AB4"/>
    <w:rsid w:val="00833C09"/>
    <w:rsid w:val="008423D7"/>
    <w:rsid w:val="00843917"/>
    <w:rsid w:val="00846305"/>
    <w:rsid w:val="00856F6E"/>
    <w:rsid w:val="008606B8"/>
    <w:rsid w:val="00861424"/>
    <w:rsid w:val="008664B3"/>
    <w:rsid w:val="0087080A"/>
    <w:rsid w:val="008711AB"/>
    <w:rsid w:val="0087549E"/>
    <w:rsid w:val="00877377"/>
    <w:rsid w:val="008776CA"/>
    <w:rsid w:val="00880655"/>
    <w:rsid w:val="00882435"/>
    <w:rsid w:val="0088275C"/>
    <w:rsid w:val="0089608C"/>
    <w:rsid w:val="0089631B"/>
    <w:rsid w:val="00897D22"/>
    <w:rsid w:val="008A05B2"/>
    <w:rsid w:val="008A410E"/>
    <w:rsid w:val="008A4B3E"/>
    <w:rsid w:val="008A5AD1"/>
    <w:rsid w:val="008B7D12"/>
    <w:rsid w:val="008C19AD"/>
    <w:rsid w:val="008C7571"/>
    <w:rsid w:val="008E39E9"/>
    <w:rsid w:val="008E472E"/>
    <w:rsid w:val="008E552D"/>
    <w:rsid w:val="008F0BBB"/>
    <w:rsid w:val="00922D6B"/>
    <w:rsid w:val="0092787B"/>
    <w:rsid w:val="0093196E"/>
    <w:rsid w:val="0093249D"/>
    <w:rsid w:val="0093307D"/>
    <w:rsid w:val="00942DB2"/>
    <w:rsid w:val="00951AF9"/>
    <w:rsid w:val="00963F4A"/>
    <w:rsid w:val="0096499C"/>
    <w:rsid w:val="00973DF5"/>
    <w:rsid w:val="00975715"/>
    <w:rsid w:val="00980339"/>
    <w:rsid w:val="00995344"/>
    <w:rsid w:val="009A1A35"/>
    <w:rsid w:val="009B1755"/>
    <w:rsid w:val="009B210B"/>
    <w:rsid w:val="009B78A8"/>
    <w:rsid w:val="009C5FBB"/>
    <w:rsid w:val="009C7BF6"/>
    <w:rsid w:val="009D0FB5"/>
    <w:rsid w:val="009D4339"/>
    <w:rsid w:val="009D49DC"/>
    <w:rsid w:val="009D6B42"/>
    <w:rsid w:val="009D7D20"/>
    <w:rsid w:val="009E21DA"/>
    <w:rsid w:val="009E2F92"/>
    <w:rsid w:val="009E5CF2"/>
    <w:rsid w:val="009F12EA"/>
    <w:rsid w:val="009F52F8"/>
    <w:rsid w:val="009F7EE1"/>
    <w:rsid w:val="00A12BF0"/>
    <w:rsid w:val="00A1465A"/>
    <w:rsid w:val="00A24C51"/>
    <w:rsid w:val="00A26181"/>
    <w:rsid w:val="00A33A5E"/>
    <w:rsid w:val="00A34F1A"/>
    <w:rsid w:val="00A37607"/>
    <w:rsid w:val="00A4691B"/>
    <w:rsid w:val="00A55675"/>
    <w:rsid w:val="00A55763"/>
    <w:rsid w:val="00A60B67"/>
    <w:rsid w:val="00A63502"/>
    <w:rsid w:val="00A7352C"/>
    <w:rsid w:val="00A73C6F"/>
    <w:rsid w:val="00A81652"/>
    <w:rsid w:val="00A857BC"/>
    <w:rsid w:val="00A95399"/>
    <w:rsid w:val="00A96EBA"/>
    <w:rsid w:val="00AB3D12"/>
    <w:rsid w:val="00AB6C30"/>
    <w:rsid w:val="00AC3AD8"/>
    <w:rsid w:val="00AC694C"/>
    <w:rsid w:val="00AD2F18"/>
    <w:rsid w:val="00AE13AD"/>
    <w:rsid w:val="00AE3848"/>
    <w:rsid w:val="00AE3AF6"/>
    <w:rsid w:val="00AE75CD"/>
    <w:rsid w:val="00AF4FBC"/>
    <w:rsid w:val="00AF7A5F"/>
    <w:rsid w:val="00B01D95"/>
    <w:rsid w:val="00B07EA8"/>
    <w:rsid w:val="00B100EC"/>
    <w:rsid w:val="00B128FE"/>
    <w:rsid w:val="00B13BA4"/>
    <w:rsid w:val="00B162A5"/>
    <w:rsid w:val="00B163AB"/>
    <w:rsid w:val="00B16B1D"/>
    <w:rsid w:val="00B173E8"/>
    <w:rsid w:val="00B210DE"/>
    <w:rsid w:val="00B21241"/>
    <w:rsid w:val="00B23865"/>
    <w:rsid w:val="00B3335B"/>
    <w:rsid w:val="00B37F2C"/>
    <w:rsid w:val="00B44C2A"/>
    <w:rsid w:val="00B537FA"/>
    <w:rsid w:val="00B877C9"/>
    <w:rsid w:val="00B91039"/>
    <w:rsid w:val="00B93AAA"/>
    <w:rsid w:val="00BA2000"/>
    <w:rsid w:val="00BA533E"/>
    <w:rsid w:val="00BA54B1"/>
    <w:rsid w:val="00BA5B2D"/>
    <w:rsid w:val="00BA606F"/>
    <w:rsid w:val="00BB0ADA"/>
    <w:rsid w:val="00BB0DC0"/>
    <w:rsid w:val="00BB2BC2"/>
    <w:rsid w:val="00BB7F59"/>
    <w:rsid w:val="00BC267A"/>
    <w:rsid w:val="00BC43F6"/>
    <w:rsid w:val="00BC79C9"/>
    <w:rsid w:val="00BD54A6"/>
    <w:rsid w:val="00BD55D1"/>
    <w:rsid w:val="00BD680F"/>
    <w:rsid w:val="00BE4AF6"/>
    <w:rsid w:val="00BE4C1E"/>
    <w:rsid w:val="00BE6EF9"/>
    <w:rsid w:val="00BF0818"/>
    <w:rsid w:val="00BF3528"/>
    <w:rsid w:val="00BF38DC"/>
    <w:rsid w:val="00C00729"/>
    <w:rsid w:val="00C0321D"/>
    <w:rsid w:val="00C047EB"/>
    <w:rsid w:val="00C07E50"/>
    <w:rsid w:val="00C1172E"/>
    <w:rsid w:val="00C14EB7"/>
    <w:rsid w:val="00C15B22"/>
    <w:rsid w:val="00C2469E"/>
    <w:rsid w:val="00C2473D"/>
    <w:rsid w:val="00C351A8"/>
    <w:rsid w:val="00C35416"/>
    <w:rsid w:val="00C3677C"/>
    <w:rsid w:val="00C42B35"/>
    <w:rsid w:val="00C51F7C"/>
    <w:rsid w:val="00C55276"/>
    <w:rsid w:val="00C55735"/>
    <w:rsid w:val="00C7077E"/>
    <w:rsid w:val="00C70AB1"/>
    <w:rsid w:val="00C75B57"/>
    <w:rsid w:val="00C76150"/>
    <w:rsid w:val="00C87619"/>
    <w:rsid w:val="00C9253F"/>
    <w:rsid w:val="00CA161D"/>
    <w:rsid w:val="00CA51A9"/>
    <w:rsid w:val="00CA5472"/>
    <w:rsid w:val="00CA7EDC"/>
    <w:rsid w:val="00CB10EE"/>
    <w:rsid w:val="00CB6DA2"/>
    <w:rsid w:val="00CC0221"/>
    <w:rsid w:val="00CC44C3"/>
    <w:rsid w:val="00CC5483"/>
    <w:rsid w:val="00CD5111"/>
    <w:rsid w:val="00CE05CF"/>
    <w:rsid w:val="00CE5DF9"/>
    <w:rsid w:val="00CF3A06"/>
    <w:rsid w:val="00CF55FB"/>
    <w:rsid w:val="00CF6098"/>
    <w:rsid w:val="00D017D9"/>
    <w:rsid w:val="00D034C1"/>
    <w:rsid w:val="00D11B85"/>
    <w:rsid w:val="00D30239"/>
    <w:rsid w:val="00D306C4"/>
    <w:rsid w:val="00D33330"/>
    <w:rsid w:val="00D44A56"/>
    <w:rsid w:val="00D472C2"/>
    <w:rsid w:val="00D57582"/>
    <w:rsid w:val="00D57618"/>
    <w:rsid w:val="00D57A38"/>
    <w:rsid w:val="00D6062A"/>
    <w:rsid w:val="00D65C11"/>
    <w:rsid w:val="00D708EC"/>
    <w:rsid w:val="00D71989"/>
    <w:rsid w:val="00D737AF"/>
    <w:rsid w:val="00D75886"/>
    <w:rsid w:val="00D82828"/>
    <w:rsid w:val="00D94640"/>
    <w:rsid w:val="00DA2529"/>
    <w:rsid w:val="00DA42D9"/>
    <w:rsid w:val="00DB41DA"/>
    <w:rsid w:val="00DB423D"/>
    <w:rsid w:val="00DB45EF"/>
    <w:rsid w:val="00DB69FE"/>
    <w:rsid w:val="00DE67B1"/>
    <w:rsid w:val="00DE6E15"/>
    <w:rsid w:val="00DF30C3"/>
    <w:rsid w:val="00DF5DDA"/>
    <w:rsid w:val="00E13055"/>
    <w:rsid w:val="00E13C67"/>
    <w:rsid w:val="00E15D17"/>
    <w:rsid w:val="00E16E1A"/>
    <w:rsid w:val="00E179BC"/>
    <w:rsid w:val="00E219EE"/>
    <w:rsid w:val="00E225D9"/>
    <w:rsid w:val="00E26574"/>
    <w:rsid w:val="00E3180A"/>
    <w:rsid w:val="00E31AED"/>
    <w:rsid w:val="00E3645A"/>
    <w:rsid w:val="00E37838"/>
    <w:rsid w:val="00E41CDA"/>
    <w:rsid w:val="00E44E2D"/>
    <w:rsid w:val="00E456A2"/>
    <w:rsid w:val="00E500D5"/>
    <w:rsid w:val="00E50732"/>
    <w:rsid w:val="00E52D74"/>
    <w:rsid w:val="00E557B6"/>
    <w:rsid w:val="00E55EC2"/>
    <w:rsid w:val="00E61865"/>
    <w:rsid w:val="00E6214E"/>
    <w:rsid w:val="00E669DE"/>
    <w:rsid w:val="00E70537"/>
    <w:rsid w:val="00E731B7"/>
    <w:rsid w:val="00E74A32"/>
    <w:rsid w:val="00EB137A"/>
    <w:rsid w:val="00EB2EB9"/>
    <w:rsid w:val="00EC5CE1"/>
    <w:rsid w:val="00ED305D"/>
    <w:rsid w:val="00ED37CD"/>
    <w:rsid w:val="00ED4A6A"/>
    <w:rsid w:val="00EE0063"/>
    <w:rsid w:val="00EE0658"/>
    <w:rsid w:val="00EE0D50"/>
    <w:rsid w:val="00EF69A5"/>
    <w:rsid w:val="00F10D22"/>
    <w:rsid w:val="00F13738"/>
    <w:rsid w:val="00F21824"/>
    <w:rsid w:val="00F23080"/>
    <w:rsid w:val="00F27015"/>
    <w:rsid w:val="00F342B6"/>
    <w:rsid w:val="00F35197"/>
    <w:rsid w:val="00F36C7A"/>
    <w:rsid w:val="00F40A48"/>
    <w:rsid w:val="00F41D1B"/>
    <w:rsid w:val="00F479F7"/>
    <w:rsid w:val="00F510D1"/>
    <w:rsid w:val="00F53DAF"/>
    <w:rsid w:val="00F6320B"/>
    <w:rsid w:val="00F634F2"/>
    <w:rsid w:val="00F63708"/>
    <w:rsid w:val="00F664F1"/>
    <w:rsid w:val="00F67423"/>
    <w:rsid w:val="00F71ABF"/>
    <w:rsid w:val="00F73F38"/>
    <w:rsid w:val="00F8060B"/>
    <w:rsid w:val="00F81DCD"/>
    <w:rsid w:val="00F84C67"/>
    <w:rsid w:val="00F858DC"/>
    <w:rsid w:val="00F86B84"/>
    <w:rsid w:val="00F873A2"/>
    <w:rsid w:val="00FA0D32"/>
    <w:rsid w:val="00FA1922"/>
    <w:rsid w:val="00FA26C2"/>
    <w:rsid w:val="00FA68D3"/>
    <w:rsid w:val="00FA7278"/>
    <w:rsid w:val="00FA7873"/>
    <w:rsid w:val="00FB0AD2"/>
    <w:rsid w:val="00FB4230"/>
    <w:rsid w:val="00FD0F20"/>
    <w:rsid w:val="00FD7EEB"/>
    <w:rsid w:val="00FE5D47"/>
    <w:rsid w:val="00FF5C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8D"/>
    <w:pPr>
      <w:spacing w:after="200" w:line="276" w:lineRule="auto"/>
    </w:pPr>
    <w:rPr>
      <w:sz w:val="22"/>
      <w:szCs w:val="22"/>
    </w:rPr>
  </w:style>
  <w:style w:type="paragraph" w:styleId="1">
    <w:name w:val="heading 1"/>
    <w:basedOn w:val="a"/>
    <w:next w:val="a"/>
    <w:link w:val="10"/>
    <w:uiPriority w:val="99"/>
    <w:qFormat/>
    <w:rsid w:val="009F52F8"/>
    <w:pPr>
      <w:keepNext/>
      <w:keepLines/>
      <w:spacing w:before="480" w:after="0"/>
      <w:outlineLvl w:val="0"/>
    </w:pPr>
    <w:rPr>
      <w:rFonts w:ascii="Cambria" w:hAnsi="Cambria"/>
      <w:b/>
      <w:bCs/>
      <w:color w:val="365F91"/>
      <w:sz w:val="28"/>
      <w:szCs w:val="28"/>
      <w:lang w:val="uk-UA" w:eastAsia="uk-UA"/>
    </w:rPr>
  </w:style>
  <w:style w:type="paragraph" w:styleId="2">
    <w:name w:val="heading 2"/>
    <w:basedOn w:val="a"/>
    <w:link w:val="20"/>
    <w:uiPriority w:val="99"/>
    <w:qFormat/>
    <w:rsid w:val="009E2F92"/>
    <w:pPr>
      <w:spacing w:before="100" w:beforeAutospacing="1" w:after="100" w:afterAutospacing="1" w:line="240" w:lineRule="auto"/>
      <w:outlineLvl w:val="1"/>
    </w:pPr>
    <w:rPr>
      <w:rFonts w:ascii="Times New Roman" w:hAnsi="Times New Roman"/>
      <w:b/>
      <w:bCs/>
      <w:sz w:val="36"/>
      <w:szCs w:val="36"/>
      <w:lang w:val="uk-UA" w:eastAsia="uk-UA"/>
    </w:rPr>
  </w:style>
  <w:style w:type="paragraph" w:styleId="3">
    <w:name w:val="heading 3"/>
    <w:basedOn w:val="a"/>
    <w:next w:val="a"/>
    <w:link w:val="30"/>
    <w:uiPriority w:val="99"/>
    <w:qFormat/>
    <w:rsid w:val="00FA0D32"/>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142A0C"/>
    <w:pPr>
      <w:keepNext/>
      <w:keepLines/>
      <w:spacing w:before="200" w:after="0"/>
      <w:outlineLvl w:val="4"/>
    </w:pPr>
    <w:rPr>
      <w:rFonts w:ascii="Cambria" w:hAnsi="Cambria"/>
      <w:color w:val="243F60"/>
      <w:lang w:val="uk-UA" w:eastAsia="en-US"/>
    </w:rPr>
  </w:style>
  <w:style w:type="paragraph" w:styleId="7">
    <w:name w:val="heading 7"/>
    <w:basedOn w:val="a"/>
    <w:next w:val="a"/>
    <w:link w:val="70"/>
    <w:uiPriority w:val="99"/>
    <w:qFormat/>
    <w:locked/>
    <w:rsid w:val="002B78A2"/>
    <w:pPr>
      <w:spacing w:before="240" w:after="60"/>
      <w:outlineLvl w:val="6"/>
    </w:pPr>
    <w:rPr>
      <w:sz w:val="24"/>
      <w:szCs w:val="24"/>
    </w:rPr>
  </w:style>
  <w:style w:type="paragraph" w:styleId="9">
    <w:name w:val="heading 9"/>
    <w:basedOn w:val="a"/>
    <w:next w:val="a"/>
    <w:link w:val="90"/>
    <w:uiPriority w:val="99"/>
    <w:qFormat/>
    <w:rsid w:val="0074021B"/>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52F8"/>
    <w:rPr>
      <w:rFonts w:ascii="Cambria" w:hAnsi="Cambria" w:cs="Times New Roman"/>
      <w:b/>
      <w:bCs/>
      <w:color w:val="365F91"/>
      <w:sz w:val="28"/>
      <w:szCs w:val="28"/>
      <w:lang w:val="uk-UA" w:eastAsia="uk-UA"/>
    </w:rPr>
  </w:style>
  <w:style w:type="character" w:customStyle="1" w:styleId="20">
    <w:name w:val="Заголовок 2 Знак"/>
    <w:link w:val="2"/>
    <w:uiPriority w:val="99"/>
    <w:locked/>
    <w:rsid w:val="009E2F92"/>
    <w:rPr>
      <w:rFonts w:ascii="Times New Roman" w:hAnsi="Times New Roman" w:cs="Times New Roman"/>
      <w:b/>
      <w:bCs/>
      <w:sz w:val="36"/>
      <w:szCs w:val="36"/>
      <w:lang w:val="uk-UA" w:eastAsia="uk-UA"/>
    </w:rPr>
  </w:style>
  <w:style w:type="character" w:customStyle="1" w:styleId="30">
    <w:name w:val="Заголовок 3 Знак"/>
    <w:link w:val="3"/>
    <w:uiPriority w:val="99"/>
    <w:locked/>
    <w:rsid w:val="00FA0D32"/>
    <w:rPr>
      <w:rFonts w:ascii="Cambria" w:hAnsi="Cambria" w:cs="Times New Roman"/>
      <w:b/>
      <w:bCs/>
      <w:color w:val="4F81BD"/>
    </w:rPr>
  </w:style>
  <w:style w:type="character" w:customStyle="1" w:styleId="50">
    <w:name w:val="Заголовок 5 Знак"/>
    <w:link w:val="5"/>
    <w:uiPriority w:val="99"/>
    <w:semiHidden/>
    <w:locked/>
    <w:rsid w:val="00142A0C"/>
    <w:rPr>
      <w:rFonts w:ascii="Cambria" w:hAnsi="Cambria" w:cs="Times New Roman"/>
      <w:color w:val="243F60"/>
      <w:lang w:val="uk-UA" w:eastAsia="en-US"/>
    </w:rPr>
  </w:style>
  <w:style w:type="character" w:customStyle="1" w:styleId="70">
    <w:name w:val="Заголовок 7 Знак"/>
    <w:link w:val="7"/>
    <w:uiPriority w:val="99"/>
    <w:semiHidden/>
    <w:locked/>
    <w:rsid w:val="002B78A2"/>
    <w:rPr>
      <w:rFonts w:ascii="Calibri" w:hAnsi="Calibri" w:cs="Times New Roman"/>
      <w:sz w:val="24"/>
      <w:szCs w:val="24"/>
    </w:rPr>
  </w:style>
  <w:style w:type="character" w:customStyle="1" w:styleId="90">
    <w:name w:val="Заголовок 9 Знак"/>
    <w:link w:val="9"/>
    <w:uiPriority w:val="99"/>
    <w:semiHidden/>
    <w:locked/>
    <w:rsid w:val="0074021B"/>
    <w:rPr>
      <w:rFonts w:ascii="Cambria" w:hAnsi="Cambria" w:cs="Times New Roman"/>
      <w:i/>
      <w:iCs/>
      <w:color w:val="404040"/>
      <w:sz w:val="20"/>
      <w:szCs w:val="20"/>
    </w:rPr>
  </w:style>
  <w:style w:type="paragraph" w:styleId="a3">
    <w:name w:val="Normal (Web)"/>
    <w:basedOn w:val="a"/>
    <w:uiPriority w:val="99"/>
    <w:rsid w:val="00BE4C1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95399"/>
    <w:rPr>
      <w:rFonts w:cs="Times New Roman"/>
      <w:color w:val="0000FF"/>
      <w:u w:val="single"/>
    </w:rPr>
  </w:style>
  <w:style w:type="paragraph" w:customStyle="1" w:styleId="rvps2">
    <w:name w:val="rvps2"/>
    <w:basedOn w:val="a"/>
    <w:uiPriority w:val="99"/>
    <w:rsid w:val="00DB45EF"/>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560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99"/>
    <w:qFormat/>
    <w:rsid w:val="00877377"/>
    <w:rPr>
      <w:rFonts w:cs="Times New Roman"/>
      <w:i/>
      <w:iCs/>
    </w:rPr>
  </w:style>
  <w:style w:type="character" w:styleId="a7">
    <w:name w:val="Strong"/>
    <w:uiPriority w:val="99"/>
    <w:qFormat/>
    <w:rsid w:val="00877377"/>
    <w:rPr>
      <w:rFonts w:cs="Times New Roman"/>
      <w:b/>
      <w:bCs/>
    </w:rPr>
  </w:style>
  <w:style w:type="paragraph" w:customStyle="1" w:styleId="StyleZakonu">
    <w:name w:val="StyleZakonu"/>
    <w:basedOn w:val="a"/>
    <w:uiPriority w:val="99"/>
    <w:rsid w:val="00586113"/>
    <w:pPr>
      <w:spacing w:after="60" w:line="220" w:lineRule="exact"/>
      <w:ind w:firstLine="284"/>
      <w:jc w:val="both"/>
    </w:pPr>
    <w:rPr>
      <w:rFonts w:ascii="Times New Roman" w:hAnsi="Times New Roman"/>
      <w:sz w:val="20"/>
      <w:szCs w:val="20"/>
      <w:lang w:val="uk-UA"/>
    </w:rPr>
  </w:style>
  <w:style w:type="paragraph" w:styleId="HTML">
    <w:name w:val="HTML Preformatted"/>
    <w:basedOn w:val="a"/>
    <w:link w:val="HTML0"/>
    <w:uiPriority w:val="99"/>
    <w:semiHidden/>
    <w:rsid w:val="0021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link w:val="HTML"/>
    <w:uiPriority w:val="99"/>
    <w:semiHidden/>
    <w:locked/>
    <w:rsid w:val="00213D93"/>
    <w:rPr>
      <w:rFonts w:ascii="Courier New" w:hAnsi="Courier New" w:cs="Courier New"/>
      <w:sz w:val="20"/>
      <w:szCs w:val="20"/>
      <w:lang w:val="uk-UA" w:eastAsia="uk-UA"/>
    </w:rPr>
  </w:style>
  <w:style w:type="paragraph" w:styleId="a8">
    <w:name w:val="List Paragraph"/>
    <w:basedOn w:val="a"/>
    <w:uiPriority w:val="99"/>
    <w:qFormat/>
    <w:rsid w:val="00213D93"/>
    <w:pPr>
      <w:ind w:left="720"/>
      <w:contextualSpacing/>
    </w:pPr>
  </w:style>
  <w:style w:type="paragraph" w:customStyle="1" w:styleId="11">
    <w:name w:val="1"/>
    <w:basedOn w:val="a"/>
    <w:uiPriority w:val="99"/>
    <w:rsid w:val="00213D93"/>
    <w:pPr>
      <w:spacing w:before="100" w:beforeAutospacing="1" w:after="100" w:afterAutospacing="1" w:line="240" w:lineRule="auto"/>
    </w:pPr>
    <w:rPr>
      <w:rFonts w:ascii="Times New Roman" w:hAnsi="Times New Roman"/>
      <w:sz w:val="24"/>
      <w:szCs w:val="24"/>
      <w:lang w:val="uk-UA" w:eastAsia="uk-UA"/>
    </w:rPr>
  </w:style>
  <w:style w:type="paragraph" w:styleId="a9">
    <w:name w:val="Balloon Text"/>
    <w:basedOn w:val="a"/>
    <w:link w:val="aa"/>
    <w:uiPriority w:val="99"/>
    <w:semiHidden/>
    <w:rsid w:val="008E472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E472E"/>
    <w:rPr>
      <w:rFonts w:ascii="Tahoma" w:hAnsi="Tahoma" w:cs="Tahoma"/>
      <w:sz w:val="16"/>
      <w:szCs w:val="16"/>
    </w:rPr>
  </w:style>
  <w:style w:type="paragraph" w:customStyle="1" w:styleId="12">
    <w:name w:val="Стиль1"/>
    <w:basedOn w:val="a"/>
    <w:uiPriority w:val="99"/>
    <w:rsid w:val="00EE0658"/>
    <w:pPr>
      <w:spacing w:after="0" w:line="240" w:lineRule="auto"/>
    </w:pPr>
    <w:rPr>
      <w:rFonts w:ascii="Times New Roman" w:hAnsi="Times New Roman"/>
      <w:sz w:val="24"/>
      <w:szCs w:val="24"/>
      <w:lang w:val="uk-UA"/>
    </w:rPr>
  </w:style>
  <w:style w:type="character" w:customStyle="1" w:styleId="rvts9">
    <w:name w:val="rvts9"/>
    <w:uiPriority w:val="99"/>
    <w:rsid w:val="00EE0658"/>
    <w:rPr>
      <w:rFonts w:cs="Times New Roman"/>
    </w:rPr>
  </w:style>
  <w:style w:type="character" w:customStyle="1" w:styleId="ab">
    <w:name w:val="Основний текст_"/>
    <w:link w:val="ac"/>
    <w:uiPriority w:val="99"/>
    <w:locked/>
    <w:rsid w:val="007C20F0"/>
    <w:rPr>
      <w:rFonts w:ascii="Times New Roman" w:hAnsi="Times New Roman"/>
      <w:sz w:val="18"/>
      <w:shd w:val="clear" w:color="auto" w:fill="FFFFFF"/>
    </w:rPr>
  </w:style>
  <w:style w:type="paragraph" w:customStyle="1" w:styleId="ac">
    <w:name w:val="Основний текст"/>
    <w:basedOn w:val="a"/>
    <w:link w:val="ab"/>
    <w:uiPriority w:val="99"/>
    <w:rsid w:val="007C20F0"/>
    <w:pPr>
      <w:shd w:val="clear" w:color="auto" w:fill="FFFFFF"/>
      <w:spacing w:before="180" w:after="0" w:line="221" w:lineRule="exact"/>
      <w:jc w:val="both"/>
    </w:pPr>
    <w:rPr>
      <w:rFonts w:ascii="Times New Roman" w:hAnsi="Times New Roman"/>
      <w:sz w:val="18"/>
      <w:szCs w:val="20"/>
    </w:rPr>
  </w:style>
  <w:style w:type="paragraph" w:styleId="ad">
    <w:name w:val="header"/>
    <w:basedOn w:val="a"/>
    <w:link w:val="ae"/>
    <w:uiPriority w:val="99"/>
    <w:rsid w:val="00A37607"/>
    <w:pPr>
      <w:tabs>
        <w:tab w:val="center" w:pos="4819"/>
        <w:tab w:val="right" w:pos="9639"/>
      </w:tabs>
      <w:spacing w:after="0" w:line="240" w:lineRule="auto"/>
    </w:pPr>
  </w:style>
  <w:style w:type="character" w:customStyle="1" w:styleId="ae">
    <w:name w:val="Верхний колонтитул Знак"/>
    <w:link w:val="ad"/>
    <w:uiPriority w:val="99"/>
    <w:locked/>
    <w:rsid w:val="00A37607"/>
    <w:rPr>
      <w:rFonts w:cs="Times New Roman"/>
    </w:rPr>
  </w:style>
  <w:style w:type="paragraph" w:styleId="af">
    <w:name w:val="footer"/>
    <w:basedOn w:val="a"/>
    <w:link w:val="af0"/>
    <w:uiPriority w:val="99"/>
    <w:rsid w:val="00A37607"/>
    <w:pPr>
      <w:tabs>
        <w:tab w:val="center" w:pos="4819"/>
        <w:tab w:val="right" w:pos="9639"/>
      </w:tabs>
      <w:spacing w:after="0" w:line="240" w:lineRule="auto"/>
    </w:pPr>
  </w:style>
  <w:style w:type="character" w:customStyle="1" w:styleId="af0">
    <w:name w:val="Нижний колонтитул Знак"/>
    <w:link w:val="af"/>
    <w:uiPriority w:val="99"/>
    <w:locked/>
    <w:rsid w:val="00A37607"/>
    <w:rPr>
      <w:rFonts w:cs="Times New Roman"/>
    </w:rPr>
  </w:style>
  <w:style w:type="character" w:customStyle="1" w:styleId="apple-tab-span">
    <w:name w:val="apple-tab-span"/>
    <w:uiPriority w:val="99"/>
    <w:rsid w:val="003E0947"/>
    <w:rPr>
      <w:rFonts w:cs="Times New Roman"/>
    </w:rPr>
  </w:style>
  <w:style w:type="paragraph" w:styleId="21">
    <w:name w:val="Body Text Indent 2"/>
    <w:basedOn w:val="a"/>
    <w:link w:val="22"/>
    <w:uiPriority w:val="99"/>
    <w:rsid w:val="00E500D5"/>
    <w:pPr>
      <w:spacing w:after="120" w:line="480" w:lineRule="auto"/>
      <w:ind w:left="283"/>
    </w:pPr>
    <w:rPr>
      <w:rFonts w:ascii="Times New Roman" w:hAnsi="Times New Roman"/>
      <w:sz w:val="24"/>
      <w:szCs w:val="24"/>
    </w:rPr>
  </w:style>
  <w:style w:type="character" w:customStyle="1" w:styleId="BodyTextIndent2Char">
    <w:name w:val="Body Text Indent 2 Char"/>
    <w:uiPriority w:val="99"/>
    <w:semiHidden/>
    <w:locked/>
    <w:rsid w:val="00693E56"/>
    <w:rPr>
      <w:rFonts w:cs="Times New Roman"/>
    </w:rPr>
  </w:style>
  <w:style w:type="character" w:customStyle="1" w:styleId="22">
    <w:name w:val="Основной текст с отступом 2 Знак"/>
    <w:link w:val="21"/>
    <w:uiPriority w:val="99"/>
    <w:locked/>
    <w:rsid w:val="00E500D5"/>
    <w:rPr>
      <w:rFonts w:cs="Times New Roman"/>
      <w:sz w:val="24"/>
      <w:szCs w:val="24"/>
      <w:lang w:eastAsia="ru-RU" w:bidi="ar-SA"/>
    </w:rPr>
  </w:style>
  <w:style w:type="paragraph" w:customStyle="1" w:styleId="Default">
    <w:name w:val="Default"/>
    <w:uiPriority w:val="99"/>
    <w:rsid w:val="002B78A2"/>
    <w:pPr>
      <w:autoSpaceDE w:val="0"/>
      <w:autoSpaceDN w:val="0"/>
      <w:adjustRightInd w:val="0"/>
    </w:pPr>
    <w:rPr>
      <w:rFonts w:ascii="Times New Roman" w:hAnsi="Times New Roman"/>
      <w:color w:val="000000"/>
      <w:sz w:val="24"/>
      <w:szCs w:val="24"/>
    </w:rPr>
  </w:style>
  <w:style w:type="paragraph" w:customStyle="1" w:styleId="af1">
    <w:name w:val="Нормальний текст"/>
    <w:basedOn w:val="a"/>
    <w:uiPriority w:val="99"/>
    <w:rsid w:val="007A235E"/>
    <w:pPr>
      <w:spacing w:before="120" w:after="0" w:line="240" w:lineRule="auto"/>
      <w:ind w:firstLine="567"/>
    </w:pPr>
    <w:rPr>
      <w:rFonts w:ascii="Antiqua" w:hAnsi="Antiqua"/>
      <w:sz w:val="26"/>
      <w:szCs w:val="20"/>
      <w:lang w:val="uk-UA"/>
    </w:rPr>
  </w:style>
  <w:style w:type="character" w:customStyle="1" w:styleId="23">
    <w:name w:val="Знак Знак2"/>
    <w:uiPriority w:val="99"/>
    <w:rsid w:val="007A235E"/>
    <w:rPr>
      <w:rFonts w:ascii="Antiqua" w:hAnsi="Antiqua" w:cs="Times New Roman"/>
      <w:sz w:val="26"/>
      <w:lang w:eastAsia="ru-RU" w:bidi="ar-SA"/>
    </w:rPr>
  </w:style>
  <w:style w:type="character" w:customStyle="1" w:styleId="af2">
    <w:name w:val="Знак Знак"/>
    <w:uiPriority w:val="99"/>
    <w:rsid w:val="007A235E"/>
    <w:rPr>
      <w:rFonts w:cs="Times New Roman"/>
      <w:sz w:val="24"/>
      <w:szCs w:val="24"/>
      <w:lang w:eastAsia="ru-RU" w:bidi="ar-SA"/>
    </w:rPr>
  </w:style>
  <w:style w:type="character" w:styleId="af3">
    <w:name w:val="page number"/>
    <w:uiPriority w:val="99"/>
    <w:rsid w:val="003E68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7753">
      <w:marLeft w:val="0"/>
      <w:marRight w:val="0"/>
      <w:marTop w:val="0"/>
      <w:marBottom w:val="0"/>
      <w:divBdr>
        <w:top w:val="none" w:sz="0" w:space="0" w:color="auto"/>
        <w:left w:val="none" w:sz="0" w:space="0" w:color="auto"/>
        <w:bottom w:val="none" w:sz="0" w:space="0" w:color="auto"/>
        <w:right w:val="none" w:sz="0" w:space="0" w:color="auto"/>
      </w:divBdr>
    </w:div>
    <w:div w:id="231817754">
      <w:marLeft w:val="0"/>
      <w:marRight w:val="0"/>
      <w:marTop w:val="0"/>
      <w:marBottom w:val="0"/>
      <w:divBdr>
        <w:top w:val="none" w:sz="0" w:space="0" w:color="auto"/>
        <w:left w:val="none" w:sz="0" w:space="0" w:color="auto"/>
        <w:bottom w:val="none" w:sz="0" w:space="0" w:color="auto"/>
        <w:right w:val="none" w:sz="0" w:space="0" w:color="auto"/>
      </w:divBdr>
    </w:div>
    <w:div w:id="231817755">
      <w:marLeft w:val="0"/>
      <w:marRight w:val="0"/>
      <w:marTop w:val="0"/>
      <w:marBottom w:val="0"/>
      <w:divBdr>
        <w:top w:val="none" w:sz="0" w:space="0" w:color="auto"/>
        <w:left w:val="none" w:sz="0" w:space="0" w:color="auto"/>
        <w:bottom w:val="none" w:sz="0" w:space="0" w:color="auto"/>
        <w:right w:val="none" w:sz="0" w:space="0" w:color="auto"/>
      </w:divBdr>
    </w:div>
    <w:div w:id="231817756">
      <w:marLeft w:val="0"/>
      <w:marRight w:val="0"/>
      <w:marTop w:val="0"/>
      <w:marBottom w:val="0"/>
      <w:divBdr>
        <w:top w:val="none" w:sz="0" w:space="0" w:color="auto"/>
        <w:left w:val="none" w:sz="0" w:space="0" w:color="auto"/>
        <w:bottom w:val="none" w:sz="0" w:space="0" w:color="auto"/>
        <w:right w:val="none" w:sz="0" w:space="0" w:color="auto"/>
      </w:divBdr>
    </w:div>
    <w:div w:id="231817757">
      <w:marLeft w:val="0"/>
      <w:marRight w:val="0"/>
      <w:marTop w:val="0"/>
      <w:marBottom w:val="0"/>
      <w:divBdr>
        <w:top w:val="none" w:sz="0" w:space="0" w:color="auto"/>
        <w:left w:val="none" w:sz="0" w:space="0" w:color="auto"/>
        <w:bottom w:val="none" w:sz="0" w:space="0" w:color="auto"/>
        <w:right w:val="none" w:sz="0" w:space="0" w:color="auto"/>
      </w:divBdr>
    </w:div>
    <w:div w:id="231817758">
      <w:marLeft w:val="0"/>
      <w:marRight w:val="0"/>
      <w:marTop w:val="0"/>
      <w:marBottom w:val="0"/>
      <w:divBdr>
        <w:top w:val="none" w:sz="0" w:space="0" w:color="auto"/>
        <w:left w:val="none" w:sz="0" w:space="0" w:color="auto"/>
        <w:bottom w:val="none" w:sz="0" w:space="0" w:color="auto"/>
        <w:right w:val="none" w:sz="0" w:space="0" w:color="auto"/>
      </w:divBdr>
    </w:div>
    <w:div w:id="231817759">
      <w:marLeft w:val="0"/>
      <w:marRight w:val="0"/>
      <w:marTop w:val="0"/>
      <w:marBottom w:val="0"/>
      <w:divBdr>
        <w:top w:val="none" w:sz="0" w:space="0" w:color="auto"/>
        <w:left w:val="none" w:sz="0" w:space="0" w:color="auto"/>
        <w:bottom w:val="none" w:sz="0" w:space="0" w:color="auto"/>
        <w:right w:val="none" w:sz="0" w:space="0" w:color="auto"/>
      </w:divBdr>
    </w:div>
    <w:div w:id="231817760">
      <w:marLeft w:val="0"/>
      <w:marRight w:val="0"/>
      <w:marTop w:val="0"/>
      <w:marBottom w:val="0"/>
      <w:divBdr>
        <w:top w:val="none" w:sz="0" w:space="0" w:color="auto"/>
        <w:left w:val="none" w:sz="0" w:space="0" w:color="auto"/>
        <w:bottom w:val="none" w:sz="0" w:space="0" w:color="auto"/>
        <w:right w:val="none" w:sz="0" w:space="0" w:color="auto"/>
      </w:divBdr>
    </w:div>
    <w:div w:id="231817761">
      <w:marLeft w:val="0"/>
      <w:marRight w:val="0"/>
      <w:marTop w:val="0"/>
      <w:marBottom w:val="0"/>
      <w:divBdr>
        <w:top w:val="none" w:sz="0" w:space="0" w:color="auto"/>
        <w:left w:val="none" w:sz="0" w:space="0" w:color="auto"/>
        <w:bottom w:val="none" w:sz="0" w:space="0" w:color="auto"/>
        <w:right w:val="none" w:sz="0" w:space="0" w:color="auto"/>
      </w:divBdr>
    </w:div>
    <w:div w:id="231817762">
      <w:marLeft w:val="0"/>
      <w:marRight w:val="0"/>
      <w:marTop w:val="0"/>
      <w:marBottom w:val="0"/>
      <w:divBdr>
        <w:top w:val="none" w:sz="0" w:space="0" w:color="auto"/>
        <w:left w:val="none" w:sz="0" w:space="0" w:color="auto"/>
        <w:bottom w:val="none" w:sz="0" w:space="0" w:color="auto"/>
        <w:right w:val="none" w:sz="0" w:space="0" w:color="auto"/>
      </w:divBdr>
    </w:div>
    <w:div w:id="231817763">
      <w:marLeft w:val="0"/>
      <w:marRight w:val="0"/>
      <w:marTop w:val="0"/>
      <w:marBottom w:val="0"/>
      <w:divBdr>
        <w:top w:val="none" w:sz="0" w:space="0" w:color="auto"/>
        <w:left w:val="none" w:sz="0" w:space="0" w:color="auto"/>
        <w:bottom w:val="none" w:sz="0" w:space="0" w:color="auto"/>
        <w:right w:val="none" w:sz="0" w:space="0" w:color="auto"/>
      </w:divBdr>
    </w:div>
    <w:div w:id="231817764">
      <w:marLeft w:val="0"/>
      <w:marRight w:val="0"/>
      <w:marTop w:val="0"/>
      <w:marBottom w:val="0"/>
      <w:divBdr>
        <w:top w:val="none" w:sz="0" w:space="0" w:color="auto"/>
        <w:left w:val="none" w:sz="0" w:space="0" w:color="auto"/>
        <w:bottom w:val="none" w:sz="0" w:space="0" w:color="auto"/>
        <w:right w:val="none" w:sz="0" w:space="0" w:color="auto"/>
      </w:divBdr>
    </w:div>
    <w:div w:id="231817765">
      <w:marLeft w:val="0"/>
      <w:marRight w:val="0"/>
      <w:marTop w:val="0"/>
      <w:marBottom w:val="0"/>
      <w:divBdr>
        <w:top w:val="none" w:sz="0" w:space="0" w:color="auto"/>
        <w:left w:val="none" w:sz="0" w:space="0" w:color="auto"/>
        <w:bottom w:val="none" w:sz="0" w:space="0" w:color="auto"/>
        <w:right w:val="none" w:sz="0" w:space="0" w:color="auto"/>
      </w:divBdr>
    </w:div>
    <w:div w:id="231817766">
      <w:marLeft w:val="0"/>
      <w:marRight w:val="0"/>
      <w:marTop w:val="0"/>
      <w:marBottom w:val="0"/>
      <w:divBdr>
        <w:top w:val="none" w:sz="0" w:space="0" w:color="auto"/>
        <w:left w:val="none" w:sz="0" w:space="0" w:color="auto"/>
        <w:bottom w:val="none" w:sz="0" w:space="0" w:color="auto"/>
        <w:right w:val="none" w:sz="0" w:space="0" w:color="auto"/>
      </w:divBdr>
    </w:div>
    <w:div w:id="231817767">
      <w:marLeft w:val="0"/>
      <w:marRight w:val="0"/>
      <w:marTop w:val="0"/>
      <w:marBottom w:val="0"/>
      <w:divBdr>
        <w:top w:val="none" w:sz="0" w:space="0" w:color="auto"/>
        <w:left w:val="none" w:sz="0" w:space="0" w:color="auto"/>
        <w:bottom w:val="none" w:sz="0" w:space="0" w:color="auto"/>
        <w:right w:val="none" w:sz="0" w:space="0" w:color="auto"/>
      </w:divBdr>
    </w:div>
    <w:div w:id="231817768">
      <w:marLeft w:val="0"/>
      <w:marRight w:val="0"/>
      <w:marTop w:val="0"/>
      <w:marBottom w:val="0"/>
      <w:divBdr>
        <w:top w:val="none" w:sz="0" w:space="0" w:color="auto"/>
        <w:left w:val="none" w:sz="0" w:space="0" w:color="auto"/>
        <w:bottom w:val="none" w:sz="0" w:space="0" w:color="auto"/>
        <w:right w:val="none" w:sz="0" w:space="0" w:color="auto"/>
      </w:divBdr>
    </w:div>
    <w:div w:id="231817769">
      <w:marLeft w:val="0"/>
      <w:marRight w:val="0"/>
      <w:marTop w:val="0"/>
      <w:marBottom w:val="0"/>
      <w:divBdr>
        <w:top w:val="none" w:sz="0" w:space="0" w:color="auto"/>
        <w:left w:val="none" w:sz="0" w:space="0" w:color="auto"/>
        <w:bottom w:val="none" w:sz="0" w:space="0" w:color="auto"/>
        <w:right w:val="none" w:sz="0" w:space="0" w:color="auto"/>
      </w:divBdr>
    </w:div>
    <w:div w:id="231817770">
      <w:marLeft w:val="0"/>
      <w:marRight w:val="0"/>
      <w:marTop w:val="0"/>
      <w:marBottom w:val="0"/>
      <w:divBdr>
        <w:top w:val="none" w:sz="0" w:space="0" w:color="auto"/>
        <w:left w:val="none" w:sz="0" w:space="0" w:color="auto"/>
        <w:bottom w:val="none" w:sz="0" w:space="0" w:color="auto"/>
        <w:right w:val="none" w:sz="0" w:space="0" w:color="auto"/>
      </w:divBdr>
    </w:div>
    <w:div w:id="231817771">
      <w:marLeft w:val="0"/>
      <w:marRight w:val="0"/>
      <w:marTop w:val="0"/>
      <w:marBottom w:val="0"/>
      <w:divBdr>
        <w:top w:val="none" w:sz="0" w:space="0" w:color="auto"/>
        <w:left w:val="none" w:sz="0" w:space="0" w:color="auto"/>
        <w:bottom w:val="none" w:sz="0" w:space="0" w:color="auto"/>
        <w:right w:val="none" w:sz="0" w:space="0" w:color="auto"/>
      </w:divBdr>
      <w:divsChild>
        <w:div w:id="231817793">
          <w:marLeft w:val="0"/>
          <w:marRight w:val="0"/>
          <w:marTop w:val="0"/>
          <w:marBottom w:val="0"/>
          <w:divBdr>
            <w:top w:val="none" w:sz="0" w:space="0" w:color="auto"/>
            <w:left w:val="none" w:sz="0" w:space="0" w:color="auto"/>
            <w:bottom w:val="none" w:sz="0" w:space="0" w:color="auto"/>
            <w:right w:val="none" w:sz="0" w:space="0" w:color="auto"/>
          </w:divBdr>
        </w:div>
      </w:divsChild>
    </w:div>
    <w:div w:id="231817772">
      <w:marLeft w:val="0"/>
      <w:marRight w:val="0"/>
      <w:marTop w:val="0"/>
      <w:marBottom w:val="0"/>
      <w:divBdr>
        <w:top w:val="none" w:sz="0" w:space="0" w:color="auto"/>
        <w:left w:val="none" w:sz="0" w:space="0" w:color="auto"/>
        <w:bottom w:val="none" w:sz="0" w:space="0" w:color="auto"/>
        <w:right w:val="none" w:sz="0" w:space="0" w:color="auto"/>
      </w:divBdr>
    </w:div>
    <w:div w:id="231817773">
      <w:marLeft w:val="0"/>
      <w:marRight w:val="0"/>
      <w:marTop w:val="0"/>
      <w:marBottom w:val="0"/>
      <w:divBdr>
        <w:top w:val="none" w:sz="0" w:space="0" w:color="auto"/>
        <w:left w:val="none" w:sz="0" w:space="0" w:color="auto"/>
        <w:bottom w:val="none" w:sz="0" w:space="0" w:color="auto"/>
        <w:right w:val="none" w:sz="0" w:space="0" w:color="auto"/>
      </w:divBdr>
    </w:div>
    <w:div w:id="231817774">
      <w:marLeft w:val="0"/>
      <w:marRight w:val="0"/>
      <w:marTop w:val="0"/>
      <w:marBottom w:val="0"/>
      <w:divBdr>
        <w:top w:val="none" w:sz="0" w:space="0" w:color="auto"/>
        <w:left w:val="none" w:sz="0" w:space="0" w:color="auto"/>
        <w:bottom w:val="none" w:sz="0" w:space="0" w:color="auto"/>
        <w:right w:val="none" w:sz="0" w:space="0" w:color="auto"/>
      </w:divBdr>
    </w:div>
    <w:div w:id="231817775">
      <w:marLeft w:val="0"/>
      <w:marRight w:val="0"/>
      <w:marTop w:val="0"/>
      <w:marBottom w:val="0"/>
      <w:divBdr>
        <w:top w:val="none" w:sz="0" w:space="0" w:color="auto"/>
        <w:left w:val="none" w:sz="0" w:space="0" w:color="auto"/>
        <w:bottom w:val="none" w:sz="0" w:space="0" w:color="auto"/>
        <w:right w:val="none" w:sz="0" w:space="0" w:color="auto"/>
      </w:divBdr>
    </w:div>
    <w:div w:id="231817776">
      <w:marLeft w:val="0"/>
      <w:marRight w:val="0"/>
      <w:marTop w:val="0"/>
      <w:marBottom w:val="0"/>
      <w:divBdr>
        <w:top w:val="none" w:sz="0" w:space="0" w:color="auto"/>
        <w:left w:val="none" w:sz="0" w:space="0" w:color="auto"/>
        <w:bottom w:val="none" w:sz="0" w:space="0" w:color="auto"/>
        <w:right w:val="none" w:sz="0" w:space="0" w:color="auto"/>
      </w:divBdr>
    </w:div>
    <w:div w:id="231817777">
      <w:marLeft w:val="0"/>
      <w:marRight w:val="0"/>
      <w:marTop w:val="0"/>
      <w:marBottom w:val="0"/>
      <w:divBdr>
        <w:top w:val="none" w:sz="0" w:space="0" w:color="auto"/>
        <w:left w:val="none" w:sz="0" w:space="0" w:color="auto"/>
        <w:bottom w:val="none" w:sz="0" w:space="0" w:color="auto"/>
        <w:right w:val="none" w:sz="0" w:space="0" w:color="auto"/>
      </w:divBdr>
    </w:div>
    <w:div w:id="231817778">
      <w:marLeft w:val="0"/>
      <w:marRight w:val="0"/>
      <w:marTop w:val="0"/>
      <w:marBottom w:val="0"/>
      <w:divBdr>
        <w:top w:val="none" w:sz="0" w:space="0" w:color="auto"/>
        <w:left w:val="none" w:sz="0" w:space="0" w:color="auto"/>
        <w:bottom w:val="none" w:sz="0" w:space="0" w:color="auto"/>
        <w:right w:val="none" w:sz="0" w:space="0" w:color="auto"/>
      </w:divBdr>
    </w:div>
    <w:div w:id="231817779">
      <w:marLeft w:val="0"/>
      <w:marRight w:val="0"/>
      <w:marTop w:val="0"/>
      <w:marBottom w:val="0"/>
      <w:divBdr>
        <w:top w:val="none" w:sz="0" w:space="0" w:color="auto"/>
        <w:left w:val="none" w:sz="0" w:space="0" w:color="auto"/>
        <w:bottom w:val="none" w:sz="0" w:space="0" w:color="auto"/>
        <w:right w:val="none" w:sz="0" w:space="0" w:color="auto"/>
      </w:divBdr>
    </w:div>
    <w:div w:id="231817780">
      <w:marLeft w:val="0"/>
      <w:marRight w:val="0"/>
      <w:marTop w:val="0"/>
      <w:marBottom w:val="0"/>
      <w:divBdr>
        <w:top w:val="none" w:sz="0" w:space="0" w:color="auto"/>
        <w:left w:val="none" w:sz="0" w:space="0" w:color="auto"/>
        <w:bottom w:val="none" w:sz="0" w:space="0" w:color="auto"/>
        <w:right w:val="none" w:sz="0" w:space="0" w:color="auto"/>
      </w:divBdr>
    </w:div>
    <w:div w:id="231817781">
      <w:marLeft w:val="0"/>
      <w:marRight w:val="0"/>
      <w:marTop w:val="0"/>
      <w:marBottom w:val="0"/>
      <w:divBdr>
        <w:top w:val="none" w:sz="0" w:space="0" w:color="auto"/>
        <w:left w:val="none" w:sz="0" w:space="0" w:color="auto"/>
        <w:bottom w:val="none" w:sz="0" w:space="0" w:color="auto"/>
        <w:right w:val="none" w:sz="0" w:space="0" w:color="auto"/>
      </w:divBdr>
    </w:div>
    <w:div w:id="231817782">
      <w:marLeft w:val="0"/>
      <w:marRight w:val="0"/>
      <w:marTop w:val="0"/>
      <w:marBottom w:val="0"/>
      <w:divBdr>
        <w:top w:val="none" w:sz="0" w:space="0" w:color="auto"/>
        <w:left w:val="none" w:sz="0" w:space="0" w:color="auto"/>
        <w:bottom w:val="none" w:sz="0" w:space="0" w:color="auto"/>
        <w:right w:val="none" w:sz="0" w:space="0" w:color="auto"/>
      </w:divBdr>
    </w:div>
    <w:div w:id="231817783">
      <w:marLeft w:val="0"/>
      <w:marRight w:val="0"/>
      <w:marTop w:val="0"/>
      <w:marBottom w:val="0"/>
      <w:divBdr>
        <w:top w:val="none" w:sz="0" w:space="0" w:color="auto"/>
        <w:left w:val="none" w:sz="0" w:space="0" w:color="auto"/>
        <w:bottom w:val="none" w:sz="0" w:space="0" w:color="auto"/>
        <w:right w:val="none" w:sz="0" w:space="0" w:color="auto"/>
      </w:divBdr>
    </w:div>
    <w:div w:id="231817784">
      <w:marLeft w:val="0"/>
      <w:marRight w:val="0"/>
      <w:marTop w:val="0"/>
      <w:marBottom w:val="0"/>
      <w:divBdr>
        <w:top w:val="none" w:sz="0" w:space="0" w:color="auto"/>
        <w:left w:val="none" w:sz="0" w:space="0" w:color="auto"/>
        <w:bottom w:val="none" w:sz="0" w:space="0" w:color="auto"/>
        <w:right w:val="none" w:sz="0" w:space="0" w:color="auto"/>
      </w:divBdr>
    </w:div>
    <w:div w:id="231817785">
      <w:marLeft w:val="0"/>
      <w:marRight w:val="0"/>
      <w:marTop w:val="0"/>
      <w:marBottom w:val="0"/>
      <w:divBdr>
        <w:top w:val="none" w:sz="0" w:space="0" w:color="auto"/>
        <w:left w:val="none" w:sz="0" w:space="0" w:color="auto"/>
        <w:bottom w:val="none" w:sz="0" w:space="0" w:color="auto"/>
        <w:right w:val="none" w:sz="0" w:space="0" w:color="auto"/>
      </w:divBdr>
    </w:div>
    <w:div w:id="231817786">
      <w:marLeft w:val="0"/>
      <w:marRight w:val="0"/>
      <w:marTop w:val="0"/>
      <w:marBottom w:val="0"/>
      <w:divBdr>
        <w:top w:val="none" w:sz="0" w:space="0" w:color="auto"/>
        <w:left w:val="none" w:sz="0" w:space="0" w:color="auto"/>
        <w:bottom w:val="none" w:sz="0" w:space="0" w:color="auto"/>
        <w:right w:val="none" w:sz="0" w:space="0" w:color="auto"/>
      </w:divBdr>
    </w:div>
    <w:div w:id="231817787">
      <w:marLeft w:val="0"/>
      <w:marRight w:val="0"/>
      <w:marTop w:val="0"/>
      <w:marBottom w:val="0"/>
      <w:divBdr>
        <w:top w:val="none" w:sz="0" w:space="0" w:color="auto"/>
        <w:left w:val="none" w:sz="0" w:space="0" w:color="auto"/>
        <w:bottom w:val="none" w:sz="0" w:space="0" w:color="auto"/>
        <w:right w:val="none" w:sz="0" w:space="0" w:color="auto"/>
      </w:divBdr>
    </w:div>
    <w:div w:id="231817788">
      <w:marLeft w:val="0"/>
      <w:marRight w:val="0"/>
      <w:marTop w:val="0"/>
      <w:marBottom w:val="0"/>
      <w:divBdr>
        <w:top w:val="none" w:sz="0" w:space="0" w:color="auto"/>
        <w:left w:val="none" w:sz="0" w:space="0" w:color="auto"/>
        <w:bottom w:val="none" w:sz="0" w:space="0" w:color="auto"/>
        <w:right w:val="none" w:sz="0" w:space="0" w:color="auto"/>
      </w:divBdr>
    </w:div>
    <w:div w:id="231817789">
      <w:marLeft w:val="0"/>
      <w:marRight w:val="0"/>
      <w:marTop w:val="0"/>
      <w:marBottom w:val="0"/>
      <w:divBdr>
        <w:top w:val="none" w:sz="0" w:space="0" w:color="auto"/>
        <w:left w:val="none" w:sz="0" w:space="0" w:color="auto"/>
        <w:bottom w:val="none" w:sz="0" w:space="0" w:color="auto"/>
        <w:right w:val="none" w:sz="0" w:space="0" w:color="auto"/>
      </w:divBdr>
    </w:div>
    <w:div w:id="231817790">
      <w:marLeft w:val="0"/>
      <w:marRight w:val="0"/>
      <w:marTop w:val="0"/>
      <w:marBottom w:val="0"/>
      <w:divBdr>
        <w:top w:val="none" w:sz="0" w:space="0" w:color="auto"/>
        <w:left w:val="none" w:sz="0" w:space="0" w:color="auto"/>
        <w:bottom w:val="none" w:sz="0" w:space="0" w:color="auto"/>
        <w:right w:val="none" w:sz="0" w:space="0" w:color="auto"/>
      </w:divBdr>
    </w:div>
    <w:div w:id="231817791">
      <w:marLeft w:val="0"/>
      <w:marRight w:val="0"/>
      <w:marTop w:val="0"/>
      <w:marBottom w:val="0"/>
      <w:divBdr>
        <w:top w:val="none" w:sz="0" w:space="0" w:color="auto"/>
        <w:left w:val="none" w:sz="0" w:space="0" w:color="auto"/>
        <w:bottom w:val="none" w:sz="0" w:space="0" w:color="auto"/>
        <w:right w:val="none" w:sz="0" w:space="0" w:color="auto"/>
      </w:divBdr>
    </w:div>
    <w:div w:id="231817792">
      <w:marLeft w:val="0"/>
      <w:marRight w:val="0"/>
      <w:marTop w:val="0"/>
      <w:marBottom w:val="0"/>
      <w:divBdr>
        <w:top w:val="none" w:sz="0" w:space="0" w:color="auto"/>
        <w:left w:val="none" w:sz="0" w:space="0" w:color="auto"/>
        <w:bottom w:val="none" w:sz="0" w:space="0" w:color="auto"/>
        <w:right w:val="none" w:sz="0" w:space="0" w:color="auto"/>
      </w:divBdr>
    </w:div>
    <w:div w:id="231817794">
      <w:marLeft w:val="0"/>
      <w:marRight w:val="0"/>
      <w:marTop w:val="0"/>
      <w:marBottom w:val="0"/>
      <w:divBdr>
        <w:top w:val="none" w:sz="0" w:space="0" w:color="auto"/>
        <w:left w:val="none" w:sz="0" w:space="0" w:color="auto"/>
        <w:bottom w:val="none" w:sz="0" w:space="0" w:color="auto"/>
        <w:right w:val="none" w:sz="0" w:space="0" w:color="auto"/>
      </w:divBdr>
    </w:div>
    <w:div w:id="231817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A%D0%BE%D0%BB%D0%B5%D0%BA%D1%82%D0%B8%D0%B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9842</TotalTime>
  <Pages>62</Pages>
  <Words>14255</Words>
  <Characters>81259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95324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121</cp:revision>
  <cp:lastPrinted>2018-11-05T09:55:00Z</cp:lastPrinted>
  <dcterms:created xsi:type="dcterms:W3CDTF">2018-06-12T12:57:00Z</dcterms:created>
  <dcterms:modified xsi:type="dcterms:W3CDTF">2019-10-10T06:37:00Z</dcterms:modified>
</cp:coreProperties>
</file>